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20" w:rsidRPr="00F07920" w:rsidRDefault="00F07920" w:rsidP="00F079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F0792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 пожарно-спасательных гарнизонах</w:t>
      </w:r>
      <w:bookmarkEnd w:id="0"/>
    </w:p>
    <w:p w:rsidR="00F07920" w:rsidRPr="00F07920" w:rsidRDefault="00F07920" w:rsidP="00F079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9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F07920" w:rsidRPr="00F07920" w:rsidRDefault="00F07920" w:rsidP="00F079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9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F07920" w:rsidRPr="00F07920" w:rsidRDefault="00F07920" w:rsidP="00F079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9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25 октября 2017 года N 467</w:t>
      </w:r>
    </w:p>
    <w:p w:rsidR="00F07920" w:rsidRPr="00F07920" w:rsidRDefault="00F07920" w:rsidP="00F0792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9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Положения о пожарно-спасательных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lang w:eastAsia="ru-RU"/>
        </w:rPr>
        <w:t>В соответствии со статьями 22 и 22.2 Федерального закона от 21 декабря 1994 г. N 69-ФЗ "О пожарной безопасности"</w:t>
      </w:r>
      <w:r w:rsidRPr="00F07920">
        <w:rPr>
          <w:noProof/>
          <w:lang w:eastAsia="ru-RU"/>
        </w:rPr>
        <mc:AlternateContent>
          <mc:Choice Requires="wps">
            <w:drawing>
              <wp:inline distT="0" distB="0" distL="0" distR="0" wp14:anchorId="0EFE4A79" wp14:editId="4C7BCB70">
                <wp:extent cx="85725" cy="219075"/>
                <wp:effectExtent l="0" t="0" r="0" b="0"/>
                <wp:docPr id="31" name="AutoShape 1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ABDDB1A" id="AutoShape 1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lang w:eastAsia="ru-RU"/>
        </w:rPr>
        <w:t>, подпунктом 2 пункта 8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 Указом Президента Российской Федерации от 11 июля 2004 г. N</w:t>
      </w:r>
      <w:r w:rsidRPr="00F07920">
        <w:rPr>
          <w:noProof/>
          <w:lang w:eastAsia="ru-RU"/>
        </w:rPr>
        <mc:AlternateContent>
          <mc:Choice Requires="wps">
            <w:drawing>
              <wp:inline distT="0" distB="0" distL="0" distR="0" wp14:anchorId="7DB4F7CF" wp14:editId="2293B324">
                <wp:extent cx="104775" cy="219075"/>
                <wp:effectExtent l="0" t="0" r="0" b="0"/>
                <wp:docPr id="30" name="AutoShape 2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D34BC0D" id="AutoShape 2" o:spid="_x0000_s1026" alt="Об утверждении Положения о пожарно-спасательных гарнизонах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OcJM8SoDAAAw&#10;BgAADgAAAAAAAAAAAAAAAAAuAgAAZHJzL2Uyb0RvYy54bWxQSwECLQAUAAYACAAAACEAErsFm9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lang w:eastAsia="ru-RU"/>
        </w:rPr>
        <w:t xml:space="preserve"> 868, подпунктом 17 пункта 6 Положения о федеральной противопожарной службе Государственной противопожарной службы, утвержденного постановлением Правительства Российской Федерации от 20 июня 2005 г. N 385</w:t>
      </w:r>
      <w:r w:rsidRPr="00F07920">
        <w:rPr>
          <w:noProof/>
          <w:lang w:eastAsia="ru-RU"/>
        </w:rPr>
        <mc:AlternateContent>
          <mc:Choice Requires="wps">
            <w:drawing>
              <wp:inline distT="0" distB="0" distL="0" distR="0" wp14:anchorId="50DA97E9" wp14:editId="2A184A74">
                <wp:extent cx="104775" cy="219075"/>
                <wp:effectExtent l="0" t="0" r="0" b="0"/>
                <wp:docPr id="29" name="AutoShape 3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C29871E" id="AutoShape 3" o:spid="_x0000_s1026" alt="Об утверждении Положения о пожарно-спасательных гарнизонах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mQXIOioDAAAw&#10;BgAADgAAAAAAAAAAAAAAAAAuAgAAZHJzL2Uyb0RvYy54bWxQSwECLQAUAAYACAAAACEAErsFm9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lang w:eastAsia="ru-RU"/>
        </w:rPr>
        <w:t>,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D029B36" wp14:editId="7809104C">
                <wp:extent cx="85725" cy="219075"/>
                <wp:effectExtent l="0" t="0" r="0" b="0"/>
                <wp:docPr id="28" name="AutoShape 4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D4760F4" id="AutoShape 4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Собрание законодательства Российской Федерации, 1994, N 35, ст.3649; 1995, N 35, ст.3503; 1996, N 17, ст.1911; 1998, N 4, ст.430; 2000, N 46, ст.4537; 2001, N 1, ст.2, N 33, ст.3413; 2002, N 1, ст.2, N 30, ст.3033; 2003, N 2, ст.167; 2004, N 27, ст.2711, N 35, ст.3607; 2005, N 14, ст.1212, N 19, ст.1752; 2006, N 6, ст.636, N 44, ст.4537, N 50, ст.5279, N 52, ст.5498; 2007, N 18, ст.2117, N 43, ст.5084; 2008, N 30, ст.3593; 2009, N 11, ст.1261, N 29, ст.3635, N 45, ст.5265, N 48, ст.5717; 2010, N 30, ст.4004, N 40, ст.4969; 2011, N 1, ст.54, N 30, ст.4590, ст.4591, ст.4596, N 46, ст.6407, N 49, ст.7023; 2012, N 53, ст.7608; 2013, N 7, ст.610, N 27, ст.3477; 2014, N 11, ст.1092; 2015, N 1, ст.88, N 10, ст.1407, N 18, ст.2621, N 27, ст.3951, N 29, ст.4359, ст.4360, N 48, ст.6723; 2016, N 1, ст.68, N 15, ст.2066, N 22, ст.3089, N 26, ст.3887.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8095118" wp14:editId="0B6E24D4">
                <wp:extent cx="104775" cy="219075"/>
                <wp:effectExtent l="0" t="0" r="0" b="0"/>
                <wp:docPr id="27" name="AutoShape 5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3F615C6" id="AutoShape 5" o:spid="_x0000_s1026" alt="Об утверждении Положения о пожарно-спасательных гарнизонах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B2L/vOKQMAADA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Собрание законодательства Российской Федерации, 2004, N 28, ст.2882; 2010, N 51, ст.6903; 2012, N 6, ст.643; 2013, N 52, ст.7137; 2017, N 13, ст.1913.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78BD8B" wp14:editId="406A74DD">
                <wp:extent cx="104775" cy="219075"/>
                <wp:effectExtent l="0" t="0" r="0" b="0"/>
                <wp:docPr id="26" name="AutoShape 6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DD57EA4" id="AutoShape 6" o:spid="_x0000_s1026" alt="Об утверждении Положения о пожарно-спасательных гарнизонах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D9nDzjKQMAADA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Собрание законодательства Российской Федерации, 2005, N 26, ст.2649; 2010, N 1, ст.116; 2011, N 26, ст.3807; 2014, N 21, ст.2694.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Положение о пожарно-спасательных гарнизонах (приложение N 1).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Признать утратившими силу некоторые нормативные правовые акты МЧС России согласно приложению N 2.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В.А.Пучков</w:t>
      </w:r>
      <w:proofErr w:type="spellEnd"/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 февраля 2018 года,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49998 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9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Положение о пожарно-спасательных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МЧС России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октября 2017 года N 467</w:t>
      </w:r>
    </w:p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Положение о пожарно-спасательных гарнизонах (далее - Положение) определяет: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организации деятельности пожарно-спасательных гарнизонов, в том числе организации и осуществления гарнизонной службы, полномочия начальников и должностных лиц пожарно-спасательных гарнизонов по выполнению задач гарнизонной службы;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управления, органы государственного пожарного надзора (далее - ГПН), подразделения пожарной охраны, аварийно-спасательные и поисково-спасательные формирования, спасательные воинские формирования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военизированные горноспасательные части, находящиеся в ведении МЧС России, другие организации и учреждения независимо от их ведомственной принадлежности, организационно-правовых форм, в том числе входящие в состав территориальных и функциональных подсистем единой государственной системы предупреждения и ликвидации чрезвычайных ситуаций</w:t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0B0C3D57" wp14:editId="3D48C4A2">
                <wp:extent cx="85725" cy="219075"/>
                <wp:effectExtent l="0" t="0" r="0" b="0"/>
                <wp:docPr id="25" name="AutoShape 7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222B95B" id="AutoShape 7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РСЧС), к функциям которых отнесены профилактика и тушение пожаров, а также проведение аварийно-спасательных работ (далее - подразделения гарнизона), расположенные постоянно или временно на территории с установленными административными границами либо в одном населенном пункте или в нескольких близлежащих населенных пунктах, объединяются в гарнизоны (далее - гарнизоны).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noProof/>
          <w:lang w:eastAsia="ru-RU"/>
        </w:rPr>
        <mc:AlternateContent>
          <mc:Choice Requires="wps">
            <w:drawing>
              <wp:inline distT="0" distB="0" distL="0" distR="0" wp14:anchorId="6F99DCCA" wp14:editId="41DB6020">
                <wp:extent cx="85725" cy="219075"/>
                <wp:effectExtent l="0" t="0" r="0" b="0"/>
                <wp:docPr id="24" name="AutoShape 8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135B8D9" id="AutoShape 8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lang w:eastAsia="ru-RU"/>
        </w:rPr>
        <w:t> 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 (Собрание законодательства Российской Федерации, 2004, N 2, ст.121; 2005, N 23, ст.2269; 2006, N 41, ст.4256; 2008, N 47, ст.5481; 2009, N 12, ст.1429; N 29, ст.3688; 2010, N 37, ст.4675; N 38, ст.4825; 2011, N 7, ст.979, ст.981; N 14, ст.1950; 2012, N 17, ст.2009; N 37, ст.5002; N 44, ст.6026; N 46, ст.6339; 2013, N 24, ст.2999; N 30, ст.4114; 2015, N 16, ст.2389; 2016, N 43, ст.6042; N 49, ст.6929; 2017, N 6, ст.928, N 21, ст.3024).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Порядок организации деятельности пожарно-спасательных гарнизонов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Гарнизоны подразделяются на территориальные и местные. Местные гарнизоны входят в состав территориального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территориальный гарнизон объединяются подразделения, расположенные на территории одного субъекта Российской Федерации.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местные гарнизоны объединяются подразделения, расположенные на территориях городского или сельского поселения, одного или нескольких граничащих между собой муниципальных районов, городских округов и внутригородских территорий городов федерального значения (далее - муниципальное образование).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Границами гарнизонов являются: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территориального гарнизона - границы субъекта Российской Федерации;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местного гарнизона - границы одного или нескольких граничащих между собой муниципальных образований.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муниципальных образованиях, расположенных в границах местных гарнизонов, функции по профилактике и тушению пожаров, проведению аварийно-спасательных работ и других неотложных работ, в том числе при ликвидации последствий чрезвычайных ситуаций (далее - проведение АСР), возложенные на подразделения гарнизона, могут выполняться подразделениями корпуса сил добровольной пожарно-спасательной службы, включающими в себя силы и средства Государственной противопожарной службы (далее - ГПС), муниципальной пожарной охраны и добровольной пожарной охраны, организационно-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методическое руководство которыми осуществляется начальником местного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Информационное обеспечение деятельности гарнизонов осуществляется соответствующими центрами управления в кризисных ситуациях</w:t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CB81555" wp14:editId="548EA534">
                <wp:extent cx="85725" cy="219075"/>
                <wp:effectExtent l="0" t="0" r="0" b="0"/>
                <wp:docPr id="23" name="AutoShape 9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1DB5478" id="AutoShape 9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L23WhsoAwAALwYA&#10;AA4AAAAAAAAAAAAAAAAALgIAAGRycy9lMm9Eb2MueG1sUEsBAi0AFAAGAAgAAAAhAHuyZ5z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ЦУКС).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D176A12" wp14:editId="4D3FA45F">
                <wp:extent cx="85725" cy="219075"/>
                <wp:effectExtent l="0" t="0" r="0" b="0"/>
                <wp:docPr id="22" name="AutoShape 10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B8275A0" id="AutoShape 10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JU1XWUoAwAAMAYA&#10;AA4AAAAAAAAAAAAAAAAALgIAAGRycy9lMm9Eb2MueG1sUEsBAi0AFAAGAAgAAAAhAHuyZ5z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Часть 5 </w:t>
      </w:r>
      <w:r w:rsidRPr="00F07920">
        <w:rPr>
          <w:lang w:eastAsia="ru-RU"/>
        </w:rPr>
        <w:t>статьи 22 Федерального закона от 21 декабря 1994 г. N 69-ФЗ "О пожарной безопасности".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К силам и средствам гарнизона относятся: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должностные лица гарнизона и личный состав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пожарная техника, находящаяся на вооружении подразделений гарнизона: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мобильные средства пожаротушения (пожарные (пожарно-спасательные автомобили (далее - ПА), пожарные самолеты, вертолеты, пожарные поезда, пожарные суда, приспособленные технические средства (тягачи, прицепы и трактора), пожарные мотопомпы);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первичные средства пожаротушения (переносные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возгорания, генераторные огнетушители аэрозольные переносные);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пожарное оборудование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индивидуальной защиты людей при пожаре (средства индивидуальной защиты органов дыхания и зрения (далее - СИЗОД) и средства индивидуальной защиты пожарных) и средства спасения людей при пожаре (индивидуальные и коллективные);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пожарный инструмент (механизированный и немеханизированный);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вспомогательная техника, находящаяся на вооружении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аварийно-спасательная техника (аварийно-спасательные автомобили, мотоциклы,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мотовездеходы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беспилотные летательные аппараты, робототехнические комплексы, плавательные средства), находящаяся на вооружении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огнетушащие вещества, имеющиеся в подразделениях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инструменты и оборудование для оказания первой помощи пострадавшим, находящиеся на вооружении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ж) специальные системы и средства связи и управления действиями по тушению пожаров и ликвидации ЧС;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другое имущество, оборудование и инструменты применительно к конкретному виду ЧС, находящиеся на вооружении подразделений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каждом гарнизоне организуются гарнизонная и караульная службы.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Гарнизонная служба создается для организации управления и координации деятельности подразделений гарнизона, обеспечения постоянной готовности сил и средств гарнизона к тушению пожаров и проведению АСР, обеспечения взаимодействия со службами жизнеобеспечения населенных пунктов и организаций, расположенных в границах гарнизона (далее - службы жизнеобеспечения), организации связи между подразделениями гарнизона и службами жизнеобеспечения, единого квалифицированного руководства силами и средствами гарнизона в повседневной деятельности и при тушении пожаров, проведении АСР.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Задачами гарнизонной службы являются: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эффективного применения сил и средств гарнизона при тушении пожаров и проведении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единой системы управления силами и средствами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взаимодействия со службами жизнеобеспечения;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применения сил и средств гарнизона для тушения пожаров и проведения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руководства силами и средствами гарнизона в повседневной деятельности и при тушении пожаров, проведении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готовности подразделений гарнизона к тушению пожаров и проведению АСР, проведение проверок организации караульной службы в подразделениях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совместной подготовки подразделений, организации связи и взаимодействия со службами жизнеобеспечения;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 проведение совместных мероприятий с подразделениями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подготовки личного состава подразделений гарнизона, должностных лиц гарнизона, путем проведения пожарно-тактических учений и занятий, командно-штабных учений (далее соответственно - ПТУ, ПТЗ, КШУ), соревнований, сборов, семинаров и иных мероприятий;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осуществление мероприятий по привлечению личного состава, свободного от несения службы (работы), к тушению пожаров и проведению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изучение и разбор крупных пожаров, а также контроль за подготовкой их описаний, разработка мероприятий, направленных на устранение причин и условий, способствующих возникновению и развитию пожаров;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учета и контроля сил и средств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Караульная служба предназначена для обеспечения готовности личного состава, мобильных средств пожаротушения, пожарного оборудования и аварийно-спасательного инструмента, снаряжения, средств связи и огнетушащих веществ подразделений гарнизона к действиям по тушению пожаров и проведению АСР, профессиональной подготовки личного состава подразделений гарнизона. Задачи и функции караульной службы определяются Уставом подразделений пожарной охраны, утверждаемым МЧС России</w:t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64D08AF" wp14:editId="5764A3C3">
                <wp:extent cx="85725" cy="219075"/>
                <wp:effectExtent l="0" t="0" r="0" b="0"/>
                <wp:docPr id="21" name="AutoShape 11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6902F95" id="AutoShape 11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DYFeLIoAwAAMAYA&#10;AA4AAAAAAAAAAAAAAAAALgIAAGRycy9lMm9Eb2MueG1sUEsBAi0AFAAGAAgAAAAhAHuyZ5z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52FABE" wp14:editId="371380F3">
                <wp:extent cx="85725" cy="219075"/>
                <wp:effectExtent l="0" t="0" r="0" b="0"/>
                <wp:docPr id="20" name="AutoShape 12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7B03DEE" id="AutoShape 12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Ppr3cMoAwAAMAYA&#10;AA4AAAAAAAAAAAAAAAAALgIAAGRycy9lMm9Eb2MueG1sUEsBAi0AFAAGAAgAAAAhAHuyZ5z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07920">
        <w:rPr>
          <w:lang w:eastAsia="ru-RU"/>
        </w:rPr>
        <w:t>Подпункт 2 пункта 8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 Указом Президента Российской Федерации от 11 июля 2004 г. N 868.</w:t>
      </w:r>
      <w:r w:rsidRPr="00F07920">
        <w:rPr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Для обеспечения выполнения задач гарнизонной службы в гарнизоне создается нештатный орган управления гарнизоном (далее - Управление гарнизона) и назначаются следующие нештатные должностные лица гарнизона: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(заместители) начальника гарнизона (по оперативному реагированию, по взаимодействию со службами жизнеобеспечения, по тыловому обеспечению, по проведению профилактических мероприятий);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оперативный дежурный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диспетчер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начальники нештатных служб гарнизона (оперативного реагирования,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газодымозащитной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технической, связи, профилактики пожаров).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создания местного гарнизона на территории нескольких муниципальных образований, в целях координации подразделений гарнизона, находящихся на удалении, при необходимости может назначаться отдельный заместитель начальника гарнизона из числа должностных лиц указанных подразделений.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В Управление гарнизона могут включаться представители администрации субъекта Российской Федерации, муниципальных образований, служб жизнеобеспечения и подразделений, входящих в состав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 Порядок создания Управления гарнизона, перечень должностных лиц гарнизона и их обязанности определяются приказом начальника территориального органа МЧС России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(далее - ГУ МЧС России).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В целях организации и проведения совместных мероприятий подразделений гарнизона начальником гарнизона ежегодно разрабатывается и утверждается План гарнизонных мероприятий (приложение N 1 к настоящему Положению).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Начальниками гарнизонов по должности являются: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территориального гарнизона - начальник ГУ МЧС России;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местного гарнизона - начальник пожарно-спасательного подразделения федеральной противопожарной службы (далее - ФПС), дислоцированного на территории муниципального образования, а при отсутствии пожарно-спасательного подразделения ФПС - сотрудник органа ГПН, допущенный в установленном порядке к руководству тушением пожаров</w:t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E6A0458" wp14:editId="32D93771">
                <wp:extent cx="85725" cy="219075"/>
                <wp:effectExtent l="0" t="0" r="0" b="0"/>
                <wp:docPr id="19" name="AutoShape 13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399148B" id="AutoShape 13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FFPzUYoAwAAMAYA&#10;AA4AAAAAAAAAAAAAAAAALgIAAGRycy9lMm9Eb2MueG1sUEsBAi0AFAAGAAgAAAAhAHuyZ5z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4357C15" wp14:editId="14DC548F">
                <wp:extent cx="85725" cy="219075"/>
                <wp:effectExtent l="0" t="0" r="0" b="0"/>
                <wp:docPr id="18" name="AutoShape 14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CFAC27B" id="AutoShape 14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GqionIoAwAAMAYA&#10;AA4AAAAAAAAAAAAAAAAALgIAAGRycy9lMm9Eb2MueG1sUEsBAi0AFAAGAAgAAAAhAHuyZ5z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Часть 6 </w:t>
      </w:r>
      <w:r w:rsidRPr="00F07920">
        <w:rPr>
          <w:lang w:eastAsia="ru-RU"/>
        </w:rPr>
        <w:t>статьи 22.2 Федерального закона от 21.12.1994 N 69-ФЗ "О пожарной безопасности".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Начальник гарнизона обязан: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руководство подразделениями гарнизона самостоятельно или через Управление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руководство должностными лицами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и контроль несения гарнизонной и караульной служб;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определять должностных лиц гарнизона, разрабатывать их должностные инструкции (должностные регламенты);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определять порядок руководства тушением пожаров и ликвидацией чрезвычайных ситуаций (далее - ЧС) в гарнизоне;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определять порядок выезда должностных лиц гарнизона на тушение пожаров и проведение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контроля за своевременностью прохождения аттестации на право руководства тушением пожаров и ликвидацией ЧС должностными лицами гарнизона и руководящим составом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знать оперативную обстановку на территории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руководить нештатными службами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пожарно-тактической подготовки в гарнизоне;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работы аэромобильной группировки ГУ МЧС России (далее - АМГ) и опорных пунктов по тушению крупных пожаров и проведению АСР (далее - ОП), расположенных на территории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определять порядок привлечения сил и средств гарнизона для тушения пожаров и проведения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контроль за соблюдением правил охраны труда личным составом подразделений гарнизона и должностными лицами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разрабатывать и утверждать План гарнизонных мероприятий;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отдавать распоряжения по вопросам оперативно-служебной деятельности, обязательные для исполнения руководством подразделений гарнизона и должностными лицами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разрабатывать график дежурства должностных лиц подразделений ГПС в качестве оперативного дежурного гарнизона (при отсутствии в подразделениях ГПС гарнизона штатной должности оперативного дежурного);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оказывать содействие дружинам юных пожарных, добровольным пожарным и социально ориентированным некоммерческим организациям, осуществляющим деятельность в области защиты населения и территорий от ЧС, обеспечения пожарной безопасности и безопасности людей на водных объектах на территории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выезжать на тушение пожаров и проведение АСР в качестве руководителя тушения пожаров (руководителя ликвидацией ЧС) (далее соответственно - РТП, РЛЧС);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оказывать содействие развитию в подразделениях гарнизона пожарно-спасательного спорта.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Начальник гарнизона вправе: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обращаться в органы государственной власти субъектов Российской Федерации и органы местного самоуправления (далее - органы власти), в границах которых создан гарнизон, по вопросам, связанным с организацией и осуществлением гарнизонной службы, организацией и осуществлением тушения пожаров и проведения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проверять готовность подразделений гарнизона к тушению пожаров и проведению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осуществлять временную передислокацию подразделений гарнизона при крупных пожарах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(ЧС), введении особого противопожарного режима;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изменять состав техники, находящейся в боевом расчете подразделений гарнизона, за счет имеющейся в гарнизоне резервной техники с обязательным информированием учредителей (руководителей) подразделений гарнизона и диспетчера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осуществлять организацию проведения ПТУ, ПТЗ, КШУ, соревнований, сборов, семинаров и других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общегарнизонных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ходатайствовать перед руководителями (учредителями) подразделений гарнизона о применении мер поощрения и наложении дисциплинарных взысканий в отношении личного состава подразделений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Заместителями начальников гарнизонов являются: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территориального гарнизона - заместители начальника ГУ МЧС России по направлениям деятельности, руководители структурных подразделений ГУ МЧС России по направлениям деятельности, начальник (заместители начальника) противопожарной службы субъекта Российской Федерации, допущенные к руководству тушением пожаров и ликвидацией ЧС;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местного гарнизона - начальники (заместители начальников) подразделений ГПС, допущенные к руководству тушением пожаров и ликвидацией ЧС.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Заместители начальника гарнизона подчиняются начальнику гарнизона и выполняют обязанности в соответствии с должностными инструкциями (должностными регламентами) с учетом своей специализации.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В целях обеспечения постоянной готовности сил и средств гарнизона, управления ими при тушении пожаров и проведении АСР назначается оперативный дежурный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оперативном отношении оперативный дежурный гарнизона подчиняется начальнику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Оперативным дежурным гарнизона является: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должностное лицо, замещающее штатную должность оперативного дежурного в подразделении ГПС;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должностное лицо подразделения ГПС, прошедшее аттестацию на право руководства тушением пожаров и ликвидацией ЧС (за исключением начальника караула, находящегося на суточном дежурстве), назначаемое на дежурные сутки в соответствии с утверждаемым начальником гарнизона графиком - при отсутствии в подразделении ГПС гарнизона штатной должности оперативного дежурного.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Оперативный дежурный гарнизона обязан: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знать уровень подготовки руководителей подразделений гарнизона и их заместителей, начальников караулов к тушению пожаров и проведению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проходить аттестацию на право руководства тушением пожаров и ликвидацией ЧС и при прибытии к месту пожара (ЧС) осуществлять руководство тушением пожара и ликвидацией ЧС;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знать перечень и место расположения наиболее важных, взрывопожароопасных организаций, их пожарную опасность, состояние средств связи, наличие сил и средств в гарнизоне, тактико-технические характеристики техники, имеющейся на вооружении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руководить в период дежурства нештатной службой оперативного реагирования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контроль несения гарнизонной и караульной служб в соответствии с требованиями нормативных правовых актов в области организации деятельности пожарной охраны, других нормативных правовых актов МЧС России, а также выполнение указаний начальника гарнизона, в том числе при проведении выездных проверок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выезжать на тушение пожаров и проведение АСР в качестве РТП (РЛЧС);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знать оперативную обстановку в гарнизоне, контролировать устранение выявленных недостатков в подразделениях гарнизона, в том числе с выездом в подразделения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обеспечивать подготовку и проведение гарнизонных мероприятий, лично участвовать в их проведении;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в пределах компетенции и лично проводить ПТУ, ПТЗ, КШУ, контролировать организацию и проведение ПТЗ и занятий по подготовке в подразделениях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взаимодействие со службами жизнеобеспечения;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контролировать своевременную постановку в боевой расчет техники, в том числе вернувшейся в место постоянной дислокации после тушения пожаров и проведения АСР, рассматривать обоснованность вывода техники из боевого расчета и принимать соответствующие решения;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подготовки и разработки документов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контролировать работу диспетчеров гарнизона,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запрашивать и получать информацию о состоянии оперативной обстановки в гарнизоне, знакомиться с распорядительной и иной документацией по вопросам организации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гарнизонной службы.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Оперативный дежурный гарнизона вправе: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проверять несение гарнизонной и караульной служб и проведение занятий по профессиональной подготовке в подразделениях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отдавать в период дежурства начальникам караулов подразделений гарнизона и должностным лицам нештатных служб гарнизона обязательные для исполнения распоряжения по вопросам гарнизонной и караульной служб, в том числе по временной передислокации техники, с последующим уведомлением об этом начальника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вносить предложения непосредственному руководителю (учредителю) подразделения гарнизона по отстранению личного состава от исполнения обязанностей в случае нарушения правил охраны труда, дисциплины при тушении пожаров и проведении АСР, на ПТУ, ПТЗ, КШУ;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ходатайствовать перед начальником гарнизона о применении мер поощрения и наложении дисциплинарных взысканий в отношении личного состава подразделений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Диспетчером гарнизона назначается должностное лицо подразделения гарнизона, на которое возложены функции по приему и обработке сообщений о пожаре (ЧС).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Диспетчер гарнизона назначается в целях учета сил и средств гарнизона, приема и обработки сообщений о пожарах (ЧС), своевременной высылки подразделений гарнизона для тушения пожаров и проведения АСР, поддержания связи с подразделениями гарнизона в местах их постоянной дислокации и при их следовании к месту пожара (ЧС), со службами жизнеобеспечения и наиболее важными взрывопожароопасными организациями, приема и передачи информации с места пожара (ЧС).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оперативном отношении диспетчер гарнизона подчиняется оперативному дежурному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Диспетчер гарнизона при осуществлении своей деятельности обязан: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знать оперативную обстановку в гарнизоне, места дислокации и районы (подрайоны) выезда подразделений гарнизона, в том числе входящих в состав АМГ и ОП, перечень организаций, на которые по первому сообщению о пожаре (ЧС) подразделения гарнизона высылаются по повышенному номеру (рангу) пожара, список улиц, организаций, населенных пунктов и участков территории, не обеспеченных источниками наружного противопожарного водоснабжения (далее - безводные участки);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прием и обработку поступивших сообщений по телефонным линиям связи или другими способами;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направлять к месту вызова силы и средства подразделений гарнизона в соответствии с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расписанием выезда подразделений местного гарнизона для тушения пожаров и проведения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обеспечивать передислокацию сил и средств гарнизона в рамках своей компетенции по согласованию с оперативным дежурным и начальником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обобщать сведения о силах и средствах гарнизона и представлять на утверждение начальнику гарнизона строевую записку гарнизона (приложение N 2 к настоящему Положению);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прием и передачу информации с места пожара (ЧС);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выяснять с помощью справочной документации, а также через службы жизнеобеспечения, оперативно-тактические особенности организаций, уровень загазованности, радиационную обстановку, предполагаемые изменения метеоусловий и при получении сведений немедленно докладывать их РТП (РЛЧС);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задействовать схему оповещения личного состава при объявлении начальником гарнизона сбора личного состава гарнизона для тушения пожаров и проведения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поддерживать связь с подразделениями гарнизона в местах их дислокации, при следовании к месту пожара (ЧС), на месте пожара (ЧС), а также со службами жизнеобеспечения и наиболее важными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пожаровзрывоопасными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проверять наличие связи с подразделениями гарнизона и службами жизнеобеспечения не реже двух раз в сутки;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докладывать оперативному дежурному информацию об изменении оперативной обстановки на месте пожара (ЧС);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обеспечивать доведение до подразделений гарнизона информации, распоряжений начальника гарнизона, оперативного дежурного гарнизона и других должностных лиц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ведение служебной документации диспетчера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учет выездов подразделений гарнизона из мест постоянной дислокации;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контроль за ведением радиообмена между подразделениями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соблюдать меры безопасности при работе с закрепленными средствами связи.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Диспетчер гарнизона вправе: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запрашивать у подразделений гарнизона информацию о силах и средствах, находящихся в боевом расчете и резерве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запрещать (после согласования с оперативным дежурным гарнизона или начальником гарнизона) выезд подразделений на ПТУ, ПТЗ, КШУ при недостаточности в районе выезда подразделения сил и средств, в том числе в результате их нахождения на месте пожара (ЧС);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требовать от личного состава подразделений гарнизона устранения выявленных должностными лицами гарнизона нарушений, осложняющих оперативную обстановку в гарнизоне;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повышать номер (ранг) пожара до прибытия первых подразделений гарнизона к месту пожара (ЧС), при поступлении большого количества сообщений о пожаре (ЧС), а также с учетом складывающейся обстановки на месте пожара (ЧС);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уменьшать номер (ранг) пожара до N 1 и количество привлеченных сил и средств до одного отделения на основном ПА при наличии достоверной информации о пожарах (загораниях) небольших площадей и отсутствии распространения огня (по согласованию с оперативным дежурным гарнизона или начальником гарнизона);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вмешиваться в радиообмен между двумя радиостанциями для вызова дополнительных сил и объявления повышенного номера (ранга) пожара.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Для обеспечения выполнения задач гарнизонной службы в гарнизонах создаются следующие нештатные службы: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оперативного реагирования;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газодымозащитная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ГДЗС);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техническая;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связи;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радиационно-химическая;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охраны труда.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местных гарнизонах разрешается не создавать нештатную службу связи и радиационно-химическую службу, при этом задачи нештатной службы связи возлагаются на нештатную техническую службу, а задачи радиационно-химической службы - на службу охраны труда.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28. Нештатные службы территориального гарнизона возглавляются должностными лицами ГУ МЧС России, должностными лицами территориальных органов федеральных органов исполнительной власти, органов государственной власти субъектов Российской Федерации,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подведомственные подразделения которых входят в состав территориальных и функциональных подсистем РСЧС.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Нештатные службы местного гарнизона возглавляются должностными лицами подразделений ФПС, сотрудниками органов ГПН или подразделений противопожарной службы субъектов Российской Федерации, ответственными за данные направления деятельности.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29. Нештатная служба оперативного реагирования создается для обеспечения руководства гарнизонной службой, контроля состояния боеготовности и осуществления пожарно-тактической подготовки в гарнизоне, проведения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общегарнизонных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мероприятий, своевременного реагирования на изменение оперативной обстановки в гарнизоне.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нештатной службы оперативного реагирования входят оперативный дежурный гарнизона, диспетчер гарнизона и другие должностные лица службы оперативного обеспечения центрального пункта пожарной связи (далее - ЦППС), а также диспетчеры пунктов связи части гарнизона (далее - ПСЧ).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в подразделениях ГПС гарнизона штатной должности оперативного дежурного нештатная служба оперативного реагирования гарнизона возглавляется заместителем начальника гарнизона по оперативному реагированию.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30. Нештатная ГДЗС создается для обеспечения ведения действий по тушению пожаров в непригодной для дыхания среде с использованием СИЗОД, технических и мобильных средств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противодымной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защиты (ПА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дымоудаления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переносные дымососы).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В состав нештатной ГДЗС включаются силы и средства подразделений гарнизона, предназначенные для обеспечения функций ГДЗС, в том числе базы и обслуживающие посты ГДЗС, тренировочные комплексы и технические средства для подготовки личного состава.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Начальником нештатной ГДЗС назначается должностное лицо, находящееся на штатной должности в подразделении ГПС гарнизона, имеющее допуск к работе в непригодной для дыхания среде.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Начальник ГДЗС при осуществлении своей деятельности обязан: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руководить личным составом, входящим в состав ГДЗС, в период несения им боевого дежурства;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оказывать помощь руководителям подразделений гарнизона в организации деятельности ГДЗС;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контролировать деятельность по оснащению и содержанию баз и обслуживающих постов ГДЗС, тренировочных комплексов ГДЗС, организации эксплуатации и технического обслуживания СИЗОД;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обеспечивать и лично контролировать готовность личного состава подразделений гарнизона к работе в непригодной для дыхания среде с использованием СИЗОД, принимать меры к устранению выявленных недостатков;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и контроль за соблюдением требований охраны труда при работе в СИЗОД;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анализ деятельности ГДЗС в гарнизоне;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создания и работы комиссий по аттестации и допуску личного состава ГДЗС к использованию СИЗОД;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осуществлять организацию и лично проводить занятия с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газодымозащитниками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обеспечивать подготовку личного состава ГДЗС;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учета сил и средств ГДЗС, принимать меры по улучшению ее технической оснащенности;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участвовать в расследованиях несчастных случаев при работе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газодымозащитников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СИЗОД;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разрабатывать графики использования подразделениями гарнизона тренировочных комплексов ГДЗС, обеспечивать контроль за их подготовкой к занятиям, а также за подготовкой руководителей занятий в тренировочных комплексах ГДЗС;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разработки, а также самостоятельно разрабатывать документы ГДЗС.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Начальник ГДЗС вправе: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проверять несение гарнизонной и караульной служб в подразделениях гарнизона, входящих в состав ГДЗС;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требовать от должностных лиц подразделений гарнизона исполнения положений Боевого устава подразделений пожарной охраны, определяющего порядок организации тушения пожаров и проведения аварийно-спасательных работ, Устава подразделений пожарной охраны, настоящего Положения, </w:t>
      </w:r>
      <w:r w:rsidRPr="00F07920">
        <w:rPr>
          <w:lang w:eastAsia="ru-RU"/>
        </w:rPr>
        <w:t>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</w:t>
      </w:r>
      <w:r w:rsidRPr="00F07920">
        <w:rPr>
          <w:noProof/>
          <w:lang w:eastAsia="ru-RU"/>
        </w:rPr>
        <mc:AlternateContent>
          <mc:Choice Requires="wps">
            <w:drawing>
              <wp:inline distT="0" distB="0" distL="0" distR="0" wp14:anchorId="22E622D9" wp14:editId="56EA685A">
                <wp:extent cx="85725" cy="219075"/>
                <wp:effectExtent l="0" t="0" r="0" b="0"/>
                <wp:docPr id="17" name="AutoShape 15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73EE0ED" id="AutoShape 15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DDfOwooAwAAMAYA&#10;AA4AAAAAAAAAAAAAAAAALgIAAGRycy9lMm9Eb2MueG1sUEsBAi0AFAAGAAgAAAAhAHuyZ5z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D3A3EA" wp14:editId="41B80CCB">
                <wp:extent cx="85725" cy="219075"/>
                <wp:effectExtent l="0" t="0" r="0" b="0"/>
                <wp:docPr id="16" name="AutoShape 16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F53A46A" id="AutoShape 16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07920">
        <w:rPr>
          <w:lang w:eastAsia="ru-RU"/>
        </w:rPr>
        <w:t>Приказ МЧС России от 09.01.2013 N 3 (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 в Министерстве юстиции Российской Федерации 15 марта 2013 г., регистрационный N 27701).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запрашивать и получать необходимую информацию о деятельности ГДЗС в подразделениях гарнизона, знакомиться с распорядительной и иной документацией;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вносить руководителям подразделений гарнизона предложения по организации деятельности ГДЗС и устранению недостатков в деятельности ГДЗС;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отстранять от работы в СИЗОД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газодымозащитников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допустивших нарушение правил охраны труда при работе в СИЗОД, а также лиц, не имеющих допуска к работе в СИЗОД;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ходатайствовать перед начальником гарнизона о применении мер поощрения и наложении дисциплинарных взысканий в отношении личного состава ГДЗС.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Нештатная техническая служба создается для обеспечения готовности техники, оборудования, снаряжения и имущества, огнетушащих веществ, имеющихся в гарнизоне, к тушению пожаров и проведению АСР.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состав нештатной технической службы включаются подразделения технической службы, рукавные базы, базы (склады) для хранения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горючесмазочных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материалов, огнетушащих веществ, оборудования, снаряжения и имущества.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Начальником технической службы назначается должностное лицо, находящееся на штатной должности в подразделении ГПС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Начальник технической службы при осуществлении своей деятельности обязан: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руководить личным составом технической службы в период несения им боевого дежурства;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обеспечивать и лично контролировать несение гарнизонной и караульной служб в части готовности техники, оборудования, снаряжения и имущества, огнетушащих веществ к тушению пожаров и проведению АСР, принимать меры к устранению выявленных недостатков;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и лично проводить занятия по освоению новых видов техники, оборудования, снаряжения и имущества, огнетушащих веществ, а также обеспечивать подготовку должностных лиц подразделений гарнизона, входящих в состав технической службы;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учета сил и средств технической службы, принимать меры по улучшению ее технической оснащенности;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и обеспечивать специальное первоначальное обучение водителей и личного состава подразделений гарнизона, входящих в состав технической службы;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анализировать работу техники, разрабатывать и осуществлять мероприятия по улучшению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ее технического состояния, в том числе контролировать проведение испытаний техники, оборудования, снаряжения и имущества в подразделениях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участвовать в расследованиях дорожно-транспортных происшествий, связанных с техникой подразделений, выезжать на эти происшествия в соответствии с порядком, установленным в гарнизоне;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оказывать помощь руководителям подразделений гарнизона в организации эксплуатации техники, оборудования, снаряжения и имущества;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контроль за деятельностью подразделений технической службы, рукавных баз и постов диагностики техники;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подготовки и самостоятельно разрабатывать документы нештатной технической службы.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Начальник технической службы вправе: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проверять несение гарнизонной и караульной служб в подразделениях гарнизона, входящих в состав технической службы;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требовать от должностных лиц подразделений гарнизона исполнения положений нормативных правовых актов, регламентирующих деятельность технической службы;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запрашивать и получать необходимую информацию о деятельности технической службы в подразделениях гарнизона, знакомиться с распорядительной и иной документацией;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вносить руководителям подразделений гарнизона предложения по организации и устранению недостатков в деятельности технической службы (в том числе по эксплуатации техники, оборудования, снаряжения и имущества);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отстранять от работы водителей подразделений гарнизона, нарушающих требования охраны труда при эксплуатации техники, а также лиц, не имеющих в период боевого дежурства удостоверений на право управления ПА;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ходатайствовать перед начальником гарнизона о применении мер поощрения и наложении дисциплинарных взысканий в отношении личного состава технической службы.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Нештатная служба связи создается для обеспечения готовности средств (систем) связи и управления гарнизона к тушению пожаров и проведению АСР.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нештатной службы связи включаются силы и средства подразделений гарнизона, предназначенные для осуществления функций связи в гарнизоне.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40. Начальником службы связи назначается должностное лицо, находящееся на штатной должности в подразделении ГПС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41. Начальник службы связи при осуществлении своей деятельности обязан: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руководить личным составом службы связи в период несения им дежурства;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обеспечивать и лично контролировать готовность подразделений гарнизона к применению средств связи по назначению, принимать меры по устранению выявленных недостатков;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контроль за организацией и постоянной готовностью систем оповещения должностных лиц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принимать меры по организации различных видов связи в гарнизоне, в том числе при тушении пожаров и проведении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и лично проводить занятия по изучению новых средств связи, а также обеспечивать подготовку личного состава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учета сил и средств гарнизона, входящих в состав службы связи, принимать меры по улучшению ее технической оснащенности;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анализировать работу средств связи в подразделениях гарнизона, разрабатывать и осуществлять мероприятия по улучшению технического состояния средств связи, в том числе контролировать качество связи и выполнение правил радиообмена в гарнизоне;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внедрения в практическую деятельность службы связи новых форм, методов и способов распознавания и выявления заведомо ложных сообщений о пожаре, а также необходимых для этого технических средств;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участвовать в проверках по установлению причин отказов средств связи;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оказывать помощь руководителям подразделений гарнизона в организации деятельности службы связи, в том числе в организации ремонта и эксплуатации средств связи;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контроль за организацией технического обслуживания, ремонта и эксплуатации средств связи;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в пределах своей компетенции контроль работы подразделений службы связи;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подготовки и самостоятельно разрабатывать документы службы связи.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Начальник службы связи вправе: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проверять несение гарнизонной и караульной служб в подразделениях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требовать от должностных лиц подразделений гарнизона исполнения положений нормативных правовых актов в области связи;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запрашивать и получать необходимую информацию о деятельности службы связи в подразделениях гарнизона, знакомиться с распорядительной и иной документацией;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вносить руководителям подразделений гарнизона предложения по организации и устранению недостатков в деятельности службы связи;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ходатайствовать перед начальником гарнизона о применении мер поощрения и наложении дисциплинарных взысканий в отношении личного состава службы связи;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отдавать распоряжения о введении временных схем связи на период выхода из строя или ремонта основных систем связи, а также в других необходимых случаях.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Нештатная служба профилактики предназначена для проведения профилактической работы, направленной на предупреждение возникновения пожаров, ограничение их последствий, профилактику нарушений, связанных с угрозой жизни и здоровья людей, а также создания условий для эффективного тушения пожаров и проведения АСР.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44. Начальником нештатной службы профилактики назначается сотрудник органа ГПН, а при его отсутствии - должностное лицо подразделения пожарной охраны. В состав нештатной службы профилактики могут включаться сотрудники органов ГПН, должностные лица подразделений пожарной охраны и иные лица органов власти и организаций.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Начальник нештатной службы профилактики и иные лица, указанные в пункте 44 настоящего Положения, при осуществлении своей деятельности вправе: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проведение совместных плановых (рейдовых) осмотров территорий и объектов защиты на предмет соблюдения требований пожарной безопасности, защиты населения и территорий от ЧС;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информировать органы государственной власти, организации и граждан о неудовлетворительном противопожарном состоянии организаций и территорий;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информационное освещение профилактических мероприятий в средствах массовой информации;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проверять состояние противопожарных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водоисточников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подъездных путей к ним, а также пирсов для установки ПА;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контролировать наличие и соответствие нормативным требованиям защитных минерализованных полос и противопожарных разрывов</w:t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F4433FA" wp14:editId="6AD9ECCD">
                <wp:extent cx="85725" cy="219075"/>
                <wp:effectExtent l="0" t="0" r="0" b="0"/>
                <wp:docPr id="15" name="AutoShape 17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C1F326F" id="AutoShape 17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F+Bu6woAwAAMAYA&#10;AA4AAAAAAAAAAAAAAAAALgIAAGRycy9lMm9Eb2MueG1sUEsBAi0AFAAGAAgAAAAhAHuyZ5z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568AF448" wp14:editId="75B43BF7">
                <wp:extent cx="85725" cy="219075"/>
                <wp:effectExtent l="0" t="0" r="0" b="0"/>
                <wp:docPr id="14" name="AutoShape 18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9F455C0" id="AutoShape 18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IprQRMoAwAAMAYA&#10;AA4AAAAAAAAAAAAAAAAALgIAAGRycy9lMm9Eb2MueG1sUEsBAi0AFAAGAAgAAAAhAHuyZ5z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" w:history="1">
        <w:r w:rsidRPr="00F079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Пункты 72.3</w:t>
        </w:r>
      </w:hyperlink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F079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74</w:t>
        </w:r>
      </w:hyperlink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F079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78</w:t>
        </w:r>
      </w:hyperlink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F079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79 Правил противопожарного режима в Российской Федерации</w:t>
        </w:r>
      </w:hyperlink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9" w:history="1">
        <w:r w:rsidRPr="00F0792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апреля 2012 г. N 390</w:t>
        </w:r>
      </w:hyperlink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19, ст.2415; 2017, N 48, ст.7219).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размещать и распространять наглядную пропаганду по вопросам обеспечения пожарной безопасности среди населения, организаций и органов власти;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противопожарные инструктажи (беседы) с персоналом организаций о необходимых действиях в случаях возникновения ЧС;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организацию практических тренировок по эвакуации людей в случае возникновения пожара и при ЧС;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совещания с руководителями учреждений по вопросам обеспечения пожарной безопасности;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иные профилактические мероприятия.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В целях повышения эффективности действий местных гарнизонов по тушению пожаров и проведению АСР посредством наращивания сил и средств гарнизона на месте крупных пожаров (ЧС) на базе подразделений ГПС создаются нештатные формирования местного гарнизона - ОП.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 создаются с учетом: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возможных рисков возникновения ЧС природного и техногенного характера, существующих на территории субъекта Российской Федерации;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необходимости рационального размещения техники и имущества подразделений, входящих в состав ОП;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возможности передислокации сил и средств ОП за пределы местного гарнизона, без снижения необходимого уровня его готовности к действиям по тушению пожаров и проведению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местных условий.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создании на территории субъекта Российской Федерации нескольких ОП, каждому из них присваивается порядковый номер, определяются зоны их обслуживания для обеспечения защиты территории субъекта Российской Федерации.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силах и средствах ОП, зонах их обслуживания вносится в расписания выездов подразделений гарнизонов для тушения пожаров и проведения АСР и планы привлечения сил и средств гарнизонов для тушения пожаров и проведения АСР.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Общее руководство деятельностью ОП возлагается на начальника территориального гарнизона, повседневное руководство осуществляет начальник подразделения ГПС местного гарнизона, на базе которого создан ОП.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47. В составе ОП формируются мобильные группировки (далее - МГ) по функциональному предназначению в зависимости от возникновения возможных рисков на территории субъекта Российской Федерации и возможностей местного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 создании МГ принимается начальником ГУ МЧС России.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решению начальника ГУ МЧС России, по согласованию с руководителями (учредителями) подразделений, в состав МГ могут включаться силы и средства подразделений ГПС и подразделений других видов пожарной охраны, входящие в состав гарнизона, вне зависимости от ведомственной принадлежности.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48. При убытии МГ не допускается снижение боеготовности подразделений гарнизона и степени защищенности населения и территории субъекта Российской Федерации.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прибытии к месту пожара (ЧС) руководитель МГ докладывает РТП (РЛЧС) о прибытии, составе сил и средств МГ, поступает в его распоряжение, а также информирует о прибытии и полученных задачах руководителя, принявшего решение о формировании МГ.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49. При возникновении крупного пожара (ЧС) в районе выезда подразделения, на базе которого создан ОП, и при отсутствии необходимости создания МГ, техника и имущество ОП, по решению начальника подразделения, может направляться для тушения пожаров и проведения АСР в район выезда указанного подразделения.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принятом решении немедленно сообщается в ЦУКС ГУ МЧС России и диспетчеру местного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50. Начальником подразделения, на базе которого создан ОП: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распределяются задачи между должностными лицами подчиненного подразделения по обеспечению готовности ОП к тушению пожаров и проведению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обеспечивается учет имущества ОП;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организуется эксплуатация и содержание в надлежащем состоянии техники и имущества ОП;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принимается участие в обучении личного состава подразделений, включаемого в состав ОП, приемам и способам использования техники ОП, в том числе в ходе ПТУ, сборов и иных гарнизонных мероприятий;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разрабатываются схемы оповещения и обеспечивается привлечение личного состава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подчиненного подразделения, свободного от несения службы, для тушения пожаров и проведения АСР с использованием техники и имущества ОП;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обеспечивается разработка и корректировка документов, регламентирующих деятельность ОП;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проводятся иные мероприятия, направленные на своевременное приведение в готовность техники и имущества ОП.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51. Основным документом, регламентирующим применение ОП, является План применения ОП.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52. Подразделение, на базе которого создан ОП, осуществляет свою деятельность в режимах "Повседневная деятельность", "Повышенная готовность" и "Чрезвычайная ситуация".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режиме "Повседневная деятельность" техника, имущество и личный состав подразделения, на базе которого создан ОП, находятся по месту постоянной дислокации.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режим "Повышенная готовность" подразделение, на базе которого создан ОП, приводится при угрозе возникновения ЧС на территории субъекта Российской Федерации, а также по решению начальника ГУ МЧС России, начальника ОП.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введении режима "Повышенная готовность" проводятся следующие мероприятия: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оповещение руководства и личного состава подразделения, на базе которого создан ОП, о введении режима "Повышенная готовность";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осуществляется прибытие к месту несения службы руководства подразделения, на базе которого создан ОП, в срок, не превышающий одного часа после получения сообщения;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осуществляется прибытие к месту несения службы личного состава подразделения, на базе которого создан ОП, свободного от несения службы, в срок, не превышающий двух часов после получения сообщения;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вводится в расчет техника и имущество ОП личным составом, прибывшим к месту несения службы;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усиливаются, при необходимости, дежурные караулы подразделения, личным составом, прибывшим к месту несения службы;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обеспечивается выполнение указаний начальника ГУ МЧС России, начальника ОП.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режим "Чрезвычайная ситуация" приводится подразделение, на базе которого создан ОП, при возникновении ЧС на территории субъекта Российской Федерации, по распоряжению начальника ГУ МЧС России, начальника местного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ведении режима "Чрезвычайная ситуация" проводятся следующие мероприятия: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оповещение руководства и личного состава подразделения, на базе которого создан ОП, о введении режима "Повышенная готовность";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осуществляется прибытие к месту несения службы руководства подразделения, на базе которого создан ОП, в срок, не превышающий одного часа после получения сообщения;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осуществляется прибытие к месту несения службы личного состава подразделения, на базе которого создан ОП, свободного от несения службы, в срок, не превышающий двух часов после получения сообщения;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вводится в расчет техника и имущество ОП личным составом, прибывшим к месту несения службы;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усиливаются, при необходимости, дежурные караулы подразделения личным составом, прибывшим к месту несения службы;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обеспечивается формирование МГ.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53. Срок полного приведения в готовность техники и имущества ОП к передислокации для тушения пожаров и проведения АСР, не должен превышать трех часов.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54. При установлении особого противопожарного режима в случае повышения уровня пожарной опасности, при прогнозировании ухудшения пожароопасной обстановки или возникновении ЧС, а также при осложнении оперативной пожарной обстановки или возникновении ЧС в границах гарнизона, подразделения гарнизона переводятся на усиленный вариант несения службы.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55. При усиленном варианте несения службы подразделениями гарнизона осуществляются следующие мероприятия: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организуется круглосуточное дежурство руководящего и личного состава подразделений гарнизона в соответствии с разрабатываемым графиком;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усиливается охрана зданий и территорий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создается необходимый дополнительный резерв горюче-смазочных материалов и огнетушащих веществ;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проводится разъяснительная работа (инструктаж) по усиленному варианту несения службы среди личного состава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доукомплектовываются дежурные караулы личным составом, организуется сбор свободного от несения службы личного состава подразделений гарнизона, вводится в боевой расчет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резервная техника;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проводятся мероприятия по усилению противопожарной защиты взрывопожароопасных организаций;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проводятся мероприятия по передислокации сил и средств гарнизона с учетом складывающейся обстановки;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уточняется порядок взаимодействия со службами жизнеобеспечения;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осуществляется приведение в режим "Повышенная готовность" подразделений, входящих в состав АМГ и ОП.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Порядок привлечения сил и средств подразделений пожарной охраны, пожарно-спасательных гарнизонов для тушения пожаров и проведения АСР</w:t>
      </w:r>
    </w:p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Основные положения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56. Порядок привлечения сил и средств подразделений гарнизонов, территориальных (местных) гарнизонов для тушения пожаров и проведения АСР устанавливается документами предварительного планирования действий по тушению пожаров и проведению АСР: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расписаниями выездов подразделений гарнизонов для тушения пожаров и проведения АСР (далее - Расписание выезда);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планами привлечения сил и средств гарнизонов для тушения пожаров и проведения АСР (далее - План привлечения);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планами применения ОП;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планами тушения пожаров, карточками тушения пожаров (далее соответственно - ПТП, КТП);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строевыми записками гарнизонов.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57. Документы предварительного планирования действий по тушению пожаров и проведению АСР разрабатываются в целях: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тушения пожаров и проведения АСР на территории города федерального значения, муниципального образования - Расписание выезда;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организации тушения пожаров и проведения АСР на территории субъекта Российской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 (за исключением городов федерального значения) - План привлечения;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обеспечения участия сил и средств гарнизона, объединенных в ОП, в тушении крупных пожаров, ликвидации аварий, катастроф и иных ЧС, произошедших на территории субъекта Российской Федерации, - План применения ОП;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обеспечения РТП информацией об оперативно-тактической характеристике организаций, предварительного прогнозирования возможной обстановки в организациях (населенных пунктах) при пожаре, планирования действий по тушению пожаров и проведению АСР подразделений пожарной охраны на месте пожара, повышения уровня боевой подготовки личного состава подразделений пожарной охраны к тушению пожаров и проведению АСР - ПТП и КТП;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обеспечения начальника гарнизона и должностных лиц гарнизона информацией о наличии и составе сил и средств подразделений гарнизона - строевая записка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58. Разработку документов предварительного планирования действий по тушению пожаров и проведению АСР обеспечивают: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территориального гарнизона - Плана привлечения на территории субъекта Российской Федерации, Расписания выезда в городе федерального значения, Плана применения ОП, строевой записки территориального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местного гарнизона - Расписания выезда на территории муниципального образования, строевой записки местного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подразделения гарнизона совместно с руководителями организаций - ПТП и КТП.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59. Для разработки документов предварительного планирования действий по тушению пожаров и проведению АСР (за исключением ПТП и КТП) руководители всех подразделений гарнизона должны представить начальнику гарнизона необходимые сведения (тактико-технические характеристики техники, находящейся на вооружении подразделения, оперативно-тактическую характеристику района выезда подразделения и иные необходимые сведения о подразделении, относящиеся к вопросам обеспечения пожарной безопасности).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60. На территории Российской Федерации, исходя из количества привлекаемых для тушения пожаров основных ПА, предусматривается единая система номеров (рангов) пожаров (с N 1 по N 5).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(ранг) пожара является условным признаком сложности пожара и определяет количество расчетов (отделений) на основных ПА, привлекаемых для тушения пожаров, исходя из возможностей гарнизонов.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61. При необходимости привлечения сил и средств гарнизона, превышающих количество основных ПА, соответствующих номеру (рангу) пожара N 1, устанавливается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дополнительный номер (ранг) пожара с индексом "БИС".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тушения пожаров по повышенным номерам (рангам) (от N 2 и выше) привлекаются силы и средства гарнизона в соответствии с Расписанием выезда, а также, при необходимости, - должностные лица гарнизона, резервная техника и личный состав подразделений гарнизона, свободный от несения службы.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62. В целях своевременного сосредоточения сил и средств гарнизона для тушения пожаров и проведения АСР на особо пожароопасных объектах, объектах с массовым пребыванием людей и объектах жизнеобеспечения, при получении первого сообщения о пожаре (ЧС) направляются силы и средства гарнизона по повышенному номеру (рангу) пожара.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63. Система реагирования в местных гарнизонах формируется исходя из следующих принципов: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разделение территорий муниципальных образований на районы выезда подразделений, с учетом оптимальной дислокации подразделений, прибытия первого подразделения в наиболее удаленную точку района выезда в максимально короткое время;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возможности в максимально короткое время сосредоточения на месте крупного пожара сил и средств местного гарнизона в количестве, необходимом для локализации пожара на начальной стадии его развития;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 ликвидации силами и средствами местного гарнизона одновременно двух пожаров;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защиты муниципальных образований в случае убытия из мест постоянной дислокации части подразделений местного гарнизона, входящих в состав АМГ или ОП;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 привлечения объектовых подразделений пожарной охраны</w:t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BCA4EAA" wp14:editId="3327C91F">
                <wp:extent cx="85725" cy="219075"/>
                <wp:effectExtent l="0" t="0" r="0" b="0"/>
                <wp:docPr id="13" name="AutoShape 19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2D80D9D" id="AutoShape 19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EFi3xcoAwAAMAYA&#10;AA4AAAAAAAAAAAAAAAAALgIAAGRycy9lMm9Eb2MueG1sUEsBAi0AFAAGAAgAAAAhAHuyZ5z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имеющих в боевом расчете два и более основных ПА, за территорию охраняемых объектов (в подрайон выезда) для тушения пожара (ликвидации ЧС) при невозможности прибытия к месту указанного пожара (ЧС) территориального подразделения пожарной охраны</w:t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38A7CD" wp14:editId="2DDF9B0E">
                <wp:extent cx="104775" cy="219075"/>
                <wp:effectExtent l="0" t="0" r="0" b="0"/>
                <wp:docPr id="12" name="AutoShape 20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8CA5476" id="AutoShape 20" o:spid="_x0000_s1026" alt="Об утверждении Положения о пожарно-спасательных гарнизонах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lDZ7+CoDAAAx&#10;BgAADgAAAAAAAAAAAAAAAAAuAgAAZHJzL2Uyb0RvYy54bWxQSwECLQAUAAYACAAAACEAErsFm9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кратчайшие сроки.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78A275C" wp14:editId="719E866C">
                <wp:extent cx="85725" cy="219075"/>
                <wp:effectExtent l="0" t="0" r="0" b="0"/>
                <wp:docPr id="11" name="AutoShape 21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C1C7DBD" id="AutoShape 21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объектовым подразделениям пожарной охраны относятся подразделения ФПС, противопожарной службы субъектов Российской Федерации, ведомственной, частной и добровольной пожарной охраны, созданные в целях организации профилактики и тушения пожаров, проведения АСР в организациях и оснащенные основными ПА.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A14BDA1" wp14:editId="015E8081">
                <wp:extent cx="104775" cy="219075"/>
                <wp:effectExtent l="0" t="0" r="0" b="0"/>
                <wp:docPr id="10" name="AutoShape 22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41A36D4" id="AutoShape 22" o:spid="_x0000_s1026" alt="Об утверждении Положения о пожарно-спасательных гарнизонах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A8rQJSoDAAAx&#10;BgAADgAAAAAAAAAAAAAAAAAuAgAAZHJzL2Uyb0RvYy54bWxQSwECLQAUAAYACAAAACEAErsFm9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территориальным подразделениям пожарной охраны относятся подразделения ФПС, противопожарной службы субъектов Российской Федерации, муниципальной, частной и добровольной пожарной охраны, созданные в целях организации профилактики и тушения пожаров, проведения АСР в населенных пунктах и оснащенные основными ПА.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64. Для каждого подразделения гарнизона Расписанием выезда определяется территория, в границах которой предусмотрено первоочередное направление сил и средств этого подразделения, по первому сообщению о пожаре (ЧС) (далее - район выезда).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района выезда подразделения гарнизона предусматриваются подрайоны выезда для ближайших подразделений (далее - подрайон выезда).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Подрайоном выезда подразделения гарнизона может являться как часть территории, так и вся территория района выезда другого подразделения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65. Районом выезда для объектового подразделения пожарной охраны является территория охраняемой организации, подрайоном выезда - территория (часть территории) муниципального образования, непосредственно прилегающая к территории охраняемой организации.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Районом выезда для территориального подразделения пожарной охраны является территория (часть территории) муниципального образования, подрайоном выезда - территория (часть территории), муниципального образования, непосредственно прилегающая к району выезда и являющаяся районом выезда другого подразделения пожарной охраны.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66. Первоочередное выдвижение подразделения для тушения пожара и проведения АСР в подрайон выезда, являющийся районом выезда другого подразделения, в том числе при нахождении указанных подразделений в составе разных гарнизонов (территориального, местного), осуществляется в следующих случаях: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нахождении в районе выезда подразделения различных препятствий (разводные мосты, железнодорожные переезды, водные переправы и иные препятствия), которые могут затруднить своевременное прибытие подразделения к месту пожара (ЧС);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подразделения на расстоянии, позволяющим обеспечить более быстрое прибытие в подрайон выезда, чем прибытие другого подразделения.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высылка указанных подразделений к месту пожара (ЧС) осуществляется одновременно.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прибытии подразделения на место пожара (ЧС) в закрепленный район выезда, подразделение, для которого указанное место пожара (ЧС) находится в подрайоне выезда, убывает в место постоянной дислокации, за исключением случаев, когда прибывшее подразделение по своим тактическим возможностям не может самостоятельно обеспечить условия для ликвидации пожара (ЧС).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67. При выезде подразделения гарнизона, являющегося единственным в муниципальном образовании (местном гарнизоне), за пределы муниципального образования (местного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гарнизона), начальником местного гарнизона проводятся мероприятия, предусматривающие постановку в боевой расчет резервной техники и сбор личного состава, свободного от несения службы.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68. В случае если специализированные пожарно-спасательные части или специализированные части по тушению крупных пожаров (далее соответственно - СПСЧ, СПЧ) будут задействованы в тушении пожаров и проведении АСР за пределами закрепленного района выезда, и при этом сил и средств для прикрытия указанного района выезда будет недостаточно, начальником территориального гарнизона предусматриваются компенсирующие мероприятия, направленные на прикрытие района выезда СПСЧ и СПЧ другими подразделениями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69. К проведению АСР, не связанных с тушением пожаров, силы и средства гарнизонов привлекаются исходя из установленной системы номеров (рангов) пожаров, с учетом обстановки на месте ЧС.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70. Специальные ПА, аварийно-спасательная, инженерная и приспособленная техника привлекаются по решению РТП (РЛЧС) исходя из обстановки на месте пожара (ЧС).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нахождении специальных ПА, аварийно-спасательной, инженерной и приспособленной техники в составе караула (дежурной смены) разрешается их направление для тушения пожаров и проведения АСР по решению старшего должностного лица, выезжающего во главе караула.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71. При поступлении сообщения о произошедшей на территории местного гарнизона аварийной ситуации (ЧС), не связанной с возникновением пожара, к месту вызова направляются ближайшие аварийно-спасательные формирования.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72. При поступлении сообщения о возникновении пожара в районе выезда подразделения пожарной охраны, участвующего в АСР, диспетчером принимается решение о направлении указанного подразделения или другого ближайшего подразделения пожарной охраны в данный район выезда.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73. Для тушения пожаров и проведения АСР в зонах крупных пожаров (ЧС) за пределами субъекта Российской Федерации привлекаются силы и средства СПСЧ, СПЧ и ОП, включаемые в состав АМГ, с учетом их обеспеченности техникой, огнетушащими веществами, оборудованием, снаряжением и имуществом, в том числе предусматривающими возможность автономного функционирования.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74. Время готовности СПСЧ, СПЧ и ОП к передислокации для тушения пожаров и проведения АСР в зоны крупных пожаров (ЧС) на территории Российской Федерации должно составлять не более трех часов. При этом готовность дежурной смены постоянная.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75. Время готовности других подразделений гарнизона к передислокации для тушения пожаров и проведения АСР в зоны крупных пожаров (ЧС) на территории Российской Федерации определяется исходя из местных условий, но не должно превышать шести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часов.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Разработка Расписания выезда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76. Расписание выезда разрабатывается согласно приложению N 3 к настоящему Положению. Обязательными приложениями к Расписанию выезда являются: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сил и средств гарнизона муниципального образования, для которого разрабатывается Расписание выезда;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выписка из Плана привлечения в части, касающейся муниципального образования (местного гарнизона), с указанием номеров (рангов) пожара, по которым привлекаются силы и средства сопредельных гарнизонов соседних муниципальных образований;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сил и средств гарнизонов сопредельных муниципальных образований, привлекаемых для тушения пожаров и проведения АСР на территорию муниципального образования, для которого разрабатывается Расписание выезда, с указанием расстояния до административного центра муниципального образования, маршрутов следования и состояния дорожных покрытий;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сил и средств гарнизонов, привлекаемых для тушения пожаров и проведения АСР на территорию сопредельных муниципальных образований, с указанием расстояния до административного центра муниципального образования, маршрутов следования и состояния дорожных покрытий;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описание территориальных границ районов и подрайонов выезда подразделений, зон ответственности СПСЧ, СПЧ, ОП, пожарных поездов, границ акваторий для пожарных судов, а также условий, при которых они направляются в подрайоны выезда по первому сообщению о пожаре (ЧС);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выезда для тушения пожаров и проведения АСР должностных лиц гарнизона и подразделений гарнизона, судебно-экспертных учреждений ФПС;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привлечения для тушения пожаров и проведения АСР технических средств, приспособленных для тушения пожаров и проведения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выезда объектовых подразделений пожарной охраны за пределы охраняемой организации;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использования резервной техники, а также сбора личного состава, свободного от несения службы, при объявлении повышенного номера (ранга) пожара;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инструкции по взаимодействию (соглашения) с аварийно-спасательными, аварийно-восстановительными службами и службами жизнеобеспечения;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инструкция по осуществлению действий работников дежурно-диспетчерских служб при получении сообщений, не связанных с пожарами (ЧС);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организаций, в которые при получении первого сообщения о пожаре (ЧС) направляются силы и средства гарнизона по повышенному номеру (рангу) пожара;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об основных и специальных ПА, вспомогательной технике, высылаемой для тушения пожаров и проведения АСР, исходя из особенностей организаций;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список пожароопасных организаций, особо ценных объектов культурного наследия народов Российской Федерации (при наличии в границах муниципального образования указанных организаций (объектов);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список организаций с массовым и круглосуточным пребыванием людей;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список безводных участков;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руководства тушением пожаров и ликвидацией ЧС в организациях, охраняемых объектовыми, договорными и специальными подразделениями ФПС;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 сроки незамедлительного убытия с места вызова объектовых подразделений пожарной охраны, осуществляющих тушение пожара и проведение АСР в закрепленном подрайоне (районе) выезда, а также в случае привлечения их по повышенному номеру (рангу) пожара в район выезда другого подразделения гарнизона, при возникновении пожара или ЧС в охраняемой организации, а также при сосредоточении на месте пожара и проведения АСР необходимого количества сил и средств гарнизона или объявлении ликвидации пожара, окончания проведения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населенных пунктов, к которым отсутствуют подъезды по дорогам общего пользования;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населенных пунктов, подверженных угрозе лесных пожаров;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действий диспетчеров по обработке вызовов, поступающих с территорий, расположенных в границах других гарнизонов;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населенных пунктов, подъезд к которым может быть невозможен в паводковый период;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компенсирующие мероприятия, предусматривающие привлечение сил и средств гарнизонов в район выезда СПСЧ, СПЧ (в случае, если СПСЧ, СПЧ направлены для тушения пожаров и проведения АСР за пределы закрепленного района выезда, и при этом сил и средств для прикрытия указанного района выезда будет недостаточно);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лист корректировки.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77. Для города федерального значения разрабатывается Расписание выезда согласно приложению N 3 к настоящему Положению и обязательные приложения, указанные в пункте 76 настоящего Положения.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78. Расписание выезда на территории муниципального образования утверждается актом главы муниципального образования.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местный гарнизон включает в себя несколько муниципальных образований, то Расписание выезда утверждается совместным актом глав муниципальных образований.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Расписание выезда в городе федерального значения утверждается актом руководителя высшего исполнительного органа государственной власти субъекта Российской Федерации.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79. Расписание выезда подлежит согласованию: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руководителями подразделений ведомственной и частной пожарной охраны, территориальных и объектовых добровольных пожарных команд;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руководителями организаций, предоставляющих силы и средства для тушения пожаров и проведения АСР на территории муниципальных образований;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руководителями привлекаемых аварийно-спасательных формирований.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рассмотрения Расписания выезда не должен превышать 30 дней с момента его поступления в указанные организации и подразделения.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80. Разработка Расписания выезда включает в себя: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предварительное планирование действий по тушению пожаров и проведению АСР в населенных пунктах и организациях, расположенных на территориях города федерального значения, муниципальных образований;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перечня организаций, расположенных на территориях города федерального значения, муниципальных образований, на которые для тушения пожаров и проведения АСР необходимо привлечение сил и средств гарнизона по повышенным номерам (рангам) вызова и увеличение количества дополнительных сил и средств гарнизона, необходимых для тушения пожаров и проведения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перечня организаций, расположенных на территории муниципального образования, на которые для тушения пожаров и проведения АСР необходимо привлечение сил и средств подразделений других муниципальных образований и увеличение количества дополнительных сил и средств гарнизонов, необходимых для тушения пожаров и проведения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определение количества дополнительных сил и средств гарнизона, которые могут быть выделены для тушения пожаров и проведения АСР на территориях соседних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муниципальных образований;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разработку компенсирующих мероприятий по обеспечению необходимого уровня пожарной безопасности на территории муниципального образования при направлении части сил и средств гарнизона за пределы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разработку и согласование инструкций о взаимодействии при тушении пожаров и проведении АСР со службами жизнеобеспечения, заинтересованными организациями.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81. При разработке Расписания выезда для гарнизона определяется максимально возможный повышенный номер (ранг) пожара, по которому предусматривается привлечение для тушения пожаров и проведения АСР всех расчетов (отделений) на основных ПА, находящихся на дежурстве в местном гарнизоне, с одновременным сбором свободного от несения службы личного состава и постановкой на дежурство резервной техники.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и последовательность привлечения сил и средств гарнизона по повышенным номерам (рангам) пожаров, не являющихся максимальными, определяются, исходя из: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оперативно-тактических характеристик организаций, расположенных на территории муниципального образования;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тактических возможностей подразделений местного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особенностей территории муниципального образования.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предусматривается резерв сил и средств гарнизона для тушения пожаров и проведения АСР одновременно в двух и более местах (в том числе за пределами территории гарнизона).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82. При одновременном возникновении в границах местного гарнизона двух и более крупных пожаров (ЧС) вопросы организации управления, тушения пожаров и проведения АСР решаются руководством ГУ МЧС России.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83. Порядок привлечения подразделений гарнизона, дислоцированных на территории муниципального образования, для тушения пожаров и проведения АСР на территории муниципальных образований граничащих субъектов Российской Федерации отражается в Плане привлечения.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84. Корректировка Расписания выездов проводится по мере необходимости, но не реже одного раза в три года, а также в случаях: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издания новых нормативных правовых актов, регламентирующих порядок и особенности привлечения сил и средств гарнизонов, подразделений гарнизонов для тушения пожаров и проведения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изменения границ районов и подрайонов выезда подразделений гарнизона, аварийно-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спасательных формирований и ОП, а также границ акваторий для пожарных судов;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изменения количества подразделений гарнизона, их места дислокации, штатной численности личного состава, количества техники.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85. Расписание выезда хранится на ЦППС, а при его отсутствии - на ПСЧ. В каждое подразделение гарнизона направляется выписка (копия) из Расписания выезда с приложениями к Расписанию выезда в части, его касающейся.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Разработка Плана привлечения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86. Для организации работы по разработке Плана привлечения решением начальника ГУ МЧС России создается рабочая группа, в состав которой включаются представители всех специальных подразделений ФПС, дислоцированных на территории субъекта Российской Федерации, а также органов управления противопожарной службы субъекта Российской Федерации и аварийно-спасательных формирований.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87. План привлечения разрабатывается согласно приложению N 4 к настоящему Положению. Обязательными приложениями к Плану привлечения являются: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сил и средств территориального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сил и средств подразделений гарнизонов сопредельных субъектов Российской Федерации, привлекаемых для тушения пожаров и проведения АСР на территории субъекта Российской Федерации, для которого разрабатывается План привлечения, с указанием расстояния до географического центра субъекта Российской Федерации, маршрутов следования и состояния дорожных покрытий;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сил и средств территориального гарнизона, привлекаемых для тушения пожаров и проведения АСР на территориях сопредельных субъектов Российской Федерации, с указанием расстояния от места дислокации выделяемых подразделений гарнизона до географического центра территории субъекта Российской Федерации, маршрутов следования, состояния дорожных покрытий и компенсирующих мероприятий на указанный период;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соглашения о взаимодействии с сопредельными субъектами Российской Федерации;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и предварительный расчет сил и средств территориального гарнизона, входящих в состав АМГ и направляемых для тушения пожаров и проведения АСР в зонах крупных пожаров (ЧС) за пределы субъекта Российской Федерации;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населенных пунктов, подверженных угрозе лесных пожаров;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населенных пунктов, подъезд к которым может быть невозможен в случае паводковой ситуации;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лист корректировки.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88. План привлечения утверждается актом руководителя высшего исполнительного органа государственной власти субъекта Российской Федерации.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89. Силы и средства гарнизонов, расположенных на территориях сопредельных субъектов Российской Федерации, включаются в План привлечения по согласованию с руководителями высших исполнительных органов государственной власти и начальниками ГУ МЧС России указанных субъектов Российской Федерации.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90. Разработка Плана привлечения включает в себя: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предварительное планирование действий по тушению пожаров и проведению АСР в населенных пунктах и в организациях, расположенных на территории субъекта Российской Федерации;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перечня организаций (населенных пунктов) субъекта Российской Федерации, для тушения пожаров и проведения АСР в которых необходимо привлечение дополнительных сил и средств гарнизонов других субъектов Российской Федерации и количества дополнительных сил и средств гарнизона, необходимых для тушения пожаров и проведения АСР;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количества дополнительных сил и средств гарнизонов соседних субъектов Российской Федерации, необходимых для тушения пожаров и проведения АСР на территории субъекта Российской Федерации, для которого разрабатывается План привлечения;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разработку документов по определению порядка привлечения сил и средств гарнизонов для тушения пожаров и проведения АСР на сопредельных территориях;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разработку мероприятий по обеспечению передислокации сил и средств гарнизона для тушения пожаров и проведения АСР на территориях других субъектов Российской Федерации;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разработку компенсирующих мероприятий по обеспечению необходимого уровня организации пожаротушения на территории субъекта Российской Федерации при использовании сил и средств гарнизона для тушения пожаров и проведения АСР на территориях других субъектов Российской Федерации;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разработку и согласование инструкций о взаимодействии со службами жизнеобеспечения и заинтересованными организациями.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91. План привлечения хранится в ЦУКС ГУ МЧС России. В каждое подразделение гарнизона направляется выписка (копия) из Плана привлечения в части, его касающейся.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92. Корректировка Плана привлечения проводится по мере необходимости, но не реже одного раза в три года.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Разработка Плана применения ОП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93. Для организации работы по разработке Плана применения ОП решением начальника ГУ МЧС России создается рабочая группа, в состав которой включаются представители местных гарнизонов, а также органов управления противопожарной службы субъекта Российской Федерации и аварийно-спасательных формирований.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94. Рабочей группой проводится анализ возможных рисков возникновения крупных пожаров, аварий, катастроф и иных ЧС, существующих на территории субъекта Российской Федерации, на основании которого осуществляется подготовка предложений о количестве и составе ОП, местах их дислокации и оснащении, для включения в План применения ОП.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 применения ОП утверждается приказом начальника ГУ МЧС России и должен предусматривать цель создания, место дислокации и подчиненность ОП.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Обязательными приложениями к Плану применения ОП являются: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описание территориальных границ зоны обслуживания ОП;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 сил и средств ОП местного гарнизона (рекомендуемый образец приведен в приложении N 5 к настоящему Положению) в соответствии с рисками возникновения ЧС;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техническое оснащение ОП (примерный перечень техники и имущества ОП местного гарнизона приведен в приложении N 6 к настоящему Положению);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приведения ОП в готовность, предусматривающий осуществление деятельности подразделения, на базе которого создан ОП, в режимах "Повседневная деятельность", "Повышенная готовность" и "Чрезвычайная ситуация";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 в соответствии с Перечнем документов, регламентирующих деятельность ОП местного гарнизона (приложение N 7 к настоящему Положению).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Разработка ПТП и КТП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95. Общее руководство организацией работы по составлению, отработке и учету ПТП и КТП возлагается на начальников гарнизонов.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96. ПТП и КТП составляются на организации и сельские населенные пункты, расположенные в границах гарнизона и соответствующие характеристикам, приведенным в приложении N 8 к настоящему Положению.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97. ПТП и КТП, содержащие сведения, составляющие государственную тайну, разрабатываются, хранятся и используются с соблюдением правил ведения секретного делопроизводства.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98. Решение по разработке ПТП (КТП) на организацию принимается начальником гарнизона по письменному согласованию с руководителем (собственником) организации.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99. В целях учета и планирования работы с ПТП и КТП в местном гарнизоне разрабатывается и своевременно корректируется Перечень организаций и сельских населенных пунктов, на которые должны составляться планы и карточки тушения пожаров (приложение N 9 к настоящему Положению) (далее - Перечень).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разрабатывается ежегодно, в IV квартале календарного года, органом местного самоуправления совместно с представителями местного гарнизона и утверждается главой органа местного самоуправления или его заместителем.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ПТП и КТП на организации, расположенные в районе выезда специальных подразделений ФПС, включаются в Перечень на основании информации, предоставляемой органами управления специальными подразделениями ФПС.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Выписка из Перечня направляется в подразделения местного гарнизона (в части, их касающейся) и хранится на ЦППС или ПСЧ.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Перечня направляется в ГУ МЧС России.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100. На основании Перечня начальником подразделения гарнизона разрабатывается План-график составления и корректировки ПТП и КТП на организации, сельские населенные пункты, расположенные в районе выезда подразделения гарнизона, на календарный год (приложение N 10 к настоящему Положению), в котором определяются сроки составления и ответственные лица от организации (сельского населенного пункта) и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План-график утверждается начальником местного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101. ПТП составляются в трех экземплярах, утверждаются начальником гарнизона и собственником организации. Первый экземпляр хранится в подразделении гарнизона, в районе (подрайоне) выезда которого находится организация, второй экземпляр - в ЦППС местного гарнизона, третий экземпляр - у руководителя (собственника) организации.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102. КТП на организацию составляется в двух экземплярах, утверждается начальником подразделения гарнизона и собственником организации. Первый экземпляр КТП находится в подразделении гарнизона, в районе выезда которого находится организация, второй экземпляр - у руководителя (собственника) организации.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КТП на сельские населенные пункты составляются в двух экземплярах и утверждаются начальником подразделения гарнизона и главой администрации сельского населенного пункта. Первый экземпляр КТП находится в подразделении гарнизона, в районе выезда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которого находится сельский населенный пункт, второй экземпляр - в администрации сельского населенного пункта.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103. ПТП и КТП, созданные в электронном виде, хранятся на переносных персональных электронно-вычислительных машинах, предназначенных для использования РТП и должностными лицами оперативных штабов на месте пожара (ЧС), резервные копии ПТП и КТП, созданных в электронном виде, хранятся на персональных электронно-вычислительных машинах ЦППС (ПСЧ).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104. ПТП корректируются ежегодно, КТП корректируются не реже, чем один раз в три года.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ПТП и КТП также подлежат корректировке при изменении формы собственности, функционального назначения, объемно-планировочных решений, модернизации технологического процесса производства организации, изменении тактических возможностей подразделений гарнизона, а также и в иных случаях по решению начальника местного гарнизона. Внесение корректив осуществляется не позднее одного месяца с момента получения информации об изменениях.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корректировке ПТП и КТП изменения вносятся и в ПТП и КТП, созданные в электронном виде.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105. После утверждения, ПТП и КТП доводятся до должностных лиц местного гарнизона, руководителей подразделений гарнизона и заинтересованных служб организации.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ПТП и КТП присваивается порядковый </w:t>
      </w:r>
      <w:proofErr w:type="gram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номер</w:t>
      </w:r>
      <w:proofErr w:type="gram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они хранятся на ЦППС (ПСЧ) в соответствии со списком ПТП и КТП.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106. Отработка ПТП и КТП проводится с выездом в организацию (в населенный пункт) в соответствии с распорядком дня дежурного караула или классно-групповым методом.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107. ПТП разрабатываются согласно приложению N 11 к настоящему Положению и включают в себя: титульный лист, содержание, основную часть и приложения.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ПТП оформляются на листах формата А4, приложения к ПТП, в том числе схемы, - на листах формата А4-А1.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Основная часть должна включать в себя следующие разделы: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оперативно-тактическая характеристика организации;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прогноз развития пожара;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действия обслуживающего персонала (работников) организации до прибытия подразделений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работ по спасению людей;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расчет необходимых сил и средств для тушения пожаров и проведения АСР по двум наиболее сложным вариантам развития возможного пожара в организации;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тушения пожаров и проведения АСР подразделениями гарнизона;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взаимодействия подразделений гарнизона со службами жизнеобеспечения;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правил охраны труда;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учет использования ПТП.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108. КТП на организации разрабатываются согласно приложению N 12 к настоящему Положению и оформляются на листах формата А5 (А4). Графическая часть КТП должна быть наглядной.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КТП на сельские населенные пункты разрабатываются согласно приложению N 13 к настоящему Положению и оформляются на листах формата А5 (А4).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109. В целях учета работы с ПТП и КТП в подразделении гарнизона ведется Журнал учета работы с планами и карточками тушения пожаров, рекомендуемый образец которого приведен в приложении N 14 к настоящему Положению, который хранится на ПСЧ.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Разработка строевой записки гарнизона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110. Руководителем подразделения гарнизона, силы и средства которого входят в состав гарнизона, определяется должностное лицо подразделения гарнизона, в обязанности которого входит ежедневное с 08.00 до 09.00 по местному времени направление диспетчеру местного гарнизона информации о силах и средствах, находящихся на дежурстве в подразделении.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111. Информация о наличии и составе сил и средств подразделений гарнизона направляется по средствам связи (телефонная, сотовая связь, радиосвязь).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112. Диспетчером местного гарнизона обобщаются сведения о наличии и составе сил и средств подразделений гарнизона, представляется на утверждение начальнику местного гарнизона строевая записка местного гарнизона, копия которой направляется диспетчеру территориального гарнизона для подготовки строевой записки территориального гарнизона.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 к Положению. План гарнизонных мероприятий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1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510"/>
        <w:gridCol w:w="489"/>
        <w:gridCol w:w="384"/>
        <w:gridCol w:w="1584"/>
        <w:gridCol w:w="508"/>
        <w:gridCol w:w="353"/>
        <w:gridCol w:w="524"/>
      </w:tblGrid>
      <w:tr w:rsidR="00F07920" w:rsidRPr="00F07920" w:rsidTr="00F07920">
        <w:trPr>
          <w:trHeight w:val="15"/>
        </w:trPr>
        <w:tc>
          <w:tcPr>
            <w:tcW w:w="665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(начальник пожарно-спасательного гарнизона)</w:t>
            </w: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9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079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079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План гарнизонных мероприятий на 20__г.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5330"/>
        <w:gridCol w:w="1553"/>
        <w:gridCol w:w="1789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7207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исполнение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Организационно-методическое обеспечение (подготовка соглашений, инструкций, разработка, разработка (корректировка) документов предварительного планирования действий по тушению пожаров и проведению аварийно-спасательных работ, иные мероприятия.)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гарнизонных мероприятий (проведение пожарно-тактических учений, занятий, командно-штабных учений, смотров-конкурсов, конференций, спортивных мероприятий и иных мероприятий.)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готовности подразделений пожарно-спасательного гарнизона (все подразделения, входящие в пожарно-спасательный гарнизон)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882"/>
        <w:gridCol w:w="1650"/>
        <w:gridCol w:w="351"/>
        <w:gridCol w:w="2850"/>
      </w:tblGrid>
      <w:tr w:rsidR="00F07920" w:rsidRPr="00F07920" w:rsidTr="00F07920">
        <w:trPr>
          <w:trHeight w:val="15"/>
        </w:trPr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гарнизона по оперативному реагированию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инициалы)</w:t>
            </w:r>
          </w:p>
        </w:tc>
      </w:tr>
      <w:tr w:rsidR="00F07920" w:rsidRPr="00F07920" w:rsidTr="00F07920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План гарнизонных мероприятий составляется на год (полугодие) и доводится до руководителей подразделений гарнизона.</w:t>
            </w:r>
          </w:p>
        </w:tc>
      </w:tr>
      <w:tr w:rsidR="00F07920" w:rsidRPr="00F07920" w:rsidTr="00F0792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В Плане гарнизонных мероприятий указываются мероприятия, не предусмотренные планами основных мероприятий и планом профессиональной подготовки.</w:t>
            </w:r>
          </w:p>
        </w:tc>
      </w:tr>
      <w:tr w:rsidR="00F07920" w:rsidRPr="00F07920" w:rsidTr="00F0792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В Плане гарнизонных мероприятий могут быть предусмотрены другие разделы.</w:t>
            </w:r>
          </w:p>
        </w:tc>
      </w:tr>
    </w:tbl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Сведения об оперативных дежурных пожарно-спасательного гарнизона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601"/>
        <w:gridCol w:w="402"/>
        <w:gridCol w:w="938"/>
        <w:gridCol w:w="439"/>
        <w:gridCol w:w="2908"/>
        <w:gridCol w:w="2679"/>
      </w:tblGrid>
      <w:tr w:rsidR="00F07920" w:rsidRPr="00F07920" w:rsidTr="00F07920">
        <w:trPr>
          <w:trHeight w:val="15"/>
        </w:trPr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Дежурная смена: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пожарно-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спасательного гарнизона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дежурной смены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</w:tr>
      <w:tr w:rsidR="00F07920" w:rsidRPr="00F07920" w:rsidTr="00F07920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"__" ____________20 ___ года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помощник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Оперативный дежурный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пожарно-спасательного гарнизона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Помощник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</w:tr>
      <w:tr w:rsidR="00F07920" w:rsidRPr="00F07920" w:rsidTr="00F0792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"__" ____________20 ___ года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Диспетчер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Диспетчер пожарно-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спасательного гарнизона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</w:tr>
      <w:tr w:rsidR="00F07920" w:rsidRPr="00F07920" w:rsidTr="00F0792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"__" ____________20 ___ года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 к Положению. Расписание выезда для тушения пожаров и проведения аварийно-спасательных работ на территории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58"/>
        <w:gridCol w:w="384"/>
        <w:gridCol w:w="443"/>
        <w:gridCol w:w="652"/>
        <w:gridCol w:w="664"/>
        <w:gridCol w:w="355"/>
        <w:gridCol w:w="459"/>
        <w:gridCol w:w="443"/>
        <w:gridCol w:w="554"/>
        <w:gridCol w:w="375"/>
        <w:gridCol w:w="621"/>
        <w:gridCol w:w="384"/>
        <w:gridCol w:w="349"/>
        <w:gridCol w:w="814"/>
        <w:gridCol w:w="661"/>
        <w:gridCol w:w="354"/>
        <w:gridCol w:w="771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(глава муниципального образования)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Главного управления МЧС России</w:t>
            </w:r>
          </w:p>
        </w:tc>
      </w:tr>
      <w:tr w:rsidR="00F07920" w:rsidRPr="00F07920" w:rsidTr="00F07920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554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субъекта Российской Федерации)</w:t>
            </w:r>
          </w:p>
        </w:tc>
      </w:tr>
      <w:tr w:rsidR="00F07920" w:rsidRPr="00F07920" w:rsidTr="00F07920"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459"/>
        <w:gridCol w:w="2338"/>
        <w:gridCol w:w="459"/>
        <w:gridCol w:w="1479"/>
        <w:gridCol w:w="574"/>
        <w:gridCol w:w="2567"/>
      </w:tblGrid>
      <w:tr w:rsidR="00F07920" w:rsidRPr="00F07920" w:rsidTr="00F07920">
        <w:trPr>
          <w:trHeight w:val="15"/>
        </w:trPr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</w:tr>
      <w:tr w:rsidR="00F07920" w:rsidRPr="00F07920" w:rsidTr="00F07920"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(руководитель организации, силы и средства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специального подразделения ФПС</w:t>
            </w:r>
          </w:p>
        </w:tc>
      </w:tr>
      <w:tr w:rsidR="00F07920" w:rsidRPr="00F07920" w:rsidTr="00F07920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которой привлекаются для тушения пожаров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проведения аварийно-спасательных работ)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подразделения)</w:t>
            </w:r>
          </w:p>
        </w:tc>
      </w:tr>
      <w:tr w:rsidR="00F07920" w:rsidRPr="00F07920" w:rsidTr="00F07920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</w:tr>
      <w:tr w:rsidR="00F07920" w:rsidRPr="00F07920" w:rsidTr="00F07920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 (при наличии)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477"/>
        <w:gridCol w:w="2207"/>
      </w:tblGrid>
      <w:tr w:rsidR="00F07920" w:rsidRPr="00F07920" w:rsidTr="00F07920">
        <w:trPr>
          <w:trHeight w:val="15"/>
        </w:trPr>
        <w:tc>
          <w:tcPr>
            <w:tcW w:w="203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Расписание выезда</w:t>
            </w:r>
          </w:p>
        </w:tc>
      </w:tr>
      <w:tr w:rsidR="00F07920" w:rsidRPr="00F07920" w:rsidTr="00F0792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подразделений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пожарно-спасательного гарнизона</w:t>
            </w:r>
          </w:p>
        </w:tc>
      </w:tr>
      <w:tr w:rsidR="00F07920" w:rsidRPr="00F07920" w:rsidTr="00F07920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местного пожарно-спасательного гарнизона)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rPr>
          <w:gridAfter w:val="2"/>
          <w:wAfter w:w="9425" w:type="dxa"/>
          <w:trHeight w:val="15"/>
        </w:trPr>
        <w:tc>
          <w:tcPr>
            <w:tcW w:w="1145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F07920" w:rsidRPr="00F07920" w:rsidTr="00F07920">
        <w:trPr>
          <w:gridAfter w:val="2"/>
          <w:wAfter w:w="9425" w:type="dxa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для тушения пожаров и проведения аварийно-спасательных работ на территории</w:t>
            </w:r>
          </w:p>
        </w:tc>
      </w:tr>
      <w:tr w:rsidR="00F07920" w:rsidRPr="00F07920" w:rsidTr="00F07920">
        <w:trPr>
          <w:gridAfter w:val="2"/>
          <w:wAfter w:w="9425" w:type="dxa"/>
        </w:trPr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F07920" w:rsidRPr="00F07920" w:rsidTr="00F07920">
        <w:trPr>
          <w:gridAfter w:val="2"/>
          <w:wAfter w:w="9425" w:type="dxa"/>
        </w:trPr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(название города федерального значения, муниципальных районов, городских округов)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931"/>
        <w:gridCol w:w="768"/>
        <w:gridCol w:w="735"/>
        <w:gridCol w:w="768"/>
        <w:gridCol w:w="735"/>
        <w:gridCol w:w="768"/>
        <w:gridCol w:w="735"/>
        <w:gridCol w:w="880"/>
        <w:gridCol w:w="735"/>
        <w:gridCol w:w="811"/>
        <w:gridCol w:w="735"/>
      </w:tblGrid>
      <w:tr w:rsidR="00F07920" w:rsidRPr="00F07920" w:rsidTr="00F07920">
        <w:trPr>
          <w:trHeight w:val="15"/>
        </w:trPr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населен-</w:t>
            </w:r>
          </w:p>
        </w:tc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(ранг) пожара: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АСР</w:t>
            </w:r>
          </w:p>
        </w:tc>
      </w:tr>
      <w:tr w:rsidR="00F07920" w:rsidRPr="00F07920" w:rsidTr="00F07920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ных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1-БИС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ной охраны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пунктов, входящих в район (подрайон) выезда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Привл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каемые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четное время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прибы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наибо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лее удален-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точке района выезда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Привл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каемые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четное время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прибы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наибо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лее удален-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точке района выезда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Привл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каемые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четное время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прибы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наибо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лее удален-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точке района выезда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Привл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каемые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четное время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прибы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наибо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лее удален-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точке района выезда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Привл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каемые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четное время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прибы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наибо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лее удален-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точке района выезда</w:t>
            </w:r>
          </w:p>
        </w:tc>
      </w:tr>
      <w:tr w:rsidR="00F07920" w:rsidRPr="00F07920" w:rsidTr="00F079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ПЧ-1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г.Иваново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 АСФ-1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 АСФ-1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 АСФ-1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ПНС 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 АСФ-1;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 АСФ-2;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АРСДПК-1;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АРС ДПК-2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АСМ АСФ-1;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 ПЧ-1 Автобус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ПАТП Трактор МПЗ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Итого по видам: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АСМ-1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АСМ-1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АСМ-1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АЦ-7;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ПНС-1;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АРС-2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АСМ-1;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Автобус-1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Трактор-1</w:t>
            </w:r>
          </w:p>
        </w:tc>
      </w:tr>
      <w:tr w:rsidR="00F07920" w:rsidRPr="00F07920" w:rsidTr="00F0792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07920" w:rsidRPr="00F07920" w:rsidTr="00F079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ПЧ-2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пос.Вер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бовский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д.Мишино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д.Орлово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АСМ АСФ-1;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ПЧ-2; АЛ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 ПЧ-2; АСМ АСФ-1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 АСФ-1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ПЧ-2; АЦ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ПНС 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АР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 АСФ-1;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 АСФ-2;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АРС ДПК-1;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АРС ДПК-2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АСО ПЧ-1 Кран МПЗ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Итого по видам: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АГДЗС-1;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АСМ-1.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АГДЗС-1;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АСМ-1.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АЦ-7;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АГДЗС-1;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ПНС-1;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АРС-2.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АСМ-1;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Кран-1</w:t>
            </w:r>
          </w:p>
        </w:tc>
      </w:tr>
      <w:tr w:rsidR="00F07920" w:rsidRPr="00F07920" w:rsidTr="00F0792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F07920" w:rsidRPr="00F07920" w:rsidTr="00F079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ПЧ-2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д.Минее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во,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с.Репино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АСМ АСФ-1;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ПЧ-2; АЛ ПЧ-2;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ПЧ-5;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 ПЧ-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 АСФ-1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 ПЧ-2; АЦ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ПЧ-3;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ПЧ-5;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ПЧ-5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 ПЧ-5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 ПЧ-1;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АГДЗ ПЧ-2;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ПНС ПЧ-5;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 ПЧ-5;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 АСФ-1;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 АСФ-2;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АСО ПЧ-1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Автобус, трактор СПК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Итого по видам: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АГДЗ-1;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АЦ-5;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АСМ-1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АЦ-7;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АГДЗ-1;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ПНС-1;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АСМ-2;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АРС-2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АСМ-1;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АСО-1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Автобус-1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Трактор -1</w:t>
            </w:r>
          </w:p>
        </w:tc>
      </w:tr>
      <w:tr w:rsidR="00F07920" w:rsidRPr="00F07920" w:rsidTr="00F079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2298"/>
        <w:gridCol w:w="480"/>
        <w:gridCol w:w="3380"/>
      </w:tblGrid>
      <w:tr w:rsidR="00F07920" w:rsidRPr="00F07920" w:rsidTr="00F07920">
        <w:trPr>
          <w:trHeight w:val="15"/>
        </w:trPr>
        <w:tc>
          <w:tcPr>
            <w:tcW w:w="3881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местного пожарно-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спасательного гарнизона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получении первого сообщения о пожаре в нижеперечисленных организациях (участках территорий муниципальных образований) предусматривается высылка следующей техники (при ее наличии в местных пожарно-спасательных гарнизонах):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административные здания органов государственной власти, органов местного самоуправления, общественные организации, избирательные участки и организации здравоохранения, театры и кинотеатры, детские дома и интернаты, школы, гостиницы, общежития, детские сады и ясли, другие здания с массовым пребыванием людей - две автоцистерны,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автолестница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(коленчатый подъемник) и автомобиль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газодымозащитной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службы;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склады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лесопиломатериалов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две автоцистерны,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автолестница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(коленчатый подъемник), пожарная насосная станция и рукавный автомобиль;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музеи, книгохранилища, библиотеки и архивные организации - две автоцистерны,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автомобили углекислотного тушения и водозащитной службы;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здания (сооружения) высотой свыше 9 этажей - две автоцистерны,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автолестница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(коленчатый подъемник), автомобиль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газодымозащитной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службы и автонасос высокого давления;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жилые дома (в период с 23.00 до 07.00 местного времени) - две автоцистерны;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нефтебазы, хранилища легковоспламеняющихся и горючих жидкостей - две автоцистерны,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автолестница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(коленчатый подъемник), автомобиль порошкового тушения и автомобиль воздушно-пенного тушения;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подвалы - две автоцистерны, автомобиль воздушно-пенного тушения и автомобиль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газодымозащитной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службы;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объекты из легких металлических конструкций с полимерным утеплителем - две автоцистерны,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автолестница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(коленчатый подъемник), автомобиль технической службы, пожарная насосная станция и рукавный автомобиль;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железной дороги, железнодорожные составы и организации, непосредственно прилегающие к полосе железнодорожного отвода, - две автоцистерны, насосно-рукавный автомобиль и пожарный поезд;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безводные районы - две автоцистерны, насосная станция, рукавный автомобиль и вспомогательная техника.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отсутствии в местных пожарно-спасательных гарнизонах техники количество сил и средств, направляемых в организации, предусмотренные пунктом 1 настоящего примечания, определяется начальником местного пожарно-спасательного гарнизона с учетом того, что их количество не должно быть меньше, чем предусмотрено для направления к месту вызова по номеру (рангу) пожара N 1-БИС.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 к Положению. План привлечения сил и средств для тушения пожаров и проведения аварийно-спасательных работ на территории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61"/>
        <w:gridCol w:w="384"/>
        <w:gridCol w:w="448"/>
        <w:gridCol w:w="672"/>
        <w:gridCol w:w="667"/>
        <w:gridCol w:w="356"/>
        <w:gridCol w:w="463"/>
        <w:gridCol w:w="448"/>
        <w:gridCol w:w="554"/>
        <w:gridCol w:w="383"/>
        <w:gridCol w:w="627"/>
        <w:gridCol w:w="384"/>
        <w:gridCol w:w="358"/>
        <w:gridCol w:w="835"/>
        <w:gridCol w:w="664"/>
        <w:gridCol w:w="355"/>
        <w:gridCol w:w="678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(руководитель высшего исполнительного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Главного управления МЧС России</w:t>
            </w: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органа государственной власти субъекта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Российской Федерации)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субъекта Российской Федерации)</w:t>
            </w:r>
          </w:p>
        </w:tc>
      </w:tr>
      <w:tr w:rsidR="00F07920" w:rsidRPr="00F07920" w:rsidTr="00F07920"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1"/>
        <w:gridCol w:w="3664"/>
      </w:tblGrid>
      <w:tr w:rsidR="00F07920" w:rsidRPr="00F07920" w:rsidTr="00F07920">
        <w:trPr>
          <w:trHeight w:val="15"/>
        </w:trPr>
        <w:tc>
          <w:tcPr>
            <w:tcW w:w="4435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План привлечения сил и средств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территориального пожарно-спасательного гарнизона)</w:t>
            </w:r>
          </w:p>
        </w:tc>
      </w:tr>
      <w:tr w:rsidR="00F07920" w:rsidRPr="00F07920" w:rsidTr="00F0792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rPr>
          <w:gridAfter w:val="1"/>
          <w:wAfter w:w="7022" w:type="dxa"/>
          <w:trHeight w:val="15"/>
        </w:trPr>
        <w:tc>
          <w:tcPr>
            <w:tcW w:w="1145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F07920" w:rsidRPr="00F07920" w:rsidTr="00F07920">
        <w:trPr>
          <w:gridAfter w:val="1"/>
          <w:wAfter w:w="7022" w:type="dxa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для тушения пожаров и проведения аварийно-спасательных работ на территории</w:t>
            </w:r>
          </w:p>
        </w:tc>
      </w:tr>
      <w:tr w:rsidR="00F07920" w:rsidRPr="00F07920" w:rsidTr="00F07920">
        <w:trPr>
          <w:gridAfter w:val="1"/>
          <w:wAfter w:w="7022" w:type="dxa"/>
        </w:trPr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F07920" w:rsidRPr="00F07920" w:rsidTr="00F07920">
        <w:trPr>
          <w:gridAfter w:val="1"/>
          <w:wAfter w:w="7022" w:type="dxa"/>
        </w:trPr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субъекта Российской Федерации)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952"/>
        <w:gridCol w:w="1439"/>
        <w:gridCol w:w="832"/>
        <w:gridCol w:w="877"/>
        <w:gridCol w:w="892"/>
        <w:gridCol w:w="783"/>
        <w:gridCol w:w="892"/>
        <w:gridCol w:w="783"/>
        <w:gridCol w:w="1379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нование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пальных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Подразделения, привлекаемые для тушения пожаров, (место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вызова (тел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яние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ленного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(ранг) пожара, по которому привлекаются силы и средства соседних муниципальных образований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Силы, пр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влекаемые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АСР (наименование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дислокации подразделения)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иное.)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пункта, км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пожара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пожара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организации)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куда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каются силы и средства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каемые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четное время при-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бытия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каемые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четное время при-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бытия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пальное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зование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ПЧ N_____ г___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УВД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г.Мирный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- 2 единицы техники Поликлиника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г.Мирный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- 1 единица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техники (скорая) ПАТП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г.Южный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- 2 автобуса, трактор,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ДПО____ 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57337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ДПО____ 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52277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ДПО____ 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(66)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ДПО____ 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ДПО____ 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40348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МП-1600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Топлив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заправщик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ПЧ N___ 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(131)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ПЧ N____ г.___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(131)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Опорный пункт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ПНС-110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г.________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АР-2 (131)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ДПО___ 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Пожарный поезд, станция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пальное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ДПО___ 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53133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(53)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 трактора СПК Сосновый, автобус ПАТП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г.Ростов</w:t>
            </w:r>
            <w:proofErr w:type="spellEnd"/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ДПО___ 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Водополи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вочная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машина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ПЧ N____ 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ДПО___ 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57337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(53)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ДПО___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31602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В/ч N____ г.___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40371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ДПО___ д.___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АЦ-30 (53)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ПЧ N_____ г.___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(130)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Рабочие 30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человек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ПЧ N____ г.__-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АЦ-40 (131)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Опорный пункт г.________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ПНС-110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АР-2 (131)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Автобаза N___ г._____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топлив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заправщика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475"/>
        <w:gridCol w:w="1888"/>
        <w:gridCol w:w="475"/>
        <w:gridCol w:w="3196"/>
      </w:tblGrid>
      <w:tr w:rsidR="00F07920" w:rsidRPr="00F07920" w:rsidTr="00F07920">
        <w:trPr>
          <w:trHeight w:val="15"/>
        </w:trPr>
        <w:tc>
          <w:tcPr>
            <w:tcW w:w="4066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 лица, разработавшего Плана привлечения)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При наличии в муниципальном образовании аварийно-спасательных формирований они включаются в Расписание выезда для выполнения специальных работ.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5 к Положению. Расчет сил и средств опорного пункта по тушению крупных пожаров и проведению АСР местного пожарно-спасательного гарнизона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Рекомендуемый образец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814"/>
        <w:gridCol w:w="1402"/>
        <w:gridCol w:w="1569"/>
        <w:gridCol w:w="1687"/>
        <w:gridCol w:w="1803"/>
      </w:tblGrid>
      <w:tr w:rsidR="00F07920" w:rsidRPr="00F07920" w:rsidTr="00F07920">
        <w:trPr>
          <w:trHeight w:val="15"/>
        </w:trPr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нование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субъекта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Россий-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Феде-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местного пожарно-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спасательного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гарнизона, подразделения гарнизона, на базе которого создан ОП, зона ответственности, фамилия, инициалы начальника гарнизона и начальника подразделения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МГ по тушению крупных пожаров,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численность л/с, перечень техники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МГ по проведению АСР при ликвидации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ЧС, связанных с наводнениями (паводками), численность личного состава, перечень техники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МГ по проведению АСР, при ликвидации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ЧС, связанных с техногенными и транспортными авариями, численность личного состава, перечень техники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МГ по проведению АСР при ликвидации ЧС,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связанных с радиационным, химическим или биологическим заражением, численность личного состава, перечень техники</w:t>
            </w: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N-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область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Пожарн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спасательный гарнизон N 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ПСЧ-1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ФГКУ "1 ОФПС по N-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области"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г.N-ск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N-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области, N-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ский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район)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ОП расположен в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г.N-ске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начальник местного гарнизона Иванов И.И.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начальник ПСЧ -1 Петров П.П.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человек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ПНС-110 -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АР-2 -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ОПТ - ПЧ-42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УКС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АЛ-30 -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АД - ПЧ-1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автобус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ВМ-131 -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ВАЗ-21214 -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бронещит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БЛС-40 -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АР - ОПТС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автомобиль грузовой - ПЧ-3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мотопомпа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кухня походная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КП-125М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(Палатки, спальные мешки, средства связи и освещения)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 человек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ПНС-110 -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АР-2 -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автобус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ВМ-131 -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ВАЗ-21214 -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АР - ОПТС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ПСА 2,0-40/2 -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автомобиль грузовой - ПЧ-3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мотопомпа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кухня походная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КП-125М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(Палатки, спальные мешки, средства связи и освещения)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человек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АЛ-30 -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АД - ПЧ-1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автобус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ВМ-131 -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ВАЗ-21214 -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ПСА 2,0-40/2 -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автомобиль грузовой - ПЧ-3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автокран - ОПТС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кухня походная КП-125М - СЧ-9 (Палатки, спальные мешки, средства связи и освещения)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человек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ПНС-110 -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АР-2 -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УКС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АД - ПЧ-1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автобус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ВМ-131 -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ВАЗ-21214 -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мобильный информационно-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аналитический комплекс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МОБИКОМ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ПСА 2,0-40/2 - СЧ-9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автомобиль грузовой - ПЧ-3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кухня походная КП-125М - СЧ-9</w:t>
            </w:r>
          </w:p>
        </w:tc>
      </w:tr>
      <w:tr w:rsidR="00F07920" w:rsidRPr="00F07920" w:rsidTr="00F07920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Пожарн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спасательный гарнизон N 2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ПСЧ-1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ФГКУ "2 ОФПС по N-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области"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г.N-ск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N-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области, N-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ский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район)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ОП расположен в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г.N-ске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начальник местного гарнизона Сидоров С.С.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начальник ПСЧ-2 Федоров Ф.Ф.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человека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 - ПЧ-11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 - ПЧ-12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 - ПЧ-13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ПНС-110 - ПЧ-14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АР-2 - ПЧ-14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АШ-5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АСО-12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ПЧ-14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АЛГ-30 (131) - ПЧ-14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АЦ-40 ПХ - ПЧ-42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АВ-40 - ПЧ-40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(Палатки, спальные мешки, средства связи и освещения)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человек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 - ПЧ-11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 - ПЧ-12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 - ПЧ-13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ПНС-110 - ПЧ-14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АР-2 - ПЧ-14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УАЗ-ПЧ-15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АЦ-ПЧ-16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ПНС-110 - ПЧ-16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АР-2 - ПЧ-16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мотопомпа - ПЧ-16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оперативный автомобиль - ПЧ-16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(Палатки, спальные мешки, средства связи и освещения)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человек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 - ПЧ-11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 - ПЧ-12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 - ПЧ-13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 - ПЧ-14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ПНС-110 - ПЧ-14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АР-2 - ПЧ-14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АШ-5 - ПЧ-3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АСО-12 - ПЧ-14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АВ-40 - ПЧ-40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 АЦ - ПЧ-42, 43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 АЦ - ПЧ-39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(Палатки, спальные мешки, средства связи и освещения)</w:t>
            </w:r>
          </w:p>
        </w:tc>
      </w:tr>
      <w:tr w:rsidR="00F07920" w:rsidRPr="00F07920" w:rsidTr="00F07920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Пожарн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спасательный гарнизон N 3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ПСЧ-1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ФГКУ "3 ОФПС по N-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области"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г.N-ск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N-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области, N-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ский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ОП расположен в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г.N-ске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начальник местного гарнизона Петров П.П.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начальник ПЧ-3 Иванов И.И.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 человек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 - ПЧ-23,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ПНС-110 - ПЧ-23,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АР-2 - ПЧ-23,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УАЗ-3909 -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ПЧ-23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(Палатки, спальные мешки, средства связи и освещения)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человек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АЦ - ПЧ-23,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ПНС-110 - ПЧ-23,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АР-2 - ПЧ-23,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УАЗ-3909 - ПЧ-23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(Палатки, спальные мешки, средства связи и освещения)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6 к Положению. Примерный перечень техники и имущества опорного пункта по тушению крупных пожаров и проведению АСР местного пожарно-спасательного гарнизона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8BB8EB8" wp14:editId="43B7D363">
                <wp:extent cx="85725" cy="219075"/>
                <wp:effectExtent l="0" t="0" r="0" b="0"/>
                <wp:docPr id="9" name="AutoShape 23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9C77638" id="AutoShape 23" o:spid="_x0000_s1026" alt="Об утверждении Положения о пожарно-спасательных гарнизонах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Eau5ykoAwAALwYA&#10;AA4AAAAAAAAAAAAAAAAALgIAAGRycy9lMm9Eb2MueG1sUEsBAi0AFAAGAAgAAAAhAHuyZ5z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Указанный перечень может быть изменен в зависимости от функционального предназначения МГ, формируемых на базе ОП.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28"/>
        <w:gridCol w:w="5071"/>
        <w:gridCol w:w="1654"/>
        <w:gridCol w:w="1814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</w:tr>
      <w:tr w:rsidR="00F07920" w:rsidRPr="00F07920" w:rsidTr="00F0792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Пожарная техника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Пожарная автоцистерна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Пожарная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автонасосная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станция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Пожарный рукавный автомобиль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Пожарная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автолестница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автоподъемник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Пожарный автомобиль связи и освещения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Пожарный автомобиль пенного тушения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Пожарный автомобиль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газодымозащитной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Пожарный автомобиль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дымоудаления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Пожарная компрессорная станция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Аварийно-спасательная, инженерная и хозяйственная техника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Автомобиль легковой оперативно-служебный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Аварийно-спасательная машина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Мобильный комплекс радиационной и химической разведки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Автомобиль санитарный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Прицеп для имущества ОП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Грузовой автомобиль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Вахтовый автомобиль или автобус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Автокран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Бульдозер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Экскаватор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Седельный тягач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Полуприцеп седельный грузоподъемностью не менее 40 тонн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Автоприцеп двухосный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Прицеп-цистерна для пенообразователя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Топливозаправщик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Кухня полевая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Дополнительное оборудование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Пожарная мотопомпа (600-800 л/мин)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Генератор переменного тока 8-10 кВт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Бензопила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ГАСИ (полная комплектация)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Бензорез дисковый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Пенный ствол "Пурга-5(7)"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Генераторы пены средней кратности (ГПС-2000)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Запас рукавов: D-38 (длиной 20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 51 мм (длиной 20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 77 мм (длиной 20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</w:tr>
      <w:tr w:rsidR="00F07920" w:rsidRPr="00F07920" w:rsidTr="00F07920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Надувная моторная лодка на 10-12 человек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07920" w:rsidRPr="00F07920" w:rsidTr="00F0792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Огнетушащие вещества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Пенообразователь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5-15</w:t>
            </w:r>
          </w:p>
        </w:tc>
      </w:tr>
      <w:tr w:rsidR="00F07920" w:rsidRPr="00F07920" w:rsidTr="00F0792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Горюче-смазочные материалы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4-х кратный запас (масла, бензин), в зависимости от емкости топливных баков техники и оборудования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Масла для двигателей внутреннего сгорания (ДВС)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 от объема масел в ДВС, КПП</w:t>
            </w:r>
          </w:p>
        </w:tc>
      </w:tr>
      <w:tr w:rsidR="00F07920" w:rsidRPr="00F07920" w:rsidTr="00F0792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Полевое и спасательное имущество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Палатки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расчета на 50 человек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Спальные мешки со вкладками, надувные матрацы (коврики*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Посуда, хозяйственное имущество и оборудование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Печь походная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расчета одна на палатку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 охотничьи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Ледобур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 медицинский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укладки для оказания первой помощи при*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07920" w:rsidRPr="00F07920" w:rsidTr="00F07920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Текст документа соответствует оригиналу. - Примечание изготовителя базы данных.</w:t>
            </w:r>
          </w:p>
        </w:tc>
      </w:tr>
    </w:tbl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7 к Положению. Перечень документов, регламентирующих деятельность опорного пункта по тушению крупных пожаров и проведению АСР местного пожарно-спасательного гарнизона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7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650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о создании опорного пункта по тушению крупных пожаров и проведению АСР.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Функциональные обязанности должностных лиц подразделения, на базе которого создан опорный пункт по тушению крупных пожаров и проведению АСР.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ввода в расчет техники опорного пункта по тушению крупных пожаров и проведению АСР, ее комплектования личным составом.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зоны обслуживания опорного пункта по тушению крупных пожаров и проведению АСР.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Карта зоны обслуживания опорного пункта по тушению крупных пожаров и проведению АСР с отображением на ней населенных пунктов, маршрутов следования к ним (дорог),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водоисточников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дислокацией подразделений пожарной охраны и аварийно-спасательных формирований.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Карта лесных массивов, входящих в зону обслуживания опорного пункта по тушению крупных пожаров и проведению АСР.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Планы-схемы городов и населенных пунктов районов, входящих в зону обслуживания опорного пункта по тушению крупных пожаров и проведению АСР, с указанием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водоисточников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дорог, расположения.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Схема связи с подразделениями гарнизона в зоне обслуживания опорного пункта по тушению крупных пожаров и проведению АСР, перечень позывных радиостанций, с указанием каналов радиостанций, номеров телефонов указанных подразделений, ЦУКС ГУ МЧС России и пунктов связи соседних опорных пунктов по тушению крупных пожаров и проведению АСР.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Выписка из Плана привлечения сил и средств в части, касающейся опорного пункта по тушению крупных пожаров и проведению АСР.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Справочники телефонов АТС городов и населенных пунктов, входящих в зону обслуживания опорных пунктов по тушению крупных пожаров и проведению АСР.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Перечень организаций с наличием аварийно-химически опасных, взрывчатых и радиоактивных веществ, расположенных в зоне обслуживания опорного пункта по тушению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крупных пожаров и проведению АСР.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Рекомендации по использованию техники и имущества опорного пункта по тушению крупных пожаров и проведению АСР при ликвидации чрезвычайных ситуаций.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Журнал учета действий опорного пункта по тушению крупных пожаров и проведению АСР при ликвидации чрезвычайных ситуаций.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участия опорного пункта по тушению крупных пожаров и проведению АСР в ликвидации чрезвычайных ситуаций, в тушении пожаров и проведении аварийно-спасательных работ (один раз в полугодие).</w:t>
            </w:r>
          </w:p>
        </w:tc>
      </w:tr>
    </w:tbl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8 к Положению. Перечень характеристик организаций, на которые разрабатываются ПТП и КТП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8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ПТП составляются на следующие производственные объекты: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Объекты нефтегазодобывающей и нефтегазоперерабатывающей промышленности: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нефтеперекачивающие станции общей вместимостью резервуарных парков 10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тыс.м</w:t>
      </w:r>
      <w:proofErr w:type="spellEnd"/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E5F22C0" wp14:editId="5D798DD2">
                <wp:extent cx="104775" cy="219075"/>
                <wp:effectExtent l="0" t="0" r="0" b="0"/>
                <wp:docPr id="8" name="AutoShape 24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54203E4" id="AutoShape 24" o:spid="_x0000_s1026" alt="Об утверждении Положения о пожарно-спасательных гарнизонах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Ae8YfiKQMAADA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более;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газокомпрессорные станции;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нефтегазоперерабатывающие заводы;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сооружения для добычи и подготовки нефти и газа на континентальном шельфе;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нефтебазы общей вместимостью резервуарных парков 20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тыс.м</w:t>
      </w:r>
      <w:proofErr w:type="spellEnd"/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2C50DF8" wp14:editId="26BB924E">
                <wp:extent cx="104775" cy="219075"/>
                <wp:effectExtent l="0" t="0" r="0" b="0"/>
                <wp:docPr id="7" name="AutoShape 25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D1CE325" id="AutoShape 25" o:spid="_x0000_s1026" alt="Об утверждении Положения о пожарно-спасательных гарнизонах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J0EFpJgMAADA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более;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станции хранения газа;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добычи и подготовки нефти и газа;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отдельно стоящие технологические установки и терминалы с взрывопожароопасной технологией производства.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Объекты химической и нефтехимической промышленности по производству: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синтетического каучука;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химической продукции с применением взрывопожароопасных веществ и материалов;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шин и резинотехнических изделий; сжиженных углеводородных газов; минеральных удобрений.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Объекты электроэнергетической промышленности: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атомные электростанции независимо от их мощности;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тепловые электростанции независимо от их мощности;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гидроэлектростанции мощностью 20 МВт и выше;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стационарные дизельные электростанции и газотурбинные установки мощностью 10 МВт и выше;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подстанции 500 КВт и выше, районные станции теплоснабжения (промышленных котельных) суммарной тепловой мощностью более 300 Гкал;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резервуарные парки электростанций и станций теплоснабжения (районных котельных).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Производственные объекты металлургической, машиностроительной и металлообрабатывающей промышленности независимо от их производственной мощности (отдельно на каждое здание объекта с численностью работников свыше 150 человек или имеющего высокую пожарную опасность).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Предприятия по хранению, переработке древесины и производству целлюлозы мощностью: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распиловке древесины - 100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тыс</w:t>
      </w:r>
      <w:proofErr w:type="gram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spellEnd"/>
      <w:proofErr w:type="gramEnd"/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CB5C45A" wp14:editId="10C861B5">
                <wp:extent cx="104775" cy="219075"/>
                <wp:effectExtent l="0" t="0" r="0" b="0"/>
                <wp:docPr id="6" name="AutoShape 26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F1BA33E" id="AutoShape 26" o:spid="_x0000_s1026" alt="Об утверждении Положения о пожарно-спасательных гарнизонах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B8++L7KQMAADA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год и более;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производству целлюлозы и бумаги - 100 тыс. тонн в год и более.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Объекты культурного наследия народов Российской Федерации.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Сельскохозяйственные предприятия: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мелькомбинаты, комбикормовые заводы производительностью 300 тонн в сутки и более;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мельницы производительностью 200 тонн в сутки и более;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элеваторы</w:t>
      </w:r>
      <w:proofErr w:type="gram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хлебоприемные пункты емкостью 5000 т и более.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Животноводческие комплексы с проектной численностью животных: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крупного рогатого скота - 2000 голов и более;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свиней - 12000 голов и более;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лошадей - 2000 голов и более;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овец - 15000 голов и более.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Птицеводческие комплексы с проектной численностью 500000 птиц и более.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Жилые дома высотой более 75 метров.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Организации транспорта: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автомобильного (автовокзалы, автокомбинаты и автопарки, трамвайно-троллейбусные парки, технические центры по ремонту и обслуживанию технических средств);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железнодорожного (станции метрополитенов и железнодорожные станции);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авиационного (аэропорты и аэровокзалы, авиационно-технические базы);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подземные и наземные многоярусные автостоянки закрытого типа вместимостью 200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машиномест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более;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водного (морские и речные порты, терминалы).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Организации здравоохранения: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вместимостью стационаров на 150 и более койко-мест;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амбулаторно-поликлинические организации на 250 посетителей в смену.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1.13. Общественно-административные здания и сооружения: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единовременной вместимостью 250 и более работающих;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торговые центры, супермаркеты, универмаги, крытые рынки с поэтажной площадью 2000 м</w:t>
      </w:r>
      <w:r w:rsidRPr="00F0792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3A81B1" wp14:editId="0995D15A">
                <wp:extent cx="104775" cy="219075"/>
                <wp:effectExtent l="0" t="0" r="0" b="0"/>
                <wp:docPr id="5" name="AutoShape 27" descr="Об утверждении Положения о пожарно-спасательных гарнизона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AE56BA9" id="AutoShape 27" o:spid="_x0000_s1026" alt="Об утверждении Положения о пожарно-спасательных гарнизонах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AeLOq0KQMAADAG&#10;AAAOAAAAAAAAAAAAAAAAAC4CAABkcnMvZTJvRG9jLnhtbFBLAQItABQABgAIAAAAIQASuwWb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более;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гостиницы, общежития, мотели (кемпинги) от 150 койко-мест и более;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общественно-административные здания и сооружения повышенной этажности (более 9 этажей);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культовые сооружения одновременной вместимостью 150 человек.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1.14. Образовательные организации и организации отдыха и оздоровления детей: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общеобразовательные организации, профессиональные образовательные организации, 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образовательные организации высшего образования на 500 обучаемых;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школы-интернаты на 150 и более учащихся;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детские сады (комбинаты) на 100 мест и более;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летние спортивные и оздоровительные лагеря и детские дачи на 100 мест и более.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1.15. Культурно-зрелищные сооружения: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киноконцертные залы, кинотеатры, цирки и театры;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музеи, картинные галереи, аппаратно-студийные комплексы телерадиокомпаний, выставочные залы, зоопарки;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дворцы и дома культуры, а также другие культурно-зрелищные и развлекательные комплексы.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1.16. Спортивные комплексы и сооружения закрытого и открытого типа (стадионы, манежи, бассейны, ипподромы, велотреки и иные спортивные объекты.).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1.17. Критически важные и потенциально опасные объекты.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1.18. Иные объекты на усмотрение начальника пожарно-спасательного гарнизона (с учетом специфики).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КТП составляются на: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Электроподстанции напряжением от 110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выше с постоянным пребыванием обслуживающего персонала.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Кабельные отсеки энергетических объектов организаций.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Образовательные организации и организации отдыха и оздоровления детей численностью пребывающих менее, чем в требованиях, указанных в п.1.14 настоящего Приложения.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Здания и сооружения административного и общественно-бытового назначения с единовременным пребыванием 100 человек и более.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Жилые здания высотой 16 этажей и выше.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Отдельные единицы изделий (колонны, технологические установки, иное).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Сельские населенные пункты.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2.8. Другие объекты на усмотрение начальника пожарно-спасательного гарнизона (с учетом местной специфики).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9 к Положению. Перечень организаций, сельских населенных пунктов, на которые должны составляться планы тушения пожаров и карточки тушения пожаров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384"/>
        <w:gridCol w:w="631"/>
        <w:gridCol w:w="384"/>
        <w:gridCol w:w="1463"/>
        <w:gridCol w:w="543"/>
        <w:gridCol w:w="354"/>
        <w:gridCol w:w="525"/>
      </w:tblGrid>
      <w:tr w:rsidR="00F07920" w:rsidRPr="00F07920" w:rsidTr="00F07920">
        <w:trPr>
          <w:trHeight w:val="15"/>
        </w:trPr>
        <w:tc>
          <w:tcPr>
            <w:tcW w:w="665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(Глава органа местного самоуправления)</w:t>
            </w: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9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079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079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Перечень организаций, сельских населенных пунктов, на которые должны составляться планы тушения пожаров и карточки тушения пожаров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4083"/>
        <w:gridCol w:w="4439"/>
      </w:tblGrid>
      <w:tr w:rsidR="00F07920" w:rsidRPr="00F07920" w:rsidTr="00F07920">
        <w:trPr>
          <w:trHeight w:val="15"/>
        </w:trPr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организации</w:t>
            </w: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07920" w:rsidRPr="00F07920" w:rsidTr="00F07920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Планы тушения пожаров</w:t>
            </w: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Карточки тушения пожаров</w:t>
            </w: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68"/>
        <w:gridCol w:w="384"/>
        <w:gridCol w:w="1560"/>
        <w:gridCol w:w="538"/>
        <w:gridCol w:w="347"/>
        <w:gridCol w:w="1317"/>
        <w:gridCol w:w="663"/>
        <w:gridCol w:w="347"/>
        <w:gridCol w:w="3346"/>
      </w:tblGrid>
      <w:tr w:rsidR="00F07920" w:rsidRPr="00F07920" w:rsidTr="00F07920">
        <w:trPr>
          <w:trHeight w:val="15"/>
        </w:trPr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местного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пожарно-спасательного гарнизона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инициалы)</w:t>
            </w:r>
          </w:p>
        </w:tc>
      </w:tr>
      <w:tr w:rsidR="00F07920" w:rsidRPr="00F07920" w:rsidTr="00F07920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10 к Положению. План-график составления и корректировки планов тушения пожаров и карточек тушения пожаров на организации, сельские населенные пункты, расположенные в районе выезда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10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384"/>
        <w:gridCol w:w="631"/>
        <w:gridCol w:w="384"/>
        <w:gridCol w:w="1463"/>
        <w:gridCol w:w="543"/>
        <w:gridCol w:w="354"/>
        <w:gridCol w:w="525"/>
      </w:tblGrid>
      <w:tr w:rsidR="00F07920" w:rsidRPr="00F07920" w:rsidTr="00F07920">
        <w:trPr>
          <w:trHeight w:val="15"/>
        </w:trPr>
        <w:tc>
          <w:tcPr>
            <w:tcW w:w="665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(начальник местного пожарно-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спасательного гарнизона)</w:t>
            </w: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07920" w:rsidRPr="00F07920" w:rsidTr="00F07920">
        <w:trPr>
          <w:trHeight w:val="15"/>
          <w:jc w:val="center"/>
        </w:trPr>
        <w:tc>
          <w:tcPr>
            <w:tcW w:w="1145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rPr>
          <w:jc w:val="center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План-график составления и корректировки планов тушения пожаров и карточек тушения пожаров на организации, сельские населенные пункты, расположенные в районе выезда</w:t>
            </w:r>
          </w:p>
        </w:tc>
      </w:tr>
      <w:tr w:rsidR="00F07920" w:rsidRPr="00F07920" w:rsidTr="00F07920">
        <w:trPr>
          <w:jc w:val="center"/>
        </w:trPr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F07920" w:rsidRPr="00F07920" w:rsidTr="00F07920">
        <w:trPr>
          <w:jc w:val="center"/>
        </w:trPr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подразделения)</w:t>
            </w:r>
          </w:p>
        </w:tc>
      </w:tr>
      <w:tr w:rsidR="00F07920" w:rsidRPr="00F07920" w:rsidTr="00F07920">
        <w:trPr>
          <w:jc w:val="center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rPr>
          <w:jc w:val="center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20___год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623"/>
        <w:gridCol w:w="1488"/>
        <w:gridCol w:w="847"/>
        <w:gridCol w:w="1529"/>
        <w:gridCol w:w="907"/>
        <w:gridCol w:w="964"/>
        <w:gridCol w:w="1408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организации, сельского населенного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организации, сельского населенного пункта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док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электронного варианта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нитель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выполнении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Планы тушения пожара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Карточки тушения пожара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68"/>
        <w:gridCol w:w="384"/>
        <w:gridCol w:w="1558"/>
        <w:gridCol w:w="538"/>
        <w:gridCol w:w="468"/>
        <w:gridCol w:w="488"/>
        <w:gridCol w:w="510"/>
        <w:gridCol w:w="1350"/>
        <w:gridCol w:w="347"/>
        <w:gridCol w:w="2859"/>
      </w:tblGrid>
      <w:tr w:rsidR="00F07920" w:rsidRPr="00F07920" w:rsidTr="00F07920">
        <w:trPr>
          <w:trHeight w:val="15"/>
        </w:trPr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подразделения гарнизона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инициалы)</w:t>
            </w:r>
          </w:p>
        </w:tc>
      </w:tr>
      <w:tr w:rsidR="00F07920" w:rsidRPr="00F07920" w:rsidTr="00F07920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11 к Положению. План тушения пожара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11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63"/>
        <w:gridCol w:w="384"/>
        <w:gridCol w:w="1170"/>
        <w:gridCol w:w="655"/>
        <w:gridCol w:w="346"/>
        <w:gridCol w:w="464"/>
        <w:gridCol w:w="463"/>
        <w:gridCol w:w="846"/>
        <w:gridCol w:w="581"/>
        <w:gridCol w:w="384"/>
        <w:gridCol w:w="1288"/>
        <w:gridCol w:w="655"/>
        <w:gridCol w:w="346"/>
        <w:gridCol w:w="699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(руководитель (собственник) организации)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(начальник пожарно-спасательного гарнизона)</w:t>
            </w: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436"/>
        <w:gridCol w:w="853"/>
        <w:gridCol w:w="1295"/>
        <w:gridCol w:w="156"/>
        <w:gridCol w:w="1283"/>
        <w:gridCol w:w="1919"/>
        <w:gridCol w:w="1364"/>
      </w:tblGrid>
      <w:tr w:rsidR="00F07920" w:rsidRPr="00F07920" w:rsidTr="00F07920">
        <w:trPr>
          <w:trHeight w:val="15"/>
        </w:trPr>
        <w:tc>
          <w:tcPr>
            <w:tcW w:w="221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ПЛАН ТУШЕНИЯ ПОЖАРА</w:t>
            </w: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организации, ведомственная</w:t>
            </w: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принадлежность, адрес)</w:t>
            </w: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ТЕЛЕФОНЫ:</w:t>
            </w: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(собственник) организации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Подразделение добровольной пожарной охраны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Диспетчерская служба</w:t>
            </w:r>
          </w:p>
        </w:tc>
        <w:tc>
          <w:tcPr>
            <w:tcW w:w="868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Предусмотрена высылка сил и средств по номеру (рангу) пожара 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07920" w:rsidRPr="00F07920" w:rsidTr="00F07920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 тушения пожара составил:</w:t>
            </w:r>
          </w:p>
        </w:tc>
        <w:tc>
          <w:tcPr>
            <w:tcW w:w="757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инициалы)</w:t>
            </w:r>
          </w:p>
        </w:tc>
      </w:tr>
    </w:tbl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N 1. Табель пожарного расчета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034"/>
        <w:gridCol w:w="3161"/>
      </w:tblGrid>
      <w:tr w:rsidR="00F07920" w:rsidRPr="00F07920" w:rsidTr="00F07920">
        <w:trPr>
          <w:trHeight w:val="15"/>
        </w:trPr>
        <w:tc>
          <w:tcPr>
            <w:tcW w:w="3881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пожарного расчета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Действия номера пожарного расчета при пожаре</w:t>
            </w:r>
          </w:p>
        </w:tc>
      </w:tr>
      <w:tr w:rsidR="00F07920" w:rsidRPr="00F07920" w:rsidTr="00F0792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07920" w:rsidRPr="00F07920" w:rsidTr="00F0792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N 2. Организация взаимодействия подразделений пожарно-спасательного гарнизона со службами жизнеобеспечения организации, города, населенного пункта (района), закрытого административно-территориального образования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658"/>
        <w:gridCol w:w="2383"/>
        <w:gridCol w:w="2506"/>
      </w:tblGrid>
      <w:tr w:rsidR="00F07920" w:rsidRPr="00F07920" w:rsidTr="00F07920">
        <w:trPr>
          <w:trHeight w:val="15"/>
        </w:trPr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задач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Ответственная служба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Привлекаемые должностные лица различных служб</w:t>
            </w: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N 3. Организация тушения пожара подразделениями пожарно-спасательного гарнизона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396"/>
        <w:gridCol w:w="1042"/>
        <w:gridCol w:w="451"/>
        <w:gridCol w:w="519"/>
        <w:gridCol w:w="779"/>
        <w:gridCol w:w="1273"/>
        <w:gridCol w:w="1057"/>
        <w:gridCol w:w="1697"/>
      </w:tblGrid>
      <w:tr w:rsidR="00F07920" w:rsidRPr="00F07920" w:rsidTr="00F07920">
        <w:trPr>
          <w:trHeight w:val="15"/>
        </w:trPr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от начала развития пожара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Возможная обстановка пожара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38E4AB5" wp14:editId="3B5AAFFE">
                      <wp:extent cx="276225" cy="238125"/>
                      <wp:effectExtent l="0" t="0" r="0" b="0"/>
                      <wp:docPr id="4" name="AutoShape 28" descr="Об утверждении Положения о пожарно-спасательных гарнизонах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DC405D6" id="AutoShape 28" o:spid="_x0000_s1026" alt="Об утверждении Положения о пожарно-спасательных гарнизонах 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л/с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Введено приборов на тушение и защиту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4D4A859" wp14:editId="54F64C3B">
                      <wp:extent cx="238125" cy="238125"/>
                      <wp:effectExtent l="0" t="0" r="0" b="0"/>
                      <wp:docPr id="3" name="AutoShape 29" descr="Об утверждении Положения о пожарно-спасательных гарнизонах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4D5180D" id="AutoShape 29" o:spid="_x0000_s1026" alt="Об утверждении Положения о пожарно-спасательных гарнизонах 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л/с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Рекомендации РТП</w:t>
            </w:r>
          </w:p>
        </w:tc>
      </w:tr>
      <w:tr w:rsidR="00F07920" w:rsidRPr="00F07920" w:rsidTr="00F07920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ГПС,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СВПи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иных средств.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N 4. Оперативно-тактическая характеристика здания (наименование, N___)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729"/>
        <w:gridCol w:w="779"/>
        <w:gridCol w:w="728"/>
        <w:gridCol w:w="685"/>
        <w:gridCol w:w="831"/>
        <w:gridCol w:w="760"/>
        <w:gridCol w:w="811"/>
        <w:gridCol w:w="766"/>
        <w:gridCol w:w="768"/>
        <w:gridCol w:w="693"/>
        <w:gridCol w:w="897"/>
      </w:tblGrid>
      <w:tr w:rsidR="00F07920" w:rsidRPr="00F07920" w:rsidTr="00F07920">
        <w:trPr>
          <w:trHeight w:val="15"/>
        </w:trPr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Размеры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геоме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рические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(м)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Конструктивные элементы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огне-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входов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терис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тика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лест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Энергетическое обеспечение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Системы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изв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тушения</w:t>
            </w:r>
          </w:p>
        </w:tc>
      </w:tr>
      <w:tr w:rsidR="00F07920" w:rsidRPr="00F07920" w:rsidTr="00F07920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крытие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город-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тельной кон-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ции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(мин)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ничных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клеток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жение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сети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Где и кем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чается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Отоп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пожара</w:t>
            </w: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N 5. Наличие и характеристика установок пожаротушения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35"/>
        <w:gridCol w:w="2111"/>
        <w:gridCol w:w="2346"/>
        <w:gridCol w:w="2020"/>
      </w:tblGrid>
      <w:tr w:rsidR="00F07920" w:rsidRPr="00F07920" w:rsidTr="00F07920">
        <w:trPr>
          <w:trHeight w:val="15"/>
        </w:trPr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помещений, защищаемых установками пожаротушения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 характеристика установки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и места автоматического и ручного пуска установок пожаротушения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включения и рекомендации по использованию при тушении пожара</w:t>
            </w: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F07920" w:rsidRPr="00F07920" w:rsidTr="00F079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Таблица N 6. Наличие и характеристика системы </w:t>
      </w:r>
      <w:proofErr w:type="spellStart"/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дымоудаления</w:t>
      </w:r>
      <w:proofErr w:type="spellEnd"/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и подпора воздуха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59"/>
        <w:gridCol w:w="2123"/>
        <w:gridCol w:w="2450"/>
        <w:gridCol w:w="1941"/>
      </w:tblGrid>
      <w:tr w:rsidR="00F07920" w:rsidRPr="00F07920" w:rsidTr="00F07920">
        <w:trPr>
          <w:trHeight w:val="15"/>
        </w:trPr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помещений, защищаемых установками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дымоудаления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подпора воздуха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 характеристика установки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и места автоматического и ручного пуска установок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дымоудаления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подпора воздуха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включения и рекомендации по использованию при тушении пожара</w:t>
            </w:r>
          </w:p>
        </w:tc>
      </w:tr>
      <w:tr w:rsidR="00F07920" w:rsidRPr="00F07920" w:rsidTr="00F079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F07920" w:rsidRPr="00F07920" w:rsidTr="00F079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Таблица N 7. Пожарная опасность веществ и материалов, обращающихся в производстве, и меры защиты личного состава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11"/>
        <w:gridCol w:w="1534"/>
        <w:gridCol w:w="1324"/>
        <w:gridCol w:w="1164"/>
        <w:gridCol w:w="1073"/>
        <w:gridCol w:w="943"/>
        <w:gridCol w:w="940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технологического оборудования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горючих (взрывчатых) веществ и материалов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(объем) в помещении, (кг, л, м</w:t>
            </w:r>
            <w:r w:rsidRPr="00F0792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D4B0059" wp14:editId="188F7B81">
                      <wp:extent cx="104775" cy="219075"/>
                      <wp:effectExtent l="0" t="0" r="0" b="0"/>
                      <wp:docPr id="2" name="AutoShape 30" descr="Об утверждении Положения о пожарно-спасательных гарнизонах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9CA8C22" id="AutoShape 30" o:spid="_x0000_s1026" alt="Об утверждении Положения о пожарно-спасательных гарнизонах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p+lhbCoDAAAw&#10;BgAADgAAAAAAAAAAAAAAAAAuAgAAZHJzL2Uyb0RvYy54bWxQSwECLQAUAAYACAAAACEAErsFm9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Краткая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ристика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пожарной опасности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тушения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дации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мерам защиты л/с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нитель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дения</w:t>
            </w:r>
            <w:proofErr w:type="spellEnd"/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N 8. Наличие АХОВ, радиоактивных веществ в помещениях, технологических установках (аппаратах)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44"/>
        <w:gridCol w:w="1544"/>
        <w:gridCol w:w="984"/>
        <w:gridCol w:w="1046"/>
        <w:gridCol w:w="1080"/>
        <w:gridCol w:w="1526"/>
        <w:gridCol w:w="1064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помещения,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гического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оборудования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вещества, его 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Краткая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терис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Огнет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шащее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зашиты личного состава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Рекомендации по обеспечению безопасной работы личного состава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нитель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сведения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N 9. Сводная таблица расчета сил и средств для тушения пожара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375"/>
        <w:gridCol w:w="1082"/>
        <w:gridCol w:w="1150"/>
        <w:gridCol w:w="1084"/>
        <w:gridCol w:w="1231"/>
        <w:gridCol w:w="1048"/>
        <w:gridCol w:w="1312"/>
      </w:tblGrid>
      <w:tr w:rsidR="00F07920" w:rsidRPr="00F07920" w:rsidTr="00F07920">
        <w:trPr>
          <w:trHeight w:val="15"/>
        </w:trPr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Вариант тушения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Прогноз развития пожара (площадь пожара, фронт пожара, линейная скорость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нения, площадь тушения, объем тушения иное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емый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расход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огнету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шащих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веществ, л/с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приборов подачи огне-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тушащих веществ, 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димый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запас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огнету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шащих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веществ, литров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пожарных машин, основных/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альных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единиц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дельные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яния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подачи воды, метров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личного состава, человек/ количество звеньев ГДЗС, штук</w:t>
            </w:r>
          </w:p>
        </w:tc>
      </w:tr>
      <w:tr w:rsidR="00F07920" w:rsidRPr="00F07920" w:rsidTr="00F079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F07920" w:rsidRPr="00F07920" w:rsidTr="00F0792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N 10. Учет использования плана тушения пожара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3"/>
        <w:gridCol w:w="2579"/>
        <w:gridCol w:w="2568"/>
        <w:gridCol w:w="1233"/>
        <w:gridCol w:w="1443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время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какими подразделениями (караул, смена) проведены занятия, ПТУ, тушение пожара иное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Проведенное мероприятие (отработка, корректировка, переработка; отработка в ходе применения при ПТУ, ПТЗ, пожаре, иное)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дитель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В плане тушения пожаров могут отражаться другие позиции, необходимые для тушения пожаров и проведения АСР в организации.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12 к Положению. Карточка тушения пожара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12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63"/>
        <w:gridCol w:w="384"/>
        <w:gridCol w:w="1170"/>
        <w:gridCol w:w="655"/>
        <w:gridCol w:w="346"/>
        <w:gridCol w:w="464"/>
        <w:gridCol w:w="463"/>
        <w:gridCol w:w="846"/>
        <w:gridCol w:w="581"/>
        <w:gridCol w:w="384"/>
        <w:gridCol w:w="1288"/>
        <w:gridCol w:w="655"/>
        <w:gridCol w:w="346"/>
        <w:gridCol w:w="699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(руководитель (собственник) организации)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(начальник пожарно-спасательного гарнизона)</w:t>
            </w: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1026"/>
        <w:gridCol w:w="1941"/>
        <w:gridCol w:w="2772"/>
      </w:tblGrid>
      <w:tr w:rsidR="00F07920" w:rsidRPr="00F07920" w:rsidTr="00F07920">
        <w:trPr>
          <w:trHeight w:val="15"/>
        </w:trPr>
        <w:tc>
          <w:tcPr>
            <w:tcW w:w="425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КАРТОЧКА ТУШЕНИЯ ПОЖАРА</w:t>
            </w:r>
          </w:p>
        </w:tc>
      </w:tr>
      <w:tr w:rsidR="00F07920" w:rsidRPr="00F07920" w:rsidTr="00F07920">
        <w:tc>
          <w:tcPr>
            <w:tcW w:w="114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организации, ведомственная принадлежность, адрес места нахождения)</w:t>
            </w:r>
          </w:p>
        </w:tc>
      </w:tr>
      <w:tr w:rsidR="00F07920" w:rsidRPr="00F07920" w:rsidTr="00F07920">
        <w:tc>
          <w:tcPr>
            <w:tcW w:w="114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Телефоны:</w:t>
            </w:r>
          </w:p>
        </w:tc>
      </w:tr>
      <w:tr w:rsidR="00F07920" w:rsidRPr="00F07920" w:rsidTr="00F07920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(собственник)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охрана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детей (престарелых, больных):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ночью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обслуживающего персонала: днем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ночью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Карточку тушения пожара составил: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инициалы)</w:t>
            </w:r>
          </w:p>
        </w:tc>
      </w:tr>
    </w:tbl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Оперативно-тактическая характеристика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575"/>
        <w:gridCol w:w="4089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572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Перечень показателей пожарно-тактической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характеристики организации (объекта)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Значение показателей пожарно-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тактической характеристики организации (объекта)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здания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огнестойкости здания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находящихся людей в здании: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дневное время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___человек; в том числе: детей___ человек; больных___ человек;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ночное время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___человек; в том числе: детей___ человек; больных___ человек;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 и конструктивные особенности здания: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__________этажей;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высота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__________метров;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(геометрические)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______х_____ метров;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подвала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чердака, тех. этажа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Строительный материал основных несущих и иных элементов здания (сооружения) и вид исполнения: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стены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перегородки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перегородки</w:t>
            </w:r>
            <w:proofErr w:type="spellEnd"/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кровля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лестничные клетки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Пути эвакуации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Места отключения электроэнергии, вентиляции, </w:t>
            </w:r>
            <w:proofErr w:type="spell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дымоудаления</w:t>
            </w:r>
            <w:proofErr w:type="spell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Противопожарное водоснабжение: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пожарных водоемов, их емкость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_______штук, ______литров;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пожарный водопровод, его вид, расход воды, количество гидрантов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_________л/с, ________штук;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и количество внутренних пожарных кранов, расход воды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___________штук, _________л/с;</w:t>
            </w: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соединения и диаметр внутренних пожарных кранов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требуемый расход воды на нужды пожаротушения способы подачи воды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с наличием взрывоопасных веществ и материалов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УАПТ, УАПС, краткие характеристики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В зависимости от особенностей организации разделы таблицы могут быть дополнены данными, необходимыми для использования при организации тушения пожара и проведении аварийно-спасательных работ.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Графическая часть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Изображается план - схема объекта на местности с указанием подъездных путей, мест установки пожарной техники, соседних объектов и расстояний до них, источников противопожарного водоснабжения с характеристиками и расстояниями до них, а также поэтажные планы объекта с указанием путей эвакуации, </w:t>
      </w:r>
      <w:proofErr w:type="spellStart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водоисточников</w:t>
      </w:r>
      <w:proofErr w:type="spellEnd"/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мест отключения электроустановок, помещений с ночным пребыванием людей (красной ретушью всей проекции помещения на схеме), а также иные сведения, необходимые для оперативного использования документа при пожаре, чрезвычайной ситуации.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13 к Положению. Карточка тушения пожаров на сельский населенный пункт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13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59"/>
        <w:gridCol w:w="384"/>
        <w:gridCol w:w="1148"/>
        <w:gridCol w:w="652"/>
        <w:gridCol w:w="345"/>
        <w:gridCol w:w="510"/>
        <w:gridCol w:w="459"/>
        <w:gridCol w:w="835"/>
        <w:gridCol w:w="574"/>
        <w:gridCol w:w="384"/>
        <w:gridCol w:w="1263"/>
        <w:gridCol w:w="652"/>
        <w:gridCol w:w="345"/>
        <w:gridCol w:w="740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(Глава сельского населенного пункта)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(начальник пожарно-спасательного гарнизона)</w:t>
            </w: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</w:tr>
    </w:tbl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845"/>
        <w:gridCol w:w="1116"/>
        <w:gridCol w:w="1523"/>
        <w:gridCol w:w="565"/>
        <w:gridCol w:w="1371"/>
        <w:gridCol w:w="1129"/>
      </w:tblGrid>
      <w:tr w:rsidR="00F07920" w:rsidRPr="00F07920" w:rsidTr="00F07920">
        <w:trPr>
          <w:trHeight w:val="15"/>
        </w:trPr>
        <w:tc>
          <w:tcPr>
            <w:tcW w:w="3142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КАРТОЧКА ТУШЕНИЯ ПОЖАРОВ НА СЕЛЬСКИЙ НАСЕЛЕННЫЙ ПУНКТ</w:t>
            </w: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населенного пункта, района)</w:t>
            </w: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7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телефонов должностных лиц сельского населенного пункта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телефонов и наименование подразделений пожарной охраны, в районе (подрайоне) выезда</w:t>
            </w:r>
          </w:p>
        </w:tc>
      </w:tr>
      <w:tr w:rsidR="00F07920" w:rsidRPr="00F07920" w:rsidTr="00F07920"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которых расположен сельский населенный пункт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Расстояние от подразделения пожарной охраны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., маршрут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следования</w:t>
            </w: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жилых домов</w:t>
            </w:r>
          </w:p>
        </w:tc>
        <w:tc>
          <w:tcPr>
            <w:tcW w:w="831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101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объектов жизнеобеспечения, расположенных в сельском населенном пункте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Техника для целей пожаротушения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Карточку тушения пожара составил: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07920" w:rsidRPr="00F07920" w:rsidTr="00F07920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инициалы.)</w:t>
            </w:r>
          </w:p>
        </w:tc>
      </w:tr>
    </w:tbl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План-схема сельского населенного пункта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плане-схеме сельского населенного пункта обозначаются: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здания органов местного самоуправления, образовательные организации и организации здравоохранения, иные объекты;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заправки техники водой для целей пожаротушения, емкость и водоотдача источников наружного противопожарного водоснабжения;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перекрытия магистральных водопроводов, газопроводов, отключения линий электропередачи;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иная необходимая информация.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792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Характеристика объектов жизнеобеспечения, расположенных в сельском населенном пункте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606"/>
        <w:gridCol w:w="884"/>
        <w:gridCol w:w="1202"/>
        <w:gridCol w:w="1262"/>
        <w:gridCol w:w="1115"/>
        <w:gridCol w:w="1346"/>
        <w:gridCol w:w="1358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объекта, адрес места нахождения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тел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огн</w:t>
            </w:r>
            <w:proofErr w:type="gramStart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стойкости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в плане, м</w:t>
            </w:r>
            <w:r w:rsidRPr="00F0792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594200" wp14:editId="5BC7B222">
                      <wp:extent cx="104775" cy="219075"/>
                      <wp:effectExtent l="0" t="0" r="0" b="0"/>
                      <wp:docPr id="1" name="AutoShape 31" descr="Об утверждении Положения о пожарно-спасательных гарнизонах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BB90D69" id="AutoShape 31" o:spid="_x0000_s1026" alt="Об утверждении Положения о пожарно-спасательных гарнизонах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MU+aSMoAwAAMAYA&#10;AA4AAAAAAAAAAAAAAAAALgIAAGRycy9lMm9Eb2MueG1sUEsBAi0AFAAGAAgAAAAhABK7BZvcAAAA&#10;AwEAAA8AAAAAAAAAAAAAAAAAg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людей в дневное время/ в ночное время,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 количество животных, способ содержания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0792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14 к Положению. Журнал учета работы с планами и карточками тушения пожаров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14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пожарно-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спасательных гарнизонах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Рекомендуемый образец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857"/>
        <w:gridCol w:w="1243"/>
        <w:gridCol w:w="1094"/>
        <w:gridCol w:w="1330"/>
        <w:gridCol w:w="1560"/>
        <w:gridCol w:w="1626"/>
      </w:tblGrid>
      <w:tr w:rsidR="00F07920" w:rsidRPr="00F07920" w:rsidTr="00F07920">
        <w:trPr>
          <w:trHeight w:val="15"/>
        </w:trPr>
        <w:tc>
          <w:tcPr>
            <w:tcW w:w="739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ПТП, КТП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выдачи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ПТП, КТП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Цель выдачи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какой срок выдан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Ф.И.О., и подпись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получившего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Подпись диспетчера о </w:t>
            </w: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возвращении ПТП, КТП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792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F07920" w:rsidRPr="00F07920" w:rsidTr="00F079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920" w:rsidRPr="00F07920" w:rsidRDefault="00F07920" w:rsidP="00F0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20" w:rsidRPr="00F07920" w:rsidRDefault="00F07920" w:rsidP="00F0792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792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Перечень нормативных правовых актов МЧС России, которые признаются утратившими силу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МЧС России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октября 2017 года N 467</w:t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1. </w:t>
      </w:r>
      <w:r w:rsidRPr="00F07920">
        <w:rPr>
          <w:lang w:eastAsia="ru-RU"/>
        </w:rPr>
        <w:t>Приказ МЧС России от 05.05.2008 N 240 "Об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работ" (зарегистрирован в Министерстве юстиции Российской Федерации 29 мая 2008 г., регистрационный N 11779).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2. </w:t>
      </w:r>
      <w:r w:rsidRPr="00F07920">
        <w:rPr>
          <w:lang w:eastAsia="ru-RU"/>
        </w:rPr>
        <w:t>Приказ МЧС России от 11.07.2011 N 355 "О внесении изменений в 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утвержденный приказом МЧС России от 05.05.2008 N 240" (зарегистрирован в Министерстве юстиции Российской Федерации 16 августа 2011 г., регистрационный N 21634).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3. </w:t>
      </w:r>
      <w:r w:rsidRPr="00F07920">
        <w:rPr>
          <w:lang w:eastAsia="ru-RU"/>
        </w:rPr>
        <w:t>Приказ МЧС России от 04.04.2013 N 228 "О внесении изменений в 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утвержденный приказом МЧС России от 05.05.2008 N 240" (зарегистрирован в Министерстве юстиции Российской Федерации 1 июля 2013 г., регистрационный N 28940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7920" w:rsidRPr="00F07920" w:rsidRDefault="00F07920" w:rsidP="00F079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79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4. </w:t>
      </w:r>
      <w:r w:rsidRPr="00F07920">
        <w:rPr>
          <w:lang w:eastAsia="ru-RU"/>
        </w:rPr>
        <w:t>Приказ МЧС России от 29.07.2014 N 392 "О внесении изменений в 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утвержденный приказом МЧС России от 05.05.2008 N 240" (зарегистрирован в Министерстве юстиции Российской Федерации 4 сентября 2014 г., регистрационный N 33958).</w:t>
      </w:r>
    </w:p>
    <w:p w:rsidR="006C415C" w:rsidRDefault="006C415C"/>
    <w:sectPr w:rsidR="006C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20"/>
    <w:rsid w:val="00181A37"/>
    <w:rsid w:val="002A58C7"/>
    <w:rsid w:val="006C415C"/>
    <w:rsid w:val="00AE4094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7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7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7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7920"/>
  </w:style>
  <w:style w:type="paragraph" w:customStyle="1" w:styleId="msonormal0">
    <w:name w:val="msonormal"/>
    <w:basedOn w:val="a"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79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792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7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7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7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7920"/>
  </w:style>
  <w:style w:type="paragraph" w:customStyle="1" w:styleId="msonormal0">
    <w:name w:val="msonormal"/>
    <w:basedOn w:val="a"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79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792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5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86033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98537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43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92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4551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2594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83676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3735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3839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9935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21541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8812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1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1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04304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48475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78176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65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9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44502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57669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53680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2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06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03609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90893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525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36014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56956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07959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1159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7366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61780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50787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04311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94762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6936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224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9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8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99696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1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6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66764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3448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17798</Words>
  <Characters>101455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</cp:revision>
  <dcterms:created xsi:type="dcterms:W3CDTF">2020-02-04T16:55:00Z</dcterms:created>
  <dcterms:modified xsi:type="dcterms:W3CDTF">2020-02-04T16:55:00Z</dcterms:modified>
</cp:coreProperties>
</file>