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СП 1.13130.2009</w:t>
      </w:r>
      <w:r w:rsidDel="00000000" w:rsidR="00000000" w:rsidRPr="00000000">
        <w:rPr>
          <w:rtl w:val="0"/>
        </w:rPr>
      </w:r>
    </w:p>
    <w:p w:rsidR="00000000" w:rsidDel="00000000" w:rsidP="00000000" w:rsidRDefault="00000000" w:rsidRPr="00000000" w14:paraId="00000002">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03">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04">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05">
      <w:pPr>
        <w:spacing w:after="0" w:line="228" w:lineRule="auto"/>
        <w:rPr>
          <w:color w:val="000000"/>
          <w:sz w:val="24"/>
          <w:szCs w:val="24"/>
        </w:rPr>
      </w:pPr>
      <w:r w:rsidDel="00000000" w:rsidR="00000000" w:rsidRPr="00000000">
        <w:rPr>
          <w:rtl w:val="0"/>
        </w:rPr>
      </w:r>
    </w:p>
    <w:p w:rsidR="00000000" w:rsidDel="00000000" w:rsidP="00000000" w:rsidRDefault="00000000" w:rsidRPr="00000000" w14:paraId="00000006">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СВОД ПРАВИЛ</w:t>
      </w:r>
      <w:r w:rsidDel="00000000" w:rsidR="00000000" w:rsidRPr="00000000">
        <w:rPr>
          <w:rtl w:val="0"/>
        </w:rPr>
      </w:r>
    </w:p>
    <w:p w:rsidR="00000000" w:rsidDel="00000000" w:rsidP="00000000" w:rsidRDefault="00000000" w:rsidRPr="00000000" w14:paraId="00000007">
      <w:pPr>
        <w:spacing w:after="0" w:line="252.00000000000003" w:lineRule="auto"/>
        <w:rPr>
          <w:color w:val="000000"/>
          <w:sz w:val="24"/>
          <w:szCs w:val="24"/>
        </w:rPr>
      </w:pPr>
      <w:r w:rsidDel="00000000" w:rsidR="00000000" w:rsidRPr="00000000">
        <w:rPr>
          <w:rtl w:val="0"/>
        </w:rPr>
      </w:r>
    </w:p>
    <w:p w:rsidR="00000000" w:rsidDel="00000000" w:rsidP="00000000" w:rsidRDefault="00000000" w:rsidRPr="00000000" w14:paraId="00000008">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Системы противопожарной защиты</w:t>
      </w:r>
      <w:r w:rsidDel="00000000" w:rsidR="00000000" w:rsidRPr="00000000">
        <w:rPr>
          <w:rtl w:val="0"/>
        </w:rPr>
      </w:r>
    </w:p>
    <w:p w:rsidR="00000000" w:rsidDel="00000000" w:rsidP="00000000" w:rsidRDefault="00000000" w:rsidRPr="00000000" w14:paraId="00000009">
      <w:pPr>
        <w:spacing w:after="0" w:line="252.00000000000003" w:lineRule="auto"/>
        <w:rPr>
          <w:color w:val="000000"/>
          <w:sz w:val="24"/>
          <w:szCs w:val="24"/>
        </w:rPr>
      </w:pPr>
      <w:r w:rsidDel="00000000" w:rsidR="00000000" w:rsidRPr="00000000">
        <w:rPr>
          <w:rtl w:val="0"/>
        </w:rPr>
      </w:r>
    </w:p>
    <w:p w:rsidR="00000000" w:rsidDel="00000000" w:rsidP="00000000" w:rsidRDefault="00000000" w:rsidRPr="00000000" w14:paraId="0000000A">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ЭВАКУАЦИОННЫЕ ПУТИ И ВЫХОДЫ</w:t>
      </w:r>
      <w:r w:rsidDel="00000000" w:rsidR="00000000" w:rsidRPr="00000000">
        <w:rPr>
          <w:rtl w:val="0"/>
        </w:rPr>
      </w:r>
    </w:p>
    <w:p w:rsidR="00000000" w:rsidDel="00000000" w:rsidP="00000000" w:rsidRDefault="00000000" w:rsidRPr="00000000" w14:paraId="0000000B">
      <w:pPr>
        <w:spacing w:after="0" w:line="252.00000000000003" w:lineRule="auto"/>
        <w:rPr>
          <w:color w:val="000000"/>
          <w:sz w:val="24"/>
          <w:szCs w:val="24"/>
        </w:rPr>
      </w:pPr>
      <w:r w:rsidDel="00000000" w:rsidR="00000000" w:rsidRPr="00000000">
        <w:rPr>
          <w:rtl w:val="0"/>
        </w:rPr>
      </w:r>
    </w:p>
    <w:p w:rsidR="00000000" w:rsidDel="00000000" w:rsidP="00000000" w:rsidRDefault="00000000" w:rsidRPr="00000000" w14:paraId="0000000C">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The systems of fire protection. Evacuation ways and exits</w:t>
      </w:r>
      <w:r w:rsidDel="00000000" w:rsidR="00000000" w:rsidRPr="00000000">
        <w:rPr>
          <w:rtl w:val="0"/>
        </w:rPr>
      </w:r>
    </w:p>
    <w:p w:rsidR="00000000" w:rsidDel="00000000" w:rsidP="00000000" w:rsidRDefault="00000000" w:rsidRPr="00000000" w14:paraId="0000000D">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0E">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0F">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10">
      <w:pPr>
        <w:spacing w:after="0" w:line="228" w:lineRule="auto"/>
        <w:rPr>
          <w:color w:val="000000"/>
          <w:sz w:val="24"/>
          <w:szCs w:val="24"/>
        </w:rPr>
      </w:pPr>
      <w:r w:rsidDel="00000000" w:rsidR="00000000" w:rsidRPr="00000000">
        <w:rPr>
          <w:rtl w:val="0"/>
        </w:rPr>
      </w:r>
    </w:p>
    <w:p w:rsidR="00000000" w:rsidDel="00000000" w:rsidP="00000000" w:rsidRDefault="00000000" w:rsidRPr="00000000" w14:paraId="00000011">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ОКС 13.220.01</w:t>
      </w:r>
      <w:r w:rsidDel="00000000" w:rsidR="00000000" w:rsidRPr="00000000">
        <w:rPr>
          <w:rtl w:val="0"/>
        </w:rPr>
      </w:r>
    </w:p>
    <w:p w:rsidR="00000000" w:rsidDel="00000000" w:rsidP="00000000" w:rsidRDefault="00000000" w:rsidRPr="00000000" w14:paraId="00000012">
      <w:pPr>
        <w:spacing w:after="0" w:line="42" w:lineRule="auto"/>
        <w:rPr>
          <w:color w:val="000000"/>
          <w:sz w:val="24"/>
          <w:szCs w:val="24"/>
        </w:rPr>
      </w:pPr>
      <w:r w:rsidDel="00000000" w:rsidR="00000000" w:rsidRPr="00000000">
        <w:rPr>
          <w:rtl w:val="0"/>
        </w:rPr>
      </w:r>
    </w:p>
    <w:p w:rsidR="00000000" w:rsidDel="00000000" w:rsidP="00000000" w:rsidRDefault="00000000" w:rsidRPr="00000000" w14:paraId="00000013">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ОК ВЭД L 7523040</w:t>
      </w:r>
      <w:r w:rsidDel="00000000" w:rsidR="00000000" w:rsidRPr="00000000">
        <w:rPr>
          <w:rtl w:val="0"/>
        </w:rPr>
      </w:r>
    </w:p>
    <w:p w:rsidR="00000000" w:rsidDel="00000000" w:rsidP="00000000" w:rsidRDefault="00000000" w:rsidRPr="00000000" w14:paraId="00000014">
      <w:pPr>
        <w:spacing w:after="0" w:line="222" w:lineRule="auto"/>
        <w:rPr>
          <w:color w:val="000000"/>
          <w:sz w:val="24"/>
          <w:szCs w:val="24"/>
        </w:rPr>
      </w:pPr>
      <w:r w:rsidDel="00000000" w:rsidR="00000000" w:rsidRPr="00000000">
        <w:rPr>
          <w:rtl w:val="0"/>
        </w:rPr>
      </w:r>
    </w:p>
    <w:p w:rsidR="00000000" w:rsidDel="00000000" w:rsidP="00000000" w:rsidRDefault="00000000" w:rsidRPr="00000000" w14:paraId="00000015">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Дата введения 2009-05-01</w:t>
      </w:r>
      <w:r w:rsidDel="00000000" w:rsidR="00000000" w:rsidRPr="00000000">
        <w:rPr>
          <w:rtl w:val="0"/>
        </w:rPr>
      </w:r>
    </w:p>
    <w:p w:rsidR="00000000" w:rsidDel="00000000" w:rsidP="00000000" w:rsidRDefault="00000000" w:rsidRPr="00000000" w14:paraId="00000016">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17">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18">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19">
      <w:pPr>
        <w:spacing w:after="0" w:line="228" w:lineRule="auto"/>
        <w:rPr>
          <w:color w:val="000000"/>
          <w:sz w:val="24"/>
          <w:szCs w:val="24"/>
        </w:rPr>
      </w:pPr>
      <w:r w:rsidDel="00000000" w:rsidR="00000000" w:rsidRPr="00000000">
        <w:rPr>
          <w:rtl w:val="0"/>
        </w:rPr>
      </w:r>
    </w:p>
    <w:p w:rsidR="00000000" w:rsidDel="00000000" w:rsidP="00000000" w:rsidRDefault="00000000" w:rsidRPr="00000000" w14:paraId="0000001A">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Предисловие</w:t>
      </w:r>
      <w:r w:rsidDel="00000000" w:rsidR="00000000" w:rsidRPr="00000000">
        <w:rPr>
          <w:rtl w:val="0"/>
        </w:rPr>
      </w:r>
    </w:p>
    <w:p w:rsidR="00000000" w:rsidDel="00000000" w:rsidP="00000000" w:rsidRDefault="00000000" w:rsidRPr="00000000" w14:paraId="0000001B">
      <w:pPr>
        <w:spacing w:after="0" w:line="252.00000000000003" w:lineRule="auto"/>
        <w:rPr>
          <w:color w:val="000000"/>
          <w:sz w:val="24"/>
          <w:szCs w:val="24"/>
        </w:rPr>
      </w:pPr>
      <w:r w:rsidDel="00000000" w:rsidR="00000000" w:rsidRPr="00000000">
        <w:rPr>
          <w:rtl w:val="0"/>
        </w:rPr>
      </w:r>
    </w:p>
    <w:p w:rsidR="00000000" w:rsidDel="00000000" w:rsidP="00000000" w:rsidRDefault="00000000" w:rsidRPr="00000000" w14:paraId="0000001C">
      <w:pPr>
        <w:spacing w:after="0" w:line="255"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Цели и принципы стандартизации в Российской Федерации установлены </w:t>
      </w:r>
      <w:r w:rsidDel="00000000" w:rsidR="00000000" w:rsidRPr="00000000">
        <w:rPr>
          <w:rFonts w:ascii="Arial" w:cs="Arial" w:eastAsia="Arial" w:hAnsi="Arial"/>
          <w:color w:val="0000ee"/>
          <w:sz w:val="24"/>
          <w:szCs w:val="24"/>
          <w:u w:val="single"/>
          <w:rtl w:val="0"/>
        </w:rPr>
        <w:t xml:space="preserve">Федеральным законом от 27 декабря 2002 г. N 184-ФЗ "О техническом регулировании"</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color w:val="0000ee"/>
          <w:sz w:val="24"/>
          <w:szCs w:val="24"/>
          <w:rtl w:val="0"/>
        </w:rPr>
        <w:t xml:space="preserve"> </w:t>
      </w:r>
      <w:r w:rsidDel="00000000" w:rsidR="00000000" w:rsidRPr="00000000">
        <w:rPr>
          <w:rFonts w:ascii="Arial" w:cs="Arial" w:eastAsia="Arial" w:hAnsi="Arial"/>
          <w:color w:val="000000"/>
          <w:sz w:val="24"/>
          <w:szCs w:val="24"/>
          <w:rtl w:val="0"/>
        </w:rPr>
        <w:t xml:space="preserve">а правила применения сводов правил</w:t>
      </w:r>
      <w:r w:rsidDel="00000000" w:rsidR="00000000" w:rsidRPr="00000000">
        <w:rPr>
          <w:rFonts w:ascii="Arial" w:cs="Arial" w:eastAsia="Arial" w:hAnsi="Arial"/>
          <w:color w:val="0000ee"/>
          <w:sz w:val="24"/>
          <w:szCs w:val="24"/>
          <w:rtl w:val="0"/>
        </w:rPr>
        <w:t xml:space="preserve"> </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color w:val="0000ee"/>
          <w:sz w:val="24"/>
          <w:szCs w:val="24"/>
          <w:rtl w:val="0"/>
        </w:rPr>
        <w:t xml:space="preserve"> </w:t>
      </w:r>
      <w:r w:rsidDel="00000000" w:rsidR="00000000" w:rsidRPr="00000000">
        <w:rPr>
          <w:rFonts w:ascii="Arial" w:cs="Arial" w:eastAsia="Arial" w:hAnsi="Arial"/>
          <w:color w:val="0000ee"/>
          <w:sz w:val="24"/>
          <w:szCs w:val="24"/>
          <w:u w:val="single"/>
          <w:rtl w:val="0"/>
        </w:rPr>
        <w:t xml:space="preserve">постановлением</w:t>
      </w:r>
      <w:r w:rsidDel="00000000" w:rsidR="00000000" w:rsidRPr="00000000">
        <w:rPr>
          <w:rFonts w:ascii="Arial" w:cs="Arial" w:eastAsia="Arial" w:hAnsi="Arial"/>
          <w:color w:val="0000ee"/>
          <w:sz w:val="24"/>
          <w:szCs w:val="24"/>
          <w:rtl w:val="0"/>
        </w:rPr>
        <w:t xml:space="preserve"> </w:t>
      </w:r>
      <w:r w:rsidDel="00000000" w:rsidR="00000000" w:rsidRPr="00000000">
        <w:rPr>
          <w:rFonts w:ascii="Arial" w:cs="Arial" w:eastAsia="Arial" w:hAnsi="Arial"/>
          <w:color w:val="0000ee"/>
          <w:sz w:val="24"/>
          <w:szCs w:val="24"/>
          <w:u w:val="single"/>
          <w:rtl w:val="0"/>
        </w:rPr>
        <w:t xml:space="preserve">Правительства Российской Федерации "О порядке разработки и утверждения сводов правил" от 19 ноября 2008 г. N 858</w:t>
      </w:r>
      <w:r w:rsidDel="00000000" w:rsidR="00000000" w:rsidRPr="00000000">
        <w:rPr>
          <w:rtl w:val="0"/>
        </w:rPr>
      </w:r>
    </w:p>
    <w:p w:rsidR="00000000" w:rsidDel="00000000" w:rsidP="00000000" w:rsidRDefault="00000000" w:rsidRPr="00000000" w14:paraId="0000001D">
      <w:pPr>
        <w:spacing w:after="0" w:line="14.399999999999999" w:lineRule="auto"/>
        <w:rPr>
          <w:color w:val="000000"/>
          <w:sz w:val="24"/>
          <w:szCs w:val="24"/>
        </w:rPr>
      </w:pPr>
      <w:r w:rsidDel="00000000" w:rsidR="00000000" w:rsidRPr="00000000">
        <w:rPr>
          <w:rtl w:val="0"/>
        </w:rPr>
      </w:r>
    </w:p>
    <w:p w:rsidR="00000000" w:rsidDel="00000000" w:rsidP="00000000" w:rsidRDefault="00000000" w:rsidRPr="00000000" w14:paraId="0000001E">
      <w:pPr>
        <w:spacing w:after="0" w:lineRule="auto"/>
        <w:ind w:left="400"/>
        <w:rPr>
          <w:color w:val="000000"/>
          <w:sz w:val="20"/>
          <w:szCs w:val="20"/>
        </w:rPr>
      </w:pPr>
      <w:r w:rsidDel="00000000" w:rsidR="00000000" w:rsidRPr="00000000">
        <w:rPr>
          <w:rFonts w:ascii="Arial" w:cs="Arial" w:eastAsia="Arial" w:hAnsi="Arial"/>
          <w:b w:val="1"/>
          <w:color w:val="000000"/>
          <w:sz w:val="24"/>
          <w:szCs w:val="24"/>
          <w:rtl w:val="0"/>
        </w:rPr>
        <w:t xml:space="preserve">Сведения о cводе правил</w:t>
      </w:r>
      <w:r w:rsidDel="00000000" w:rsidR="00000000" w:rsidRPr="00000000">
        <w:rPr>
          <w:rtl w:val="0"/>
        </w:rPr>
      </w:r>
    </w:p>
    <w:p w:rsidR="00000000" w:rsidDel="00000000" w:rsidP="00000000" w:rsidRDefault="00000000" w:rsidRPr="00000000" w14:paraId="0000001F">
      <w:pPr>
        <w:spacing w:after="0" w:line="222" w:lineRule="auto"/>
        <w:rPr>
          <w:color w:val="000000"/>
          <w:sz w:val="24"/>
          <w:szCs w:val="24"/>
        </w:rPr>
      </w:pPr>
      <w:r w:rsidDel="00000000" w:rsidR="00000000" w:rsidRPr="00000000">
        <w:rPr>
          <w:rtl w:val="0"/>
        </w:rPr>
      </w:r>
    </w:p>
    <w:p w:rsidR="00000000" w:rsidDel="00000000" w:rsidP="00000000" w:rsidRDefault="00000000" w:rsidRPr="00000000" w14:paraId="00000020">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1 РАЗРАБОТАН ФГУ ВНИИПО МЧС России</w:t>
      </w:r>
      <w:r w:rsidDel="00000000" w:rsidR="00000000" w:rsidRPr="00000000">
        <w:rPr>
          <w:rtl w:val="0"/>
        </w:rPr>
      </w:r>
    </w:p>
    <w:p w:rsidR="00000000" w:rsidDel="00000000" w:rsidP="00000000" w:rsidRDefault="00000000" w:rsidRPr="00000000" w14:paraId="00000021">
      <w:pPr>
        <w:spacing w:after="0" w:line="252.00000000000003" w:lineRule="auto"/>
        <w:rPr>
          <w:color w:val="000000"/>
          <w:sz w:val="24"/>
          <w:szCs w:val="24"/>
        </w:rPr>
      </w:pPr>
      <w:r w:rsidDel="00000000" w:rsidR="00000000" w:rsidRPr="00000000">
        <w:rPr>
          <w:rtl w:val="0"/>
        </w:rPr>
      </w:r>
    </w:p>
    <w:p w:rsidR="00000000" w:rsidDel="00000000" w:rsidP="00000000" w:rsidRDefault="00000000" w:rsidRPr="00000000" w14:paraId="00000022">
      <w:pPr>
        <w:spacing w:after="0" w:line="291" w:lineRule="auto"/>
        <w:ind w:right="1080" w:firstLine="320"/>
        <w:jc w:val="both"/>
        <w:rPr>
          <w:color w:val="000000"/>
          <w:sz w:val="20"/>
          <w:szCs w:val="20"/>
        </w:rPr>
      </w:pPr>
      <w:r w:rsidDel="00000000" w:rsidR="00000000" w:rsidRPr="00000000">
        <w:rPr>
          <w:rFonts w:ascii="Arial" w:cs="Arial" w:eastAsia="Arial" w:hAnsi="Arial"/>
          <w:color w:val="000000"/>
          <w:sz w:val="24"/>
          <w:szCs w:val="24"/>
          <w:rtl w:val="0"/>
        </w:rPr>
        <w:t xml:space="preserve">2 ВНЕСЕН Техническим комитетом по стандартизации ТК 274 "Пожарная безопасность"</w:t>
      </w:r>
      <w:r w:rsidDel="00000000" w:rsidR="00000000" w:rsidRPr="00000000">
        <w:rPr>
          <w:rtl w:val="0"/>
        </w:rPr>
      </w:r>
    </w:p>
    <w:p w:rsidR="00000000" w:rsidDel="00000000" w:rsidP="00000000" w:rsidRDefault="00000000" w:rsidRPr="00000000" w14:paraId="00000023">
      <w:pPr>
        <w:spacing w:after="0" w:line="147" w:lineRule="auto"/>
        <w:rPr>
          <w:color w:val="000000"/>
          <w:sz w:val="24"/>
          <w:szCs w:val="24"/>
        </w:rPr>
      </w:pPr>
      <w:r w:rsidDel="00000000" w:rsidR="00000000" w:rsidRPr="00000000">
        <w:rPr>
          <w:rtl w:val="0"/>
        </w:rPr>
      </w:r>
    </w:p>
    <w:p w:rsidR="00000000" w:rsidDel="00000000" w:rsidP="00000000" w:rsidRDefault="00000000" w:rsidRPr="00000000" w14:paraId="00000024">
      <w:pPr>
        <w:spacing w:after="0" w:line="291" w:lineRule="auto"/>
        <w:ind w:right="1080" w:firstLine="320"/>
        <w:jc w:val="both"/>
        <w:rPr>
          <w:color w:val="000000"/>
          <w:sz w:val="20"/>
          <w:szCs w:val="20"/>
        </w:rPr>
      </w:pPr>
      <w:r w:rsidDel="00000000" w:rsidR="00000000" w:rsidRPr="00000000">
        <w:rPr>
          <w:rFonts w:ascii="Arial" w:cs="Arial" w:eastAsia="Arial" w:hAnsi="Arial"/>
          <w:color w:val="000000"/>
          <w:sz w:val="24"/>
          <w:szCs w:val="24"/>
          <w:rtl w:val="0"/>
        </w:rPr>
        <w:t xml:space="preserve">3 УТВЕРЖДЕН И ВВЕДЕН В ДЕЙСТВИЕ </w:t>
      </w:r>
      <w:r w:rsidDel="00000000" w:rsidR="00000000" w:rsidRPr="00000000">
        <w:rPr>
          <w:rFonts w:ascii="Arial" w:cs="Arial" w:eastAsia="Arial" w:hAnsi="Arial"/>
          <w:color w:val="0000ee"/>
          <w:sz w:val="24"/>
          <w:szCs w:val="24"/>
          <w:u w:val="single"/>
          <w:rtl w:val="0"/>
        </w:rPr>
        <w:t xml:space="preserve">Приказом МЧС России от</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ee"/>
          <w:sz w:val="24"/>
          <w:szCs w:val="24"/>
          <w:u w:val="single"/>
          <w:rtl w:val="0"/>
        </w:rPr>
        <w:t xml:space="preserve">25</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ee"/>
          <w:sz w:val="24"/>
          <w:szCs w:val="24"/>
          <w:u w:val="single"/>
          <w:rtl w:val="0"/>
        </w:rPr>
        <w:t xml:space="preserve">марта 2009 г. N 171</w:t>
      </w:r>
      <w:r w:rsidDel="00000000" w:rsidR="00000000" w:rsidRPr="00000000">
        <w:rPr>
          <w:rtl w:val="0"/>
        </w:rPr>
      </w:r>
    </w:p>
    <w:p w:rsidR="00000000" w:rsidDel="00000000" w:rsidP="00000000" w:rsidRDefault="00000000" w:rsidRPr="00000000" w14:paraId="00000025">
      <w:pPr>
        <w:spacing w:after="0" w:line="147" w:lineRule="auto"/>
        <w:rPr>
          <w:color w:val="000000"/>
          <w:sz w:val="24"/>
          <w:szCs w:val="24"/>
        </w:rPr>
      </w:pPr>
      <w:r w:rsidDel="00000000" w:rsidR="00000000" w:rsidRPr="00000000">
        <w:rPr>
          <w:rtl w:val="0"/>
        </w:rPr>
      </w:r>
    </w:p>
    <w:p w:rsidR="00000000" w:rsidDel="00000000" w:rsidP="00000000" w:rsidRDefault="00000000" w:rsidRPr="00000000" w14:paraId="00000026">
      <w:pPr>
        <w:spacing w:after="0" w:line="291"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4 ЗАРЕГИСТРИРОВАН Федеральным агентством по техническому регулированию и метрологии</w:t>
      </w:r>
      <w:r w:rsidDel="00000000" w:rsidR="00000000" w:rsidRPr="00000000">
        <w:rPr>
          <w:rtl w:val="0"/>
        </w:rPr>
      </w:r>
    </w:p>
    <w:p w:rsidR="00000000" w:rsidDel="00000000" w:rsidP="00000000" w:rsidRDefault="00000000" w:rsidRPr="00000000" w14:paraId="00000027">
      <w:pPr>
        <w:spacing w:after="0" w:line="147" w:lineRule="auto"/>
        <w:rPr>
          <w:color w:val="000000"/>
          <w:sz w:val="24"/>
          <w:szCs w:val="24"/>
        </w:rPr>
      </w:pPr>
      <w:r w:rsidDel="00000000" w:rsidR="00000000" w:rsidRPr="00000000">
        <w:rPr>
          <w:rtl w:val="0"/>
        </w:rPr>
      </w:r>
    </w:p>
    <w:p w:rsidR="00000000" w:rsidDel="00000000" w:rsidP="00000000" w:rsidRDefault="00000000" w:rsidRPr="00000000" w14:paraId="00000028">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5 ВВЕДЕН ВПЕРВЫЕ</w:t>
      </w:r>
      <w:r w:rsidDel="00000000" w:rsidR="00000000" w:rsidRPr="00000000">
        <w:rPr>
          <w:rtl w:val="0"/>
        </w:rPr>
      </w:r>
    </w:p>
    <w:p w:rsidR="00000000" w:rsidDel="00000000" w:rsidP="00000000" w:rsidRDefault="00000000" w:rsidRPr="00000000" w14:paraId="00000029">
      <w:pPr>
        <w:spacing w:after="0" w:line="42" w:lineRule="auto"/>
        <w:rPr>
          <w:color w:val="000000"/>
          <w:sz w:val="24"/>
          <w:szCs w:val="24"/>
        </w:rPr>
      </w:pPr>
      <w:r w:rsidDel="00000000" w:rsidR="00000000" w:rsidRPr="00000000">
        <w:rPr>
          <w:rtl w:val="0"/>
        </w:rPr>
      </w:r>
    </w:p>
    <w:p w:rsidR="00000000" w:rsidDel="00000000" w:rsidP="00000000" w:rsidRDefault="00000000" w:rsidRPr="00000000" w14:paraId="0000002A">
      <w:pPr>
        <w:spacing w:after="0" w:line="250" w:lineRule="auto"/>
        <w:ind w:right="1060" w:firstLine="400"/>
        <w:jc w:val="both"/>
        <w:rPr>
          <w:color w:val="000000"/>
          <w:sz w:val="20"/>
          <w:szCs w:val="20"/>
        </w:rPr>
      </w:pPr>
      <w:r w:rsidDel="00000000" w:rsidR="00000000" w:rsidRPr="00000000">
        <w:rPr>
          <w:rFonts w:ascii="Arial" w:cs="Arial" w:eastAsia="Arial" w:hAnsi="Arial"/>
          <w:i w:val="1"/>
          <w:color w:val="000000"/>
          <w:sz w:val="24"/>
          <w:szCs w:val="24"/>
          <w:rtl w:val="0"/>
        </w:rPr>
        <w:t xml:space="preserve">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(ФГУ ВНИИПО МЧС России) в сети Интернет</w:t>
      </w:r>
      <w:r w:rsidDel="00000000" w:rsidR="00000000" w:rsidRPr="00000000">
        <w:rPr>
          <w:rtl w:val="0"/>
        </w:rPr>
      </w:r>
    </w:p>
    <w:p w:rsidR="00000000" w:rsidDel="00000000" w:rsidP="00000000" w:rsidRDefault="00000000" w:rsidRPr="00000000" w14:paraId="0000002B">
      <w:pPr>
        <w:spacing w:after="0" w:line="14.399999999999999" w:lineRule="auto"/>
        <w:rPr>
          <w:color w:val="000000"/>
          <w:sz w:val="24"/>
          <w:szCs w:val="24"/>
        </w:rPr>
      </w:pPr>
      <w:r w:rsidDel="00000000" w:rsidR="00000000" w:rsidRPr="00000000">
        <w:rPr>
          <w:rtl w:val="0"/>
        </w:rPr>
      </w:r>
    </w:p>
    <w:p w:rsidR="00000000" w:rsidDel="00000000" w:rsidP="00000000" w:rsidRDefault="00000000" w:rsidRPr="00000000" w14:paraId="0000002C">
      <w:pPr>
        <w:spacing w:after="0" w:line="250" w:lineRule="auto"/>
        <w:ind w:right="1080" w:firstLine="400"/>
        <w:jc w:val="both"/>
        <w:rPr>
          <w:color w:val="000000"/>
          <w:sz w:val="20"/>
          <w:szCs w:val="20"/>
        </w:rPr>
      </w:pPr>
      <w:r w:rsidDel="00000000" w:rsidR="00000000" w:rsidRPr="00000000">
        <w:rPr>
          <w:rFonts w:ascii="Arial" w:cs="Arial" w:eastAsia="Arial" w:hAnsi="Arial"/>
          <w:color w:val="000000"/>
          <w:sz w:val="24"/>
          <w:szCs w:val="24"/>
          <w:rtl w:val="0"/>
        </w:rPr>
        <w:t xml:space="preserve">ВНЕСЕНО </w:t>
      </w:r>
      <w:r w:rsidDel="00000000" w:rsidR="00000000" w:rsidRPr="00000000">
        <w:rPr>
          <w:rFonts w:ascii="Arial" w:cs="Arial" w:eastAsia="Arial" w:hAnsi="Arial"/>
          <w:color w:val="0000ee"/>
          <w:sz w:val="24"/>
          <w:szCs w:val="24"/>
          <w:u w:val="single"/>
          <w:rtl w:val="0"/>
        </w:rPr>
        <w:t xml:space="preserve">Изменение</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ee"/>
          <w:sz w:val="24"/>
          <w:szCs w:val="24"/>
          <w:u w:val="single"/>
          <w:rtl w:val="0"/>
        </w:rPr>
        <w:t xml:space="preserve">N 1</w:t>
      </w:r>
      <w:r w:rsidDel="00000000" w:rsidR="00000000" w:rsidRPr="00000000">
        <w:rPr>
          <w:rFonts w:ascii="Arial" w:cs="Arial" w:eastAsia="Arial" w:hAnsi="Arial"/>
          <w:color w:val="000000"/>
          <w:sz w:val="24"/>
          <w:szCs w:val="24"/>
          <w:rtl w:val="0"/>
        </w:rPr>
        <w:t xml:space="preserve">, утвержденное и введенное в действие с 01.02.2011 </w:t>
      </w:r>
      <w:r w:rsidDel="00000000" w:rsidR="00000000" w:rsidRPr="00000000">
        <w:rPr>
          <w:rFonts w:ascii="Arial" w:cs="Arial" w:eastAsia="Arial" w:hAnsi="Arial"/>
          <w:color w:val="0000ee"/>
          <w:sz w:val="24"/>
          <w:szCs w:val="24"/>
          <w:u w:val="single"/>
          <w:rtl w:val="0"/>
        </w:rPr>
        <w:t xml:space="preserve">Приказом МЧС России от</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ee"/>
          <w:sz w:val="24"/>
          <w:szCs w:val="24"/>
          <w:u w:val="single"/>
          <w:rtl w:val="0"/>
        </w:rPr>
        <w:t xml:space="preserve">09.12.2010 N 639</w:t>
      </w:r>
      <w:r w:rsidDel="00000000" w:rsidR="00000000" w:rsidRPr="00000000">
        <w:rPr>
          <w:rtl w:val="0"/>
        </w:rPr>
      </w:r>
    </w:p>
    <w:p w:rsidR="00000000" w:rsidDel="00000000" w:rsidP="00000000" w:rsidRDefault="00000000" w:rsidRPr="00000000" w14:paraId="0000002D">
      <w:pPr>
        <w:spacing w:after="0" w:line="14.399999999999999" w:lineRule="auto"/>
        <w:rPr>
          <w:color w:val="000000"/>
          <w:sz w:val="24"/>
          <w:szCs w:val="24"/>
        </w:rPr>
      </w:pPr>
      <w:r w:rsidDel="00000000" w:rsidR="00000000" w:rsidRPr="00000000">
        <w:rPr>
          <w:rtl w:val="0"/>
        </w:rPr>
      </w:r>
    </w:p>
    <w:p w:rsidR="00000000" w:rsidDel="00000000" w:rsidP="00000000" w:rsidRDefault="00000000" w:rsidRPr="00000000" w14:paraId="0000002E">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Изменение N 1 внесено изготовителем базы данных</w:t>
      </w:r>
      <w:r w:rsidDel="00000000" w:rsidR="00000000" w:rsidRPr="00000000">
        <w:rPr>
          <w:rtl w:val="0"/>
        </w:rPr>
      </w:r>
    </w:p>
    <w:p w:rsidR="00000000" w:rsidDel="00000000" w:rsidP="00000000" w:rsidRDefault="00000000" w:rsidRPr="00000000" w14:paraId="0000002F">
      <w:pPr>
        <w:rPr/>
        <w:sectPr>
          <w:pgSz w:h="16840" w:w="11900"/>
          <w:pgMar w:bottom="354" w:top="687" w:left="700" w:right="1440" w:header="0" w:footer="0"/>
          <w:pgNumType w:start="1"/>
          <w:cols w:equalWidth="0"/>
        </w:sectPr>
      </w:pPr>
      <w:r w:rsidDel="00000000" w:rsidR="00000000" w:rsidRPr="00000000">
        <w:rPr>
          <w:rtl w:val="0"/>
        </w:rPr>
      </w:r>
    </w:p>
    <w:p w:rsidR="00000000" w:rsidDel="00000000" w:rsidP="00000000" w:rsidRDefault="00000000" w:rsidRPr="00000000" w14:paraId="00000030">
      <w:pPr>
        <w:spacing w:after="0" w:lineRule="auto"/>
        <w:ind w:left="326"/>
        <w:rPr>
          <w:color w:val="000000"/>
          <w:sz w:val="20"/>
          <w:szCs w:val="20"/>
        </w:rPr>
      </w:pPr>
      <w:r w:rsidDel="00000000" w:rsidR="00000000" w:rsidRPr="00000000">
        <w:rPr>
          <w:rFonts w:ascii="Arial" w:cs="Arial" w:eastAsia="Arial" w:hAnsi="Arial"/>
          <w:color w:val="000000"/>
          <w:sz w:val="24"/>
          <w:szCs w:val="24"/>
          <w:rtl w:val="0"/>
        </w:rPr>
        <w:t xml:space="preserve">1 Область применения</w:t>
      </w:r>
      <w:r w:rsidDel="00000000" w:rsidR="00000000" w:rsidRPr="00000000">
        <w:rPr>
          <w:rtl w:val="0"/>
        </w:rPr>
      </w:r>
    </w:p>
    <w:p w:rsidR="00000000" w:rsidDel="00000000" w:rsidP="00000000" w:rsidRDefault="00000000" w:rsidRPr="00000000" w14:paraId="0000003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32">
      <w:pPr>
        <w:spacing w:after="0" w:line="291.99999999999994" w:lineRule="auto"/>
        <w:rPr>
          <w:color w:val="000000"/>
          <w:sz w:val="20"/>
          <w:szCs w:val="20"/>
        </w:rPr>
      </w:pPr>
      <w:r w:rsidDel="00000000" w:rsidR="00000000" w:rsidRPr="00000000">
        <w:rPr>
          <w:rtl w:val="0"/>
        </w:rPr>
      </w:r>
    </w:p>
    <w:p w:rsidR="00000000" w:rsidDel="00000000" w:rsidP="00000000" w:rsidRDefault="00000000" w:rsidRPr="00000000" w14:paraId="00000033">
      <w:pPr>
        <w:spacing w:after="0" w:line="254"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1.1 Настоящий свод правил разработан в соответствии со </w:t>
      </w:r>
      <w:r w:rsidDel="00000000" w:rsidR="00000000" w:rsidRPr="00000000">
        <w:rPr>
          <w:rFonts w:ascii="Arial" w:cs="Arial" w:eastAsia="Arial" w:hAnsi="Arial"/>
          <w:color w:val="0000ee"/>
          <w:sz w:val="24"/>
          <w:szCs w:val="24"/>
          <w:u w:val="single"/>
          <w:rtl w:val="0"/>
        </w:rPr>
        <w:t xml:space="preserve">статьей</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ee"/>
          <w:sz w:val="24"/>
          <w:szCs w:val="24"/>
          <w:u w:val="single"/>
          <w:rtl w:val="0"/>
        </w:rPr>
        <w:t xml:space="preserve">89</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ee"/>
          <w:sz w:val="24"/>
          <w:szCs w:val="24"/>
          <w:u w:val="single"/>
          <w:rtl w:val="0"/>
        </w:rPr>
        <w:t xml:space="preserve">Федерального закона от 22 июля 2008 г. N 123- ФЗ "Технический регламент о требованиях пожарной безопасности"</w:t>
      </w:r>
      <w:r w:rsidDel="00000000" w:rsidR="00000000" w:rsidRPr="00000000">
        <w:rPr>
          <w:rFonts w:ascii="Arial" w:cs="Arial" w:eastAsia="Arial" w:hAnsi="Arial"/>
          <w:color w:val="0000ee"/>
          <w:sz w:val="24"/>
          <w:szCs w:val="24"/>
          <w:rtl w:val="0"/>
        </w:rPr>
        <w:t xml:space="preserve"> </w:t>
      </w:r>
      <w:r w:rsidDel="00000000" w:rsidR="00000000" w:rsidRPr="00000000">
        <w:rPr>
          <w:rFonts w:ascii="Arial" w:cs="Arial" w:eastAsia="Arial" w:hAnsi="Arial"/>
          <w:color w:val="000000"/>
          <w:sz w:val="24"/>
          <w:szCs w:val="24"/>
          <w:rtl w:val="0"/>
        </w:rPr>
        <w:t xml:space="preserve">(далее</w:t>
      </w:r>
      <w:r w:rsidDel="00000000" w:rsidR="00000000" w:rsidRPr="00000000">
        <w:rPr>
          <w:rFonts w:ascii="Arial" w:cs="Arial" w:eastAsia="Arial" w:hAnsi="Arial"/>
          <w:color w:val="0000ee"/>
          <w:sz w:val="24"/>
          <w:szCs w:val="24"/>
          <w:rtl w:val="0"/>
        </w:rPr>
        <w:t xml:space="preserve"> </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color w:val="0000ee"/>
          <w:sz w:val="24"/>
          <w:szCs w:val="24"/>
          <w:rtl w:val="0"/>
        </w:rPr>
        <w:t xml:space="preserve"> </w:t>
      </w:r>
      <w:r w:rsidDel="00000000" w:rsidR="00000000" w:rsidRPr="00000000">
        <w:rPr>
          <w:rFonts w:ascii="Arial" w:cs="Arial" w:eastAsia="Arial" w:hAnsi="Arial"/>
          <w:color w:val="000000"/>
          <w:sz w:val="24"/>
          <w:szCs w:val="24"/>
          <w:rtl w:val="0"/>
        </w:rPr>
        <w:t xml:space="preserve">Технический регламент),</w:t>
      </w:r>
      <w:r w:rsidDel="00000000" w:rsidR="00000000" w:rsidRPr="00000000">
        <w:rPr>
          <w:rFonts w:ascii="Arial" w:cs="Arial" w:eastAsia="Arial" w:hAnsi="Arial"/>
          <w:color w:val="0000ee"/>
          <w:sz w:val="24"/>
          <w:szCs w:val="24"/>
          <w:rtl w:val="0"/>
        </w:rPr>
        <w:t xml:space="preserve"> </w:t>
      </w:r>
      <w:r w:rsidDel="00000000" w:rsidR="00000000" w:rsidRPr="00000000">
        <w:rPr>
          <w:rFonts w:ascii="Arial" w:cs="Arial" w:eastAsia="Arial" w:hAnsi="Arial"/>
          <w:color w:val="000000"/>
          <w:sz w:val="24"/>
          <w:szCs w:val="24"/>
          <w:rtl w:val="0"/>
        </w:rPr>
        <w:t xml:space="preserve">является нормативным документом по пожарной безопасности в области стандартизации добровольного применения и устанавливает требования к эвакуационным путям и выходам из зданий, сооружений и строений (далее - здания).</w:t>
      </w:r>
      <w:r w:rsidDel="00000000" w:rsidR="00000000" w:rsidRPr="00000000">
        <w:rPr>
          <w:rtl w:val="0"/>
        </w:rPr>
      </w:r>
    </w:p>
    <w:p w:rsidR="00000000" w:rsidDel="00000000" w:rsidP="00000000" w:rsidRDefault="00000000" w:rsidRPr="00000000" w14:paraId="0000003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35">
      <w:pPr>
        <w:spacing w:after="0" w:line="261" w:lineRule="auto"/>
        <w:ind w:left="6" w:right="1060" w:firstLine="400"/>
        <w:jc w:val="both"/>
        <w:rPr>
          <w:color w:val="000000"/>
          <w:sz w:val="20"/>
          <w:szCs w:val="20"/>
        </w:rPr>
      </w:pPr>
      <w:r w:rsidDel="00000000" w:rsidR="00000000" w:rsidRPr="00000000">
        <w:rPr>
          <w:rFonts w:ascii="Arial" w:cs="Arial" w:eastAsia="Arial" w:hAnsi="Arial"/>
          <w:color w:val="000000"/>
          <w:sz w:val="23"/>
          <w:szCs w:val="23"/>
          <w:rtl w:val="0"/>
        </w:rPr>
        <w:t xml:space="preserve">При отсутствии в сводах правил требований пожарной безопасности к объекту защиты или если для достижения необходимого уровня его пожарной безопасности применяются технические решения, отличные от решений, предусмотренных сводами правил, на основе положений Технического регламента должны быть разработаны специальные технические условия, предусматривающие выполнение комплекса мероприятий по обеспечению необходимого уровня пожарной безопасности объекта защиты.</w:t>
      </w:r>
      <w:r w:rsidDel="00000000" w:rsidR="00000000" w:rsidRPr="00000000">
        <w:rPr>
          <w:rtl w:val="0"/>
        </w:rPr>
      </w:r>
    </w:p>
    <w:p w:rsidR="00000000" w:rsidDel="00000000" w:rsidP="00000000" w:rsidRDefault="00000000" w:rsidRPr="00000000" w14:paraId="00000036">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37">
      <w:pPr>
        <w:spacing w:after="0" w:lineRule="auto"/>
        <w:ind w:left="406"/>
        <w:rPr>
          <w:color w:val="000000"/>
          <w:sz w:val="20"/>
          <w:szCs w:val="20"/>
        </w:rPr>
      </w:pPr>
      <w:r w:rsidDel="00000000" w:rsidR="00000000" w:rsidRPr="00000000">
        <w:rPr>
          <w:rFonts w:ascii="Arial" w:cs="Arial" w:eastAsia="Arial" w:hAnsi="Arial"/>
          <w:color w:val="000000"/>
          <w:sz w:val="24"/>
          <w:szCs w:val="24"/>
          <w:rtl w:val="0"/>
        </w:rPr>
        <w:t xml:space="preserve">(Измененная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38">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039">
      <w:pPr>
        <w:spacing w:after="0" w:line="270" w:lineRule="auto"/>
        <w:ind w:left="6" w:right="1080" w:firstLine="320"/>
        <w:jc w:val="both"/>
        <w:rPr>
          <w:color w:val="000000"/>
          <w:sz w:val="20"/>
          <w:szCs w:val="20"/>
        </w:rPr>
      </w:pPr>
      <w:r w:rsidDel="00000000" w:rsidR="00000000" w:rsidRPr="00000000">
        <w:rPr>
          <w:rFonts w:ascii="Arial" w:cs="Arial" w:eastAsia="Arial" w:hAnsi="Arial"/>
          <w:color w:val="000000"/>
          <w:sz w:val="24"/>
          <w:szCs w:val="24"/>
          <w:rtl w:val="0"/>
        </w:rPr>
        <w:t xml:space="preserve">1.2 Требования настоящего свода правил не распространяются на здания специального назначения (для производства и хранения взрывчатых веществ и средств взрывания, военного назначения, горных выработок).</w:t>
      </w:r>
      <w:r w:rsidDel="00000000" w:rsidR="00000000" w:rsidRPr="00000000">
        <w:rPr>
          <w:rtl w:val="0"/>
        </w:rPr>
      </w:r>
    </w:p>
    <w:p w:rsidR="00000000" w:rsidDel="00000000" w:rsidP="00000000" w:rsidRDefault="00000000" w:rsidRPr="00000000" w14:paraId="0000003A">
      <w:pPr>
        <w:spacing w:after="0" w:line="173" w:lineRule="auto"/>
        <w:rPr>
          <w:color w:val="000000"/>
          <w:sz w:val="20"/>
          <w:szCs w:val="20"/>
        </w:rPr>
      </w:pPr>
      <w:r w:rsidDel="00000000" w:rsidR="00000000" w:rsidRPr="00000000">
        <w:rPr>
          <w:rtl w:val="0"/>
        </w:rPr>
      </w:r>
    </w:p>
    <w:p w:rsidR="00000000" w:rsidDel="00000000" w:rsidP="00000000" w:rsidRDefault="00000000" w:rsidRPr="00000000" w14:paraId="0000003B">
      <w:pPr>
        <w:spacing w:after="0" w:line="274" w:lineRule="auto"/>
        <w:ind w:left="6" w:right="1060" w:firstLine="320"/>
        <w:rPr>
          <w:color w:val="000000"/>
          <w:sz w:val="20"/>
          <w:szCs w:val="20"/>
        </w:rPr>
      </w:pPr>
      <w:r w:rsidDel="00000000" w:rsidR="00000000" w:rsidRPr="00000000">
        <w:rPr>
          <w:rFonts w:ascii="Arial" w:cs="Arial" w:eastAsia="Arial" w:hAnsi="Arial"/>
          <w:color w:val="000000"/>
          <w:sz w:val="23"/>
          <w:szCs w:val="23"/>
          <w:rtl w:val="0"/>
        </w:rPr>
        <w:t xml:space="preserve">1.3 При изменении функционального назначения существующих зданий или отдельных помещений в них, а также при изменении объемно-планировочных</w:t>
      </w:r>
      <w:r w:rsidDel="00000000" w:rsidR="00000000" w:rsidRPr="00000000">
        <w:rPr>
          <w:rtl w:val="0"/>
        </w:rPr>
      </w:r>
    </w:p>
    <w:p w:rsidR="00000000" w:rsidDel="00000000" w:rsidP="00000000" w:rsidRDefault="00000000" w:rsidRPr="00000000" w14:paraId="0000003C">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3D">
      <w:pPr>
        <w:numPr>
          <w:ilvl w:val="0"/>
          <w:numId w:val="14"/>
        </w:numPr>
        <w:tabs>
          <w:tab w:val="left" w:pos="243"/>
        </w:tabs>
        <w:spacing w:after="0" w:line="287" w:lineRule="auto"/>
        <w:ind w:left="6" w:right="1060" w:hanging="6"/>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конструктивных решений должны применяться действующие нормативные документы в соответствии с новым назначением этих зданий или помещений.</w:t>
      </w:r>
    </w:p>
    <w:p w:rsidR="00000000" w:rsidDel="00000000" w:rsidP="00000000" w:rsidRDefault="00000000" w:rsidRPr="00000000" w14:paraId="0000003E">
      <w:pPr>
        <w:spacing w:after="0" w:line="153" w:lineRule="auto"/>
        <w:rPr>
          <w:color w:val="000000"/>
          <w:sz w:val="20"/>
          <w:szCs w:val="20"/>
        </w:rPr>
      </w:pPr>
      <w:r w:rsidDel="00000000" w:rsidR="00000000" w:rsidRPr="00000000">
        <w:rPr>
          <w:rtl w:val="0"/>
        </w:rPr>
      </w:r>
    </w:p>
    <w:p w:rsidR="00000000" w:rsidDel="00000000" w:rsidP="00000000" w:rsidRDefault="00000000" w:rsidRPr="00000000" w14:paraId="0000003F">
      <w:pPr>
        <w:spacing w:after="0" w:line="270"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1.4 Настоящий свод правил может быть использован при разработке специальных технических условий на проектирование и строительство зданий.</w:t>
      </w:r>
      <w:r w:rsidDel="00000000" w:rsidR="00000000" w:rsidRPr="00000000">
        <w:rPr>
          <w:rtl w:val="0"/>
        </w:rPr>
      </w:r>
    </w:p>
    <w:p w:rsidR="00000000" w:rsidDel="00000000" w:rsidP="00000000" w:rsidRDefault="00000000" w:rsidRPr="00000000" w14:paraId="00000040">
      <w:pPr>
        <w:spacing w:after="0" w:line="210" w:lineRule="auto"/>
        <w:rPr>
          <w:color w:val="000000"/>
          <w:sz w:val="20"/>
          <w:szCs w:val="20"/>
        </w:rPr>
      </w:pPr>
      <w:r w:rsidDel="00000000" w:rsidR="00000000" w:rsidRPr="00000000">
        <w:rPr>
          <w:rtl w:val="0"/>
        </w:rPr>
      </w:r>
    </w:p>
    <w:p w:rsidR="00000000" w:rsidDel="00000000" w:rsidP="00000000" w:rsidRDefault="00000000" w:rsidRPr="00000000" w14:paraId="00000041">
      <w:pPr>
        <w:spacing w:after="0" w:lineRule="auto"/>
        <w:ind w:left="6"/>
        <w:rPr>
          <w:color w:val="000000"/>
          <w:sz w:val="20"/>
          <w:szCs w:val="20"/>
        </w:rPr>
      </w:pPr>
      <w:r w:rsidDel="00000000" w:rsidR="00000000" w:rsidRPr="00000000">
        <w:rPr>
          <w:rFonts w:ascii="Arial" w:cs="Arial" w:eastAsia="Arial" w:hAnsi="Arial"/>
          <w:b w:val="1"/>
          <w:color w:val="000000"/>
          <w:sz w:val="38"/>
          <w:szCs w:val="38"/>
          <w:rtl w:val="0"/>
        </w:rPr>
        <w:t xml:space="preserve">2 Нормативные ссылки</w:t>
      </w:r>
      <w:r w:rsidDel="00000000" w:rsidR="00000000" w:rsidRPr="00000000">
        <w:rPr>
          <w:rtl w:val="0"/>
        </w:rPr>
      </w:r>
    </w:p>
    <w:p w:rsidR="00000000" w:rsidDel="00000000" w:rsidP="00000000" w:rsidRDefault="00000000" w:rsidRPr="00000000" w14:paraId="00000042">
      <w:pPr>
        <w:spacing w:after="0" w:line="341" w:lineRule="auto"/>
        <w:rPr>
          <w:color w:val="000000"/>
          <w:sz w:val="20"/>
          <w:szCs w:val="20"/>
        </w:rPr>
      </w:pPr>
      <w:r w:rsidDel="00000000" w:rsidR="00000000" w:rsidRPr="00000000">
        <w:rPr>
          <w:rtl w:val="0"/>
        </w:rPr>
      </w:r>
    </w:p>
    <w:p w:rsidR="00000000" w:rsidDel="00000000" w:rsidP="00000000" w:rsidRDefault="00000000" w:rsidRPr="00000000" w14:paraId="00000043">
      <w:pPr>
        <w:spacing w:after="0" w:line="263.00000000000006" w:lineRule="auto"/>
        <w:ind w:left="6" w:right="1080" w:firstLine="400"/>
        <w:jc w:val="both"/>
        <w:rPr>
          <w:color w:val="000000"/>
          <w:sz w:val="20"/>
          <w:szCs w:val="20"/>
        </w:rPr>
      </w:pPr>
      <w:r w:rsidDel="00000000" w:rsidR="00000000" w:rsidRPr="00000000">
        <w:rPr>
          <w:rFonts w:ascii="Arial" w:cs="Arial" w:eastAsia="Arial" w:hAnsi="Arial"/>
          <w:color w:val="0000ee"/>
          <w:sz w:val="24"/>
          <w:szCs w:val="24"/>
          <w:u w:val="single"/>
          <w:rtl w:val="0"/>
        </w:rPr>
        <w:t xml:space="preserve">ГОСТ Р</w:t>
      </w:r>
      <w:r w:rsidDel="00000000" w:rsidR="00000000" w:rsidRPr="00000000">
        <w:rPr>
          <w:rFonts w:ascii="Arial" w:cs="Arial" w:eastAsia="Arial" w:hAnsi="Arial"/>
          <w:color w:val="0000ee"/>
          <w:sz w:val="24"/>
          <w:szCs w:val="24"/>
          <w:rtl w:val="0"/>
        </w:rPr>
        <w:t xml:space="preserve"> </w:t>
      </w:r>
      <w:r w:rsidDel="00000000" w:rsidR="00000000" w:rsidRPr="00000000">
        <w:rPr>
          <w:rFonts w:ascii="Arial" w:cs="Arial" w:eastAsia="Arial" w:hAnsi="Arial"/>
          <w:color w:val="0000ee"/>
          <w:sz w:val="24"/>
          <w:szCs w:val="24"/>
          <w:u w:val="single"/>
          <w:rtl w:val="0"/>
        </w:rPr>
        <w:t xml:space="preserve">53296-2009</w:t>
      </w:r>
      <w:r w:rsidDel="00000000" w:rsidR="00000000" w:rsidRPr="00000000">
        <w:rPr>
          <w:rFonts w:ascii="Arial" w:cs="Arial" w:eastAsia="Arial" w:hAnsi="Arial"/>
          <w:color w:val="0000ee"/>
          <w:sz w:val="24"/>
          <w:szCs w:val="24"/>
          <w:rtl w:val="0"/>
        </w:rPr>
        <w:t xml:space="preserve"> </w:t>
      </w:r>
      <w:r w:rsidDel="00000000" w:rsidR="00000000" w:rsidRPr="00000000">
        <w:rPr>
          <w:rFonts w:ascii="Arial" w:cs="Arial" w:eastAsia="Arial" w:hAnsi="Arial"/>
          <w:color w:val="000000"/>
          <w:sz w:val="24"/>
          <w:szCs w:val="24"/>
          <w:rtl w:val="0"/>
        </w:rPr>
        <w:t xml:space="preserve">Установка лифтов для пожарных в зданиях и</w:t>
      </w:r>
      <w:r w:rsidDel="00000000" w:rsidR="00000000" w:rsidRPr="00000000">
        <w:rPr>
          <w:rFonts w:ascii="Arial" w:cs="Arial" w:eastAsia="Arial" w:hAnsi="Arial"/>
          <w:color w:val="0000ee"/>
          <w:sz w:val="24"/>
          <w:szCs w:val="24"/>
          <w:rtl w:val="0"/>
        </w:rPr>
        <w:t xml:space="preserve"> </w:t>
      </w:r>
      <w:r w:rsidDel="00000000" w:rsidR="00000000" w:rsidRPr="00000000">
        <w:rPr>
          <w:rFonts w:ascii="Arial" w:cs="Arial" w:eastAsia="Arial" w:hAnsi="Arial"/>
          <w:color w:val="000000"/>
          <w:sz w:val="24"/>
          <w:szCs w:val="24"/>
          <w:rtl w:val="0"/>
        </w:rPr>
        <w:t xml:space="preserve">сооружениях. Требования пожарной безопасности</w:t>
      </w:r>
      <w:r w:rsidDel="00000000" w:rsidR="00000000" w:rsidRPr="00000000">
        <w:rPr>
          <w:rtl w:val="0"/>
        </w:rPr>
      </w:r>
    </w:p>
    <w:p w:rsidR="00000000" w:rsidDel="00000000" w:rsidP="00000000" w:rsidRDefault="00000000" w:rsidRPr="00000000" w14:paraId="0000004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45">
      <w:pPr>
        <w:spacing w:after="0" w:line="261" w:lineRule="auto"/>
        <w:ind w:left="6" w:right="1060" w:firstLine="400"/>
        <w:jc w:val="both"/>
        <w:rPr>
          <w:color w:val="000000"/>
          <w:sz w:val="20"/>
          <w:szCs w:val="20"/>
        </w:rPr>
      </w:pPr>
      <w:r w:rsidDel="00000000" w:rsidR="00000000" w:rsidRPr="00000000">
        <w:rPr>
          <w:rFonts w:ascii="Arial" w:cs="Arial" w:eastAsia="Arial" w:hAnsi="Arial"/>
          <w:color w:val="000000"/>
          <w:sz w:val="23"/>
          <w:szCs w:val="23"/>
          <w:rtl w:val="0"/>
        </w:rPr>
        <w:t xml:space="preserve">Примечание - При пользовании настоящим сводом правил целесообразно проверить действие ссылочных стандартов, сводов правил и классификаторов в информационной системе общего пользования - на официальном сайте Федерального агентства по техническому регулированию</w:t>
      </w:r>
      <w:r w:rsidDel="00000000" w:rsidR="00000000" w:rsidRPr="00000000">
        <w:rPr>
          <w:rtl w:val="0"/>
        </w:rPr>
      </w:r>
    </w:p>
    <w:p w:rsidR="00000000" w:rsidDel="00000000" w:rsidP="00000000" w:rsidRDefault="00000000" w:rsidRPr="00000000" w14:paraId="00000046">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47">
      <w:pPr>
        <w:numPr>
          <w:ilvl w:val="0"/>
          <w:numId w:val="15"/>
        </w:numPr>
        <w:tabs>
          <w:tab w:val="left" w:pos="454"/>
        </w:tabs>
        <w:spacing w:after="0" w:line="250" w:lineRule="auto"/>
        <w:ind w:left="6" w:right="1060" w:hanging="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сводом правил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000000" w:rsidDel="00000000" w:rsidP="00000000" w:rsidRDefault="00000000" w:rsidRPr="00000000" w14:paraId="0000004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9">
      <w:pPr>
        <w:spacing w:after="0" w:lineRule="auto"/>
        <w:ind w:left="40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4A">
      <w:pPr>
        <w:rPr/>
        <w:sectPr>
          <w:type w:val="nextPage"/>
          <w:pgSz w:h="16840" w:w="11900"/>
          <w:pgMar w:bottom="506" w:top="703" w:left="694" w:right="1440" w:header="0" w:footer="0"/>
          <w:cols w:equalWidth="0"/>
        </w:sectPr>
      </w:pPr>
      <w:r w:rsidDel="00000000" w:rsidR="00000000" w:rsidRPr="00000000">
        <w:rPr>
          <w:rtl w:val="0"/>
        </w:rPr>
      </w:r>
    </w:p>
    <w:p w:rsidR="00000000" w:rsidDel="00000000" w:rsidP="00000000" w:rsidRDefault="00000000" w:rsidRPr="00000000" w14:paraId="0000004B">
      <w:pPr>
        <w:spacing w:after="0" w:line="260" w:lineRule="auto"/>
        <w:rPr>
          <w:color w:val="000000"/>
          <w:sz w:val="20"/>
          <w:szCs w:val="20"/>
        </w:rPr>
      </w:pPr>
      <w:r w:rsidDel="00000000" w:rsidR="00000000" w:rsidRPr="00000000">
        <w:rPr>
          <w:rtl w:val="0"/>
        </w:rPr>
      </w:r>
    </w:p>
    <w:p w:rsidR="00000000" w:rsidDel="00000000" w:rsidP="00000000" w:rsidRDefault="00000000" w:rsidRPr="00000000" w14:paraId="0000004C">
      <w:pPr>
        <w:spacing w:after="0" w:lineRule="auto"/>
        <w:ind w:left="6"/>
        <w:rPr>
          <w:color w:val="000000"/>
          <w:sz w:val="20"/>
          <w:szCs w:val="20"/>
        </w:rPr>
      </w:pPr>
      <w:r w:rsidDel="00000000" w:rsidR="00000000" w:rsidRPr="00000000">
        <w:rPr>
          <w:rFonts w:ascii="Arial" w:cs="Arial" w:eastAsia="Arial" w:hAnsi="Arial"/>
          <w:b w:val="1"/>
          <w:color w:val="000000"/>
          <w:sz w:val="38"/>
          <w:szCs w:val="38"/>
          <w:rtl w:val="0"/>
        </w:rPr>
        <w:t xml:space="preserve">3 Термины и определения</w:t>
      </w:r>
      <w:r w:rsidDel="00000000" w:rsidR="00000000" w:rsidRPr="00000000">
        <w:rPr>
          <w:rtl w:val="0"/>
        </w:rPr>
      </w:r>
    </w:p>
    <w:p w:rsidR="00000000" w:rsidDel="00000000" w:rsidP="00000000" w:rsidRDefault="00000000" w:rsidRPr="00000000" w14:paraId="0000004D">
      <w:pPr>
        <w:rPr/>
        <w:sectPr>
          <w:type w:val="continuous"/>
          <w:pgSz w:h="16840" w:w="11900"/>
          <w:pgMar w:bottom="506" w:top="703" w:left="694" w:right="1440" w:header="0" w:footer="0"/>
          <w:cols w:equalWidth="0"/>
        </w:sectPr>
      </w:pPr>
      <w:r w:rsidDel="00000000" w:rsidR="00000000" w:rsidRPr="00000000">
        <w:rPr>
          <w:rtl w:val="0"/>
        </w:rPr>
      </w:r>
    </w:p>
    <w:p w:rsidR="00000000" w:rsidDel="00000000" w:rsidP="00000000" w:rsidRDefault="00000000" w:rsidRPr="00000000" w14:paraId="0000004E">
      <w:pPr>
        <w:numPr>
          <w:ilvl w:val="1"/>
          <w:numId w:val="16"/>
        </w:numPr>
        <w:tabs>
          <w:tab w:val="left" w:pos="708"/>
        </w:tabs>
        <w:spacing w:after="0" w:line="259" w:lineRule="auto"/>
        <w:ind w:left="0" w:right="1060" w:firstLine="39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настоящем своде правил, за исключением специально оговоренных случаев, приняты термины и определения, приведенные в Техническом регламенте.</w:t>
      </w:r>
    </w:p>
    <w:p w:rsidR="00000000" w:rsidDel="00000000" w:rsidP="00000000" w:rsidRDefault="00000000" w:rsidRPr="00000000" w14:paraId="0000004F">
      <w:pPr>
        <w:spacing w:after="0" w:line="265" w:lineRule="auto"/>
        <w:ind w:right="1060" w:firstLine="40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Кроме того, в настоящем своде правил (далее - СП) применены следующие термины с соответствующими определениями:</w:t>
      </w:r>
    </w:p>
    <w:p w:rsidR="00000000" w:rsidDel="00000000" w:rsidP="00000000" w:rsidRDefault="00000000" w:rsidRPr="00000000" w14:paraId="00000050">
      <w:pPr>
        <w:spacing w:after="0" w:line="172"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1">
      <w:pPr>
        <w:numPr>
          <w:ilvl w:val="0"/>
          <w:numId w:val="16"/>
        </w:numPr>
        <w:tabs>
          <w:tab w:val="left" w:pos="480"/>
        </w:tabs>
        <w:spacing w:after="0" w:line="253" w:lineRule="auto"/>
        <w:ind w:left="0" w:right="1060" w:firstLine="2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 </w:t>
      </w:r>
      <w:r w:rsidDel="00000000" w:rsidR="00000000" w:rsidRPr="00000000">
        <w:rPr>
          <w:rFonts w:ascii="Arial" w:cs="Arial" w:eastAsia="Arial" w:hAnsi="Arial"/>
          <w:b w:val="1"/>
          <w:color w:val="000000"/>
          <w:sz w:val="24"/>
          <w:szCs w:val="24"/>
          <w:rtl w:val="0"/>
        </w:rPr>
        <w:t xml:space="preserve">высота здания:</w:t>
      </w:r>
      <w:r w:rsidDel="00000000" w:rsidR="00000000" w:rsidRPr="00000000">
        <w:rPr>
          <w:rFonts w:ascii="Arial" w:cs="Arial" w:eastAsia="Arial" w:hAnsi="Arial"/>
          <w:color w:val="000000"/>
          <w:sz w:val="24"/>
          <w:szCs w:val="24"/>
          <w:rtl w:val="0"/>
        </w:rPr>
        <w:t xml:space="preserve"> Высота здания определяется высотой расположения верхнего этажа,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 При отсутствии открывающихся окон (проемов) высота расположения этажа определяется полусуммой отметок пола и потолка этажа. При наличии эксплуатируемого покрытия высота здания определяется по максимальному значению разницы отметок поверхности проездов для пожарных машин и верхней границы ограждений покрытия.</w:t>
      </w:r>
    </w:p>
    <w:p w:rsidR="00000000" w:rsidDel="00000000" w:rsidP="00000000" w:rsidRDefault="00000000" w:rsidRPr="00000000" w14:paraId="00000052">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3">
      <w:pPr>
        <w:spacing w:after="0" w:lineRule="auto"/>
        <w:ind w:left="40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54">
      <w:pPr>
        <w:spacing w:after="0" w:line="260" w:lineRule="auto"/>
        <w:rPr>
          <w:color w:val="000000"/>
          <w:sz w:val="20"/>
          <w:szCs w:val="20"/>
        </w:rPr>
      </w:pPr>
      <w:r w:rsidDel="00000000" w:rsidR="00000000" w:rsidRPr="00000000">
        <w:rPr>
          <w:rtl w:val="0"/>
        </w:rPr>
      </w:r>
    </w:p>
    <w:p w:rsidR="00000000" w:rsidDel="00000000" w:rsidP="00000000" w:rsidRDefault="00000000" w:rsidRPr="00000000" w14:paraId="00000055">
      <w:pPr>
        <w:spacing w:after="0" w:lineRule="auto"/>
        <w:rPr>
          <w:color w:val="000000"/>
          <w:sz w:val="20"/>
          <w:szCs w:val="20"/>
        </w:rPr>
      </w:pPr>
      <w:r w:rsidDel="00000000" w:rsidR="00000000" w:rsidRPr="00000000">
        <w:rPr>
          <w:rFonts w:ascii="Arial" w:cs="Arial" w:eastAsia="Arial" w:hAnsi="Arial"/>
          <w:b w:val="1"/>
          <w:color w:val="000000"/>
          <w:sz w:val="38"/>
          <w:szCs w:val="38"/>
          <w:rtl w:val="0"/>
        </w:rPr>
        <w:t xml:space="preserve">4 Общие требования</w:t>
      </w:r>
      <w:r w:rsidDel="00000000" w:rsidR="00000000" w:rsidRPr="00000000">
        <w:rPr>
          <w:rtl w:val="0"/>
        </w:rPr>
      </w:r>
    </w:p>
    <w:p w:rsidR="00000000" w:rsidDel="00000000" w:rsidP="00000000" w:rsidRDefault="00000000" w:rsidRPr="00000000" w14:paraId="00000056">
      <w:pPr>
        <w:spacing w:after="0" w:line="319" w:lineRule="auto"/>
        <w:rPr>
          <w:color w:val="000000"/>
          <w:sz w:val="20"/>
          <w:szCs w:val="20"/>
        </w:rPr>
      </w:pPr>
      <w:r w:rsidDel="00000000" w:rsidR="00000000" w:rsidRPr="00000000">
        <w:rPr>
          <w:rtl w:val="0"/>
        </w:rPr>
      </w:r>
    </w:p>
    <w:p w:rsidR="00000000" w:rsidDel="00000000" w:rsidP="00000000" w:rsidRDefault="00000000" w:rsidRPr="00000000" w14:paraId="00000057">
      <w:pPr>
        <w:spacing w:after="0" w:lineRule="auto"/>
        <w:rPr>
          <w:color w:val="000000"/>
          <w:sz w:val="20"/>
          <w:szCs w:val="20"/>
        </w:rPr>
      </w:pPr>
      <w:r w:rsidDel="00000000" w:rsidR="00000000" w:rsidRPr="00000000">
        <w:rPr>
          <w:rFonts w:ascii="Arial" w:cs="Arial" w:eastAsia="Arial" w:hAnsi="Arial"/>
          <w:b w:val="1"/>
          <w:color w:val="000000"/>
          <w:sz w:val="30"/>
          <w:szCs w:val="30"/>
          <w:rtl w:val="0"/>
        </w:rPr>
        <w:t xml:space="preserve">4.1 Общие положения</w:t>
      </w:r>
      <w:r w:rsidDel="00000000" w:rsidR="00000000" w:rsidRPr="00000000">
        <w:rPr>
          <w:rtl w:val="0"/>
        </w:rPr>
      </w:r>
    </w:p>
    <w:p w:rsidR="00000000" w:rsidDel="00000000" w:rsidP="00000000" w:rsidRDefault="00000000" w:rsidRPr="00000000" w14:paraId="0000005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59">
      <w:pPr>
        <w:spacing w:after="0" w:line="357" w:lineRule="auto"/>
        <w:rPr>
          <w:color w:val="000000"/>
          <w:sz w:val="20"/>
          <w:szCs w:val="20"/>
        </w:rPr>
      </w:pPr>
      <w:r w:rsidDel="00000000" w:rsidR="00000000" w:rsidRPr="00000000">
        <w:rPr>
          <w:rtl w:val="0"/>
        </w:rPr>
      </w:r>
    </w:p>
    <w:p w:rsidR="00000000" w:rsidDel="00000000" w:rsidP="00000000" w:rsidRDefault="00000000" w:rsidRPr="00000000" w14:paraId="0000005A">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4.1.1 Требования настоящего СП направлены на:</w:t>
      </w:r>
      <w:r w:rsidDel="00000000" w:rsidR="00000000" w:rsidRPr="00000000">
        <w:rPr>
          <w:rtl w:val="0"/>
        </w:rPr>
      </w:r>
    </w:p>
    <w:p w:rsidR="00000000" w:rsidDel="00000000" w:rsidP="00000000" w:rsidRDefault="00000000" w:rsidRPr="00000000" w14:paraId="0000005B">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005C">
      <w:pPr>
        <w:spacing w:after="0" w:line="250" w:lineRule="auto"/>
        <w:ind w:right="1060" w:firstLine="400"/>
        <w:rPr>
          <w:color w:val="000000"/>
          <w:sz w:val="20"/>
          <w:szCs w:val="20"/>
        </w:rPr>
      </w:pPr>
      <w:r w:rsidDel="00000000" w:rsidR="00000000" w:rsidRPr="00000000">
        <w:rPr>
          <w:rFonts w:ascii="Arial" w:cs="Arial" w:eastAsia="Arial" w:hAnsi="Arial"/>
          <w:color w:val="000000"/>
          <w:sz w:val="24"/>
          <w:szCs w:val="24"/>
          <w:rtl w:val="0"/>
        </w:rPr>
        <w:t xml:space="preserve">обеспечение возможности своевременной и беспрепятственной эвакуации людей;</w:t>
      </w:r>
      <w:r w:rsidDel="00000000" w:rsidR="00000000" w:rsidRPr="00000000">
        <w:rPr>
          <w:rtl w:val="0"/>
        </w:rPr>
      </w:r>
    </w:p>
    <w:p w:rsidR="00000000" w:rsidDel="00000000" w:rsidP="00000000" w:rsidRDefault="00000000" w:rsidRPr="00000000" w14:paraId="0000005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5E">
      <w:pPr>
        <w:spacing w:after="0" w:line="250" w:lineRule="auto"/>
        <w:ind w:right="1060" w:firstLine="400"/>
        <w:rPr>
          <w:color w:val="000000"/>
          <w:sz w:val="20"/>
          <w:szCs w:val="20"/>
        </w:rPr>
      </w:pPr>
      <w:r w:rsidDel="00000000" w:rsidR="00000000" w:rsidRPr="00000000">
        <w:rPr>
          <w:rFonts w:ascii="Arial" w:cs="Arial" w:eastAsia="Arial" w:hAnsi="Arial"/>
          <w:color w:val="000000"/>
          <w:sz w:val="24"/>
          <w:szCs w:val="24"/>
          <w:rtl w:val="0"/>
        </w:rPr>
        <w:t xml:space="preserve">обеспечение возможности спасения людей, которые могут подвергнуться воздействию опасных факторов пожара;</w:t>
      </w:r>
      <w:r w:rsidDel="00000000" w:rsidR="00000000" w:rsidRPr="00000000">
        <w:rPr>
          <w:rtl w:val="0"/>
        </w:rPr>
      </w:r>
    </w:p>
    <w:p w:rsidR="00000000" w:rsidDel="00000000" w:rsidP="00000000" w:rsidRDefault="00000000" w:rsidRPr="00000000" w14:paraId="0000005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60">
      <w:pPr>
        <w:spacing w:after="0" w:line="265" w:lineRule="auto"/>
        <w:ind w:right="1060" w:firstLine="400"/>
        <w:rPr>
          <w:color w:val="000000"/>
          <w:sz w:val="20"/>
          <w:szCs w:val="20"/>
        </w:rPr>
      </w:pPr>
      <w:r w:rsidDel="00000000" w:rsidR="00000000" w:rsidRPr="00000000">
        <w:rPr>
          <w:rFonts w:ascii="Arial" w:cs="Arial" w:eastAsia="Arial" w:hAnsi="Arial"/>
          <w:color w:val="000000"/>
          <w:sz w:val="24"/>
          <w:szCs w:val="24"/>
          <w:rtl w:val="0"/>
        </w:rPr>
        <w:t xml:space="preserve">защиту людей на путях эвакуации от воздействия опасных факторов пожара.</w:t>
      </w:r>
      <w:r w:rsidDel="00000000" w:rsidR="00000000" w:rsidRPr="00000000">
        <w:rPr>
          <w:rtl w:val="0"/>
        </w:rPr>
      </w:r>
    </w:p>
    <w:p w:rsidR="00000000" w:rsidDel="00000000" w:rsidP="00000000" w:rsidRDefault="00000000" w:rsidRPr="00000000" w14:paraId="00000061">
      <w:pPr>
        <w:rPr/>
        <w:sectPr>
          <w:type w:val="nextPage"/>
          <w:pgSz w:h="16840" w:w="11900"/>
          <w:pgMar w:bottom="1440" w:top="559" w:left="700" w:right="1440" w:header="0" w:footer="0"/>
          <w:cols w:equalWidth="0"/>
        </w:sectPr>
      </w:pPr>
      <w:r w:rsidDel="00000000" w:rsidR="00000000" w:rsidRPr="00000000">
        <w:rPr>
          <w:rtl w:val="0"/>
        </w:rPr>
      </w:r>
    </w:p>
    <w:p w:rsidR="00000000" w:rsidDel="00000000" w:rsidP="00000000" w:rsidRDefault="00000000" w:rsidRPr="00000000" w14:paraId="00000062">
      <w:pPr>
        <w:spacing w:after="0" w:line="254"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4.1.2 Спасение представляет собой вынужденное перемещение людей наружу при воздействии на них опасных факторов пожара или при возникновении непосредственной угрозы этого воздействия. Спасение осуществляется самостоятельно, с помощью пожарных подразделений или специально обученного персонала, в том числе с использованием спасательных средств, через эвакуационные и аварийные выходы.</w:t>
      </w:r>
      <w:r w:rsidDel="00000000" w:rsidR="00000000" w:rsidRPr="00000000">
        <w:rPr>
          <w:rtl w:val="0"/>
        </w:rPr>
      </w:r>
    </w:p>
    <w:p w:rsidR="00000000" w:rsidDel="00000000" w:rsidP="00000000" w:rsidRDefault="00000000" w:rsidRPr="00000000" w14:paraId="0000006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64">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Спасение людей при пожаре должны обеспечивать конструктивные, объемно-планировочные, инженерно-технические и организационные мероприятия. К ним относятся:</w:t>
      </w:r>
      <w:r w:rsidDel="00000000" w:rsidR="00000000" w:rsidRPr="00000000">
        <w:rPr>
          <w:rtl w:val="0"/>
        </w:rPr>
      </w:r>
    </w:p>
    <w:p w:rsidR="00000000" w:rsidDel="00000000" w:rsidP="00000000" w:rsidRDefault="00000000" w:rsidRPr="00000000" w14:paraId="0000006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66">
      <w:pPr>
        <w:spacing w:after="0" w:line="261" w:lineRule="auto"/>
        <w:ind w:right="1060"/>
        <w:jc w:val="right"/>
        <w:rPr>
          <w:color w:val="000000"/>
          <w:sz w:val="20"/>
          <w:szCs w:val="20"/>
        </w:rPr>
      </w:pPr>
      <w:r w:rsidDel="00000000" w:rsidR="00000000" w:rsidRPr="00000000">
        <w:rPr>
          <w:rFonts w:ascii="Arial" w:cs="Arial" w:eastAsia="Arial" w:hAnsi="Arial"/>
          <w:color w:val="000000"/>
          <w:sz w:val="23"/>
          <w:szCs w:val="23"/>
          <w:rtl w:val="0"/>
        </w:rPr>
        <w:t xml:space="preserve">устройство пожарных проездов и подъездных путей для пожарной техники, совмещенных с функциональными проездами и подъездами или специальных; устройство  наружных пожарных лестниц  и других способов  подъема персонала пожарных подразделений и пожарной техники на этажи и на кровлю зданий, в том числе устройство лифтов, имеющих режим "перевозки пожарных</w:t>
      </w:r>
      <w:r w:rsidDel="00000000" w:rsidR="00000000" w:rsidRPr="00000000">
        <w:rPr>
          <w:rtl w:val="0"/>
        </w:rPr>
      </w:r>
    </w:p>
    <w:p w:rsidR="00000000" w:rsidDel="00000000" w:rsidP="00000000" w:rsidRDefault="00000000" w:rsidRPr="00000000" w14:paraId="0000006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68">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подразделений";</w:t>
      </w:r>
      <w:r w:rsidDel="00000000" w:rsidR="00000000" w:rsidRPr="00000000">
        <w:rPr>
          <w:rtl w:val="0"/>
        </w:rPr>
      </w:r>
    </w:p>
    <w:p w:rsidR="00000000" w:rsidDel="00000000" w:rsidP="00000000" w:rsidRDefault="00000000" w:rsidRPr="00000000" w14:paraId="0000006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6A">
      <w:pPr>
        <w:spacing w:after="0" w:lineRule="auto"/>
        <w:ind w:left="400"/>
        <w:rPr>
          <w:color w:val="000000"/>
          <w:sz w:val="20"/>
          <w:szCs w:val="20"/>
        </w:rPr>
      </w:pPr>
      <w:r w:rsidDel="00000000" w:rsidR="00000000" w:rsidRPr="00000000">
        <w:rPr>
          <w:rFonts w:ascii="Arial" w:cs="Arial" w:eastAsia="Arial" w:hAnsi="Arial"/>
          <w:color w:val="000000"/>
          <w:sz w:val="23"/>
          <w:szCs w:val="23"/>
          <w:rtl w:val="0"/>
        </w:rPr>
        <w:t xml:space="preserve">противодымная защита путей следования пожарных подразделений внутри</w:t>
      </w:r>
      <w:r w:rsidDel="00000000" w:rsidR="00000000" w:rsidRPr="00000000">
        <w:rPr>
          <w:rtl w:val="0"/>
        </w:rPr>
      </w:r>
    </w:p>
    <w:p w:rsidR="00000000" w:rsidDel="00000000" w:rsidP="00000000" w:rsidRDefault="00000000" w:rsidRPr="00000000" w14:paraId="0000006B">
      <w:pPr>
        <w:spacing w:after="0" w:line="24" w:lineRule="auto"/>
        <w:rPr>
          <w:color w:val="000000"/>
          <w:sz w:val="20"/>
          <w:szCs w:val="20"/>
        </w:rPr>
      </w:pPr>
      <w:r w:rsidDel="00000000" w:rsidR="00000000" w:rsidRPr="00000000">
        <w:rPr>
          <w:rtl w:val="0"/>
        </w:rPr>
      </w:r>
    </w:p>
    <w:p w:rsidR="00000000" w:rsidDel="00000000" w:rsidP="00000000" w:rsidRDefault="00000000" w:rsidRPr="00000000" w14:paraId="0000006C">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здания, зон безопасности;</w:t>
      </w:r>
      <w:r w:rsidDel="00000000" w:rsidR="00000000" w:rsidRPr="00000000">
        <w:rPr>
          <w:rtl w:val="0"/>
        </w:rPr>
      </w:r>
    </w:p>
    <w:p w:rsidR="00000000" w:rsidDel="00000000" w:rsidP="00000000" w:rsidRDefault="00000000" w:rsidRPr="00000000" w14:paraId="0000006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6E">
      <w:pPr>
        <w:tabs>
          <w:tab w:val="left" w:pos="2160"/>
          <w:tab w:val="left" w:pos="3140"/>
          <w:tab w:val="left" w:pos="3500"/>
          <w:tab w:val="left" w:pos="5220"/>
          <w:tab w:val="left" w:pos="6300"/>
          <w:tab w:val="left" w:pos="8560"/>
        </w:tabs>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оборудование</w:t>
        <w:tab/>
        <w:t xml:space="preserve">здания</w:t>
        <w:tab/>
        <w:t xml:space="preserve">в</w:t>
        <w:tab/>
        <w:t xml:space="preserve">необходимых</w:t>
        <w:tab/>
        <w:t xml:space="preserve">случаях</w:t>
        <w:tab/>
        <w:t xml:space="preserve">индивидуальными</w:t>
      </w:r>
      <w:r w:rsidDel="00000000" w:rsidR="00000000" w:rsidRPr="00000000">
        <w:rPr>
          <w:color w:val="000000"/>
          <w:sz w:val="20"/>
          <w:szCs w:val="20"/>
          <w:rtl w:val="0"/>
        </w:rPr>
        <w:tab/>
      </w:r>
      <w:r w:rsidDel="00000000" w:rsidR="00000000" w:rsidRPr="00000000">
        <w:rPr>
          <w:rFonts w:ascii="Arial" w:cs="Arial" w:eastAsia="Arial" w:hAnsi="Arial"/>
          <w:color w:val="000000"/>
          <w:sz w:val="21"/>
          <w:szCs w:val="21"/>
          <w:rtl w:val="0"/>
        </w:rPr>
        <w:t xml:space="preserve">и</w:t>
      </w:r>
      <w:r w:rsidDel="00000000" w:rsidR="00000000" w:rsidRPr="00000000">
        <w:rPr>
          <w:rtl w:val="0"/>
        </w:rPr>
      </w:r>
    </w:p>
    <w:p w:rsidR="00000000" w:rsidDel="00000000" w:rsidP="00000000" w:rsidRDefault="00000000" w:rsidRPr="00000000" w14:paraId="0000006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70">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коллективными средствами спасения людей;</w:t>
      </w:r>
      <w:r w:rsidDel="00000000" w:rsidR="00000000" w:rsidRPr="00000000">
        <w:rPr>
          <w:rtl w:val="0"/>
        </w:rPr>
      </w:r>
    </w:p>
    <w:p w:rsidR="00000000" w:rsidDel="00000000" w:rsidP="00000000" w:rsidRDefault="00000000" w:rsidRPr="00000000" w14:paraId="0000007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72">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размещение на территории поселения или объекта подразделений пожарной охраны с необходимой численностью личного состава и оснащенных пожарной техникой, соответствующей условиям тушения пожаров на объектах, расположенных в радиусе их действия.</w:t>
      </w:r>
      <w:r w:rsidDel="00000000" w:rsidR="00000000" w:rsidRPr="00000000">
        <w:rPr>
          <w:rtl w:val="0"/>
        </w:rPr>
      </w:r>
    </w:p>
    <w:p w:rsidR="00000000" w:rsidDel="00000000" w:rsidP="00000000" w:rsidRDefault="00000000" w:rsidRPr="00000000" w14:paraId="0000007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74">
      <w:pPr>
        <w:spacing w:after="0" w:line="257"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Реализация перечисленных мероприятий зависит от степени огнестойкости, класса конструктивной и функциональной пожарной опасности здания.</w:t>
      </w:r>
      <w:r w:rsidDel="00000000" w:rsidR="00000000" w:rsidRPr="00000000">
        <w:rPr>
          <w:rtl w:val="0"/>
        </w:rPr>
      </w:r>
    </w:p>
    <w:p w:rsidR="00000000" w:rsidDel="00000000" w:rsidP="00000000" w:rsidRDefault="00000000" w:rsidRPr="00000000" w14:paraId="00000075">
      <w:pPr>
        <w:spacing w:after="0" w:line="187" w:lineRule="auto"/>
        <w:rPr>
          <w:color w:val="000000"/>
          <w:sz w:val="20"/>
          <w:szCs w:val="20"/>
        </w:rPr>
      </w:pPr>
      <w:r w:rsidDel="00000000" w:rsidR="00000000" w:rsidRPr="00000000">
        <w:rPr>
          <w:rtl w:val="0"/>
        </w:rPr>
      </w:r>
    </w:p>
    <w:p w:rsidR="00000000" w:rsidDel="00000000" w:rsidP="00000000" w:rsidRDefault="00000000" w:rsidRPr="00000000" w14:paraId="00000076">
      <w:pPr>
        <w:spacing w:after="0" w:line="254"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4.1.3 Защита людей на путях эвакуации обеспечивается комплексом объемно-планировочных, эргономических, конструктивных, инженерно-технических и организационных мероприятий. Эвакуационные пути в пределах помещения должны обеспечивать безопасную эвакуацию людей через эвакуационные выходы из данного помещения без учета применяемых в нем средств пожаротушения и противодымной защиты.</w:t>
      </w:r>
      <w:r w:rsidDel="00000000" w:rsidR="00000000" w:rsidRPr="00000000">
        <w:rPr>
          <w:rtl w:val="0"/>
        </w:rPr>
      </w:r>
    </w:p>
    <w:p w:rsidR="00000000" w:rsidDel="00000000" w:rsidP="00000000" w:rsidRDefault="00000000" w:rsidRPr="00000000" w14:paraId="0000007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78">
      <w:pPr>
        <w:spacing w:after="0" w:line="255"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Эвакуационные пути в пределах помещения должны обеспечивать возможность безопасного движения людей через эвакуационные выходы из данного помещения без учета применяемых в нем средств пожаротушения и индивидуальных средств защиты от опасных факторов пожара.</w:t>
      </w:r>
      <w:r w:rsidDel="00000000" w:rsidR="00000000" w:rsidRPr="00000000">
        <w:rPr>
          <w:rtl w:val="0"/>
        </w:rPr>
      </w:r>
    </w:p>
    <w:p w:rsidR="00000000" w:rsidDel="00000000" w:rsidP="00000000" w:rsidRDefault="00000000" w:rsidRPr="00000000" w14:paraId="00000079">
      <w:pPr>
        <w:spacing w:after="0" w:line="189" w:lineRule="auto"/>
        <w:rPr>
          <w:color w:val="000000"/>
          <w:sz w:val="20"/>
          <w:szCs w:val="20"/>
        </w:rPr>
      </w:pPr>
      <w:r w:rsidDel="00000000" w:rsidR="00000000" w:rsidRPr="00000000">
        <w:rPr>
          <w:rtl w:val="0"/>
        </w:rPr>
      </w:r>
    </w:p>
    <w:p w:rsidR="00000000" w:rsidDel="00000000" w:rsidP="00000000" w:rsidRDefault="00000000" w:rsidRPr="00000000" w14:paraId="0000007A">
      <w:pPr>
        <w:spacing w:after="0" w:line="258"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Пожарная опасность строительных материалов поверхностных слоев конструкций (отделок и облицовок ) в помещениях и на путях эвакуации за пределами помещений должна ограничиваться в зависимости от функциональной пожарной опасности помещения и здания с учетом других мероприятий по защите путей эвакуации, а также функционирования систем противопожарной защиты.</w:t>
      </w:r>
      <w:r w:rsidDel="00000000" w:rsidR="00000000" w:rsidRPr="00000000">
        <w:rPr>
          <w:rtl w:val="0"/>
        </w:rPr>
      </w:r>
    </w:p>
    <w:p w:rsidR="00000000" w:rsidDel="00000000" w:rsidP="00000000" w:rsidRDefault="00000000" w:rsidRPr="00000000" w14:paraId="0000007B">
      <w:pPr>
        <w:spacing w:after="0" w:line="188" w:lineRule="auto"/>
        <w:rPr>
          <w:color w:val="000000"/>
          <w:sz w:val="20"/>
          <w:szCs w:val="20"/>
        </w:rPr>
      </w:pPr>
      <w:r w:rsidDel="00000000" w:rsidR="00000000" w:rsidRPr="00000000">
        <w:rPr>
          <w:rtl w:val="0"/>
        </w:rPr>
      </w:r>
    </w:p>
    <w:p w:rsidR="00000000" w:rsidDel="00000000" w:rsidP="00000000" w:rsidRDefault="00000000" w:rsidRPr="00000000" w14:paraId="0000007C">
      <w:pPr>
        <w:spacing w:after="0" w:line="264"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4.1.4 Мероприятия и средства, предназначенные для спасения людей, а также выходы , не соответствующие требованиям, предъявляемым к эвакуационным выходам, при проектировании путей эвакуации из помещений и зданий не учитываются.</w:t>
      </w:r>
      <w:r w:rsidDel="00000000" w:rsidR="00000000" w:rsidRPr="00000000">
        <w:rPr>
          <w:rtl w:val="0"/>
        </w:rPr>
      </w:r>
    </w:p>
    <w:p w:rsidR="00000000" w:rsidDel="00000000" w:rsidP="00000000" w:rsidRDefault="00000000" w:rsidRPr="00000000" w14:paraId="0000007D">
      <w:pPr>
        <w:spacing w:after="0" w:line="178" w:lineRule="auto"/>
        <w:rPr>
          <w:color w:val="000000"/>
          <w:sz w:val="20"/>
          <w:szCs w:val="20"/>
        </w:rPr>
      </w:pPr>
      <w:r w:rsidDel="00000000" w:rsidR="00000000" w:rsidRPr="00000000">
        <w:rPr>
          <w:rtl w:val="0"/>
        </w:rPr>
      </w:r>
    </w:p>
    <w:p w:rsidR="00000000" w:rsidDel="00000000" w:rsidP="00000000" w:rsidRDefault="00000000" w:rsidRPr="00000000" w14:paraId="0000007E">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4.1.1-4.1.4 (Измененная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7F">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0080">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4.1.5 (Исключен,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81">
      <w:pPr>
        <w:rPr/>
        <w:sectPr>
          <w:type w:val="nextPage"/>
          <w:pgSz w:h="16840" w:w="11900"/>
          <w:pgMar w:bottom="704" w:top="559" w:left="700" w:right="1440" w:header="0" w:footer="0"/>
          <w:cols w:equalWidth="0"/>
        </w:sectPr>
      </w:pPr>
      <w:r w:rsidDel="00000000" w:rsidR="00000000" w:rsidRPr="00000000">
        <w:rPr>
          <w:rtl w:val="0"/>
        </w:rPr>
      </w:r>
    </w:p>
    <w:p w:rsidR="00000000" w:rsidDel="00000000" w:rsidP="00000000" w:rsidRDefault="00000000" w:rsidRPr="00000000" w14:paraId="00000082">
      <w:pPr>
        <w:spacing w:after="0" w:line="270" w:lineRule="auto"/>
        <w:ind w:right="1080" w:firstLine="320"/>
        <w:jc w:val="both"/>
        <w:rPr>
          <w:color w:val="000000"/>
          <w:sz w:val="20"/>
          <w:szCs w:val="20"/>
        </w:rPr>
      </w:pPr>
      <w:r w:rsidDel="00000000" w:rsidR="00000000" w:rsidRPr="00000000">
        <w:rPr>
          <w:rFonts w:ascii="Arial" w:cs="Arial" w:eastAsia="Arial" w:hAnsi="Arial"/>
          <w:color w:val="000000"/>
          <w:sz w:val="24"/>
          <w:szCs w:val="24"/>
          <w:rtl w:val="0"/>
        </w:rPr>
        <w:t xml:space="preserve">4.1.6 В случаях, когда предполагается возможность отступления от какого-либо требования настоящего СП, оно излагается с оговоркой "как правило" и с условиями, при которых допускаются отступления.</w:t>
      </w:r>
      <w:r w:rsidDel="00000000" w:rsidR="00000000" w:rsidRPr="00000000">
        <w:rPr>
          <w:rtl w:val="0"/>
        </w:rPr>
      </w:r>
    </w:p>
    <w:p w:rsidR="00000000" w:rsidDel="00000000" w:rsidP="00000000" w:rsidRDefault="00000000" w:rsidRPr="00000000" w14:paraId="0000008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84">
      <w:pPr>
        <w:spacing w:after="0" w:line="261" w:lineRule="auto"/>
        <w:rPr>
          <w:color w:val="000000"/>
          <w:sz w:val="20"/>
          <w:szCs w:val="20"/>
        </w:rPr>
      </w:pPr>
      <w:r w:rsidDel="00000000" w:rsidR="00000000" w:rsidRPr="00000000">
        <w:rPr>
          <w:rtl w:val="0"/>
        </w:rPr>
      </w:r>
    </w:p>
    <w:p w:rsidR="00000000" w:rsidDel="00000000" w:rsidP="00000000" w:rsidRDefault="00000000" w:rsidRPr="00000000" w14:paraId="00000085">
      <w:pPr>
        <w:spacing w:after="0" w:line="259" w:lineRule="auto"/>
        <w:ind w:right="1060" w:firstLine="240"/>
        <w:jc w:val="both"/>
        <w:rPr>
          <w:color w:val="000000"/>
          <w:sz w:val="20"/>
          <w:szCs w:val="20"/>
        </w:rPr>
      </w:pPr>
      <w:r w:rsidDel="00000000" w:rsidR="00000000" w:rsidRPr="00000000">
        <w:rPr>
          <w:rFonts w:ascii="Arial" w:cs="Arial" w:eastAsia="Arial" w:hAnsi="Arial"/>
          <w:color w:val="000000"/>
          <w:sz w:val="24"/>
          <w:szCs w:val="24"/>
          <w:rtl w:val="0"/>
        </w:rPr>
        <w:t xml:space="preserve">4.1.7 Размеры эвакуационных путей и выходов (ширина и высота), приведенные в настоящем СП, за исключением специально оговоренных случаев, указываются в свету.</w:t>
      </w:r>
      <w:r w:rsidDel="00000000" w:rsidR="00000000" w:rsidRPr="00000000">
        <w:rPr>
          <w:rtl w:val="0"/>
        </w:rPr>
      </w:r>
    </w:p>
    <w:p w:rsidR="00000000" w:rsidDel="00000000" w:rsidP="00000000" w:rsidRDefault="00000000" w:rsidRPr="00000000" w14:paraId="00000086">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87">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(Введен дополнительно,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88">
      <w:pPr>
        <w:spacing w:after="0" w:line="248.00000000000006" w:lineRule="auto"/>
        <w:rPr>
          <w:color w:val="000000"/>
          <w:sz w:val="20"/>
          <w:szCs w:val="20"/>
        </w:rPr>
      </w:pPr>
      <w:r w:rsidDel="00000000" w:rsidR="00000000" w:rsidRPr="00000000">
        <w:rPr>
          <w:rtl w:val="0"/>
        </w:rPr>
      </w:r>
    </w:p>
    <w:p w:rsidR="00000000" w:rsidDel="00000000" w:rsidP="00000000" w:rsidRDefault="00000000" w:rsidRPr="00000000" w14:paraId="00000089">
      <w:pPr>
        <w:spacing w:after="0" w:lineRule="auto"/>
        <w:rPr>
          <w:color w:val="000000"/>
          <w:sz w:val="20"/>
          <w:szCs w:val="20"/>
        </w:rPr>
      </w:pPr>
      <w:r w:rsidDel="00000000" w:rsidR="00000000" w:rsidRPr="00000000">
        <w:rPr>
          <w:rFonts w:ascii="Arial" w:cs="Arial" w:eastAsia="Arial" w:hAnsi="Arial"/>
          <w:b w:val="1"/>
          <w:color w:val="000000"/>
          <w:sz w:val="30"/>
          <w:szCs w:val="30"/>
          <w:rtl w:val="0"/>
        </w:rPr>
        <w:t xml:space="preserve">4.2 Эвакуационные и аварийные выходы</w:t>
      </w:r>
      <w:r w:rsidDel="00000000" w:rsidR="00000000" w:rsidRPr="00000000">
        <w:rPr>
          <w:rtl w:val="0"/>
        </w:rPr>
      </w:r>
    </w:p>
    <w:p w:rsidR="00000000" w:rsidDel="00000000" w:rsidP="00000000" w:rsidRDefault="00000000" w:rsidRPr="00000000" w14:paraId="0000008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8B">
      <w:pPr>
        <w:spacing w:after="0" w:line="357" w:lineRule="auto"/>
        <w:rPr>
          <w:color w:val="000000"/>
          <w:sz w:val="20"/>
          <w:szCs w:val="20"/>
        </w:rPr>
      </w:pPr>
      <w:r w:rsidDel="00000000" w:rsidR="00000000" w:rsidRPr="00000000">
        <w:rPr>
          <w:rtl w:val="0"/>
        </w:rPr>
      </w:r>
    </w:p>
    <w:p w:rsidR="00000000" w:rsidDel="00000000" w:rsidP="00000000" w:rsidRDefault="00000000" w:rsidRPr="00000000" w14:paraId="0000008C">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4.2.1 Не менее двух эвакуационных выходов должны иметь:</w:t>
      </w:r>
      <w:r w:rsidDel="00000000" w:rsidR="00000000" w:rsidRPr="00000000">
        <w:rPr>
          <w:rtl w:val="0"/>
        </w:rPr>
      </w:r>
    </w:p>
    <w:p w:rsidR="00000000" w:rsidDel="00000000" w:rsidP="00000000" w:rsidRDefault="00000000" w:rsidRPr="00000000" w14:paraId="0000008D">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008E">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помещения подвальных и цокольных этажей, предназначенные для одновременного пребывания более 15 чел.; в помещениях подвальных и цокольных этажей, предназначенных для одновременного пребывания от 6 до 15 чел., один из двух выходов допускается предусматривать непосредственно наружу из помещений с отметкой чистого пола не ниже 4,5 метра через окно или дверь размером не менее 0,75x1,5 метра, а также через люк размером не менее 0,6x0,8 метра. При этом выход через приямок должен быть оборудован лестницей в приямке, а выход через люк - лестницей в помещении. Уклон этих лестниц не нормируется;</w:t>
      </w:r>
      <w:r w:rsidDel="00000000" w:rsidR="00000000" w:rsidRPr="00000000">
        <w:rPr>
          <w:rtl w:val="0"/>
        </w:rPr>
      </w:r>
    </w:p>
    <w:p w:rsidR="00000000" w:rsidDel="00000000" w:rsidP="00000000" w:rsidRDefault="00000000" w:rsidRPr="00000000" w14:paraId="0000008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90">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помещения, предназначенные для одновременного пребывания более 50 чел.</w:t>
      </w:r>
      <w:r w:rsidDel="00000000" w:rsidR="00000000" w:rsidRPr="00000000">
        <w:rPr>
          <w:rtl w:val="0"/>
        </w:rPr>
      </w:r>
    </w:p>
    <w:p w:rsidR="00000000" w:rsidDel="00000000" w:rsidP="00000000" w:rsidRDefault="00000000" w:rsidRPr="00000000" w14:paraId="0000009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92">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9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094">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4.2.2 Не менее двух эвакуационных выходов должны иметь подвальные и</w:t>
      </w:r>
      <w:r w:rsidDel="00000000" w:rsidR="00000000" w:rsidRPr="00000000">
        <w:rPr>
          <w:rtl w:val="0"/>
        </w:rPr>
      </w:r>
    </w:p>
    <w:p w:rsidR="00000000" w:rsidDel="00000000" w:rsidP="00000000" w:rsidRDefault="00000000" w:rsidRPr="00000000" w14:paraId="0000009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3369309</wp:posOffset>
            </wp:positionH>
            <wp:positionV relativeFrom="paragraph">
              <wp:posOffset>83185</wp:posOffset>
            </wp:positionV>
            <wp:extent cx="111760" cy="233680"/>
            <wp:effectExtent b="0" l="0" r="0" t="0"/>
            <wp:wrapSquare wrapText="bothSides" distB="0" distT="0" distL="0" distR="0"/>
            <wp:docPr id="39"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0096">
      <w:pPr>
        <w:spacing w:after="0" w:line="120" w:lineRule="auto"/>
        <w:rPr>
          <w:color w:val="000000"/>
          <w:sz w:val="20"/>
          <w:szCs w:val="20"/>
        </w:rPr>
      </w:pPr>
      <w:r w:rsidDel="00000000" w:rsidR="00000000" w:rsidRPr="00000000">
        <w:rPr>
          <w:rtl w:val="0"/>
        </w:rPr>
      </w:r>
    </w:p>
    <w:p w:rsidR="00000000" w:rsidDel="00000000" w:rsidP="00000000" w:rsidRDefault="00000000" w:rsidRPr="00000000" w14:paraId="00000097">
      <w:pPr>
        <w:spacing w:after="0" w:line="291" w:lineRule="auto"/>
        <w:ind w:right="1060"/>
        <w:jc w:val="both"/>
        <w:rPr>
          <w:color w:val="000000"/>
          <w:sz w:val="20"/>
          <w:szCs w:val="20"/>
        </w:rPr>
      </w:pPr>
      <w:r w:rsidDel="00000000" w:rsidR="00000000" w:rsidRPr="00000000">
        <w:rPr>
          <w:rFonts w:ascii="Arial" w:cs="Arial" w:eastAsia="Arial" w:hAnsi="Arial"/>
          <w:color w:val="000000"/>
          <w:sz w:val="24"/>
          <w:szCs w:val="24"/>
          <w:rtl w:val="0"/>
        </w:rPr>
        <w:t xml:space="preserve">цокольные этажи при площади более 300 м или предназначенные для одновременного пребывания более 15 человек.</w:t>
      </w:r>
      <w:r w:rsidDel="00000000" w:rsidR="00000000" w:rsidRPr="00000000">
        <w:rPr>
          <w:rtl w:val="0"/>
        </w:rPr>
      </w:r>
    </w:p>
    <w:p w:rsidR="00000000" w:rsidDel="00000000" w:rsidP="00000000" w:rsidRDefault="00000000" w:rsidRPr="00000000" w14:paraId="00000098">
      <w:pPr>
        <w:spacing w:after="0" w:line="147" w:lineRule="auto"/>
        <w:rPr>
          <w:color w:val="000000"/>
          <w:sz w:val="20"/>
          <w:szCs w:val="20"/>
        </w:rPr>
      </w:pPr>
      <w:r w:rsidDel="00000000" w:rsidR="00000000" w:rsidRPr="00000000">
        <w:rPr>
          <w:rtl w:val="0"/>
        </w:rPr>
      </w:r>
    </w:p>
    <w:p w:rsidR="00000000" w:rsidDel="00000000" w:rsidP="00000000" w:rsidRDefault="00000000" w:rsidRPr="00000000" w14:paraId="00000099">
      <w:pPr>
        <w:spacing w:after="0" w:line="27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4.2.3 Число эвакуационных выходов с этажа должно быть не менее двух, если на нем располагается помещение, которое должно иметь не менее двух эвакуационных выходов.</w:t>
      </w:r>
      <w:r w:rsidDel="00000000" w:rsidR="00000000" w:rsidRPr="00000000">
        <w:rPr>
          <w:rtl w:val="0"/>
        </w:rPr>
      </w:r>
    </w:p>
    <w:p w:rsidR="00000000" w:rsidDel="00000000" w:rsidP="00000000" w:rsidRDefault="00000000" w:rsidRPr="00000000" w14:paraId="0000009A">
      <w:pPr>
        <w:spacing w:after="0" w:line="173" w:lineRule="auto"/>
        <w:rPr>
          <w:color w:val="000000"/>
          <w:sz w:val="20"/>
          <w:szCs w:val="20"/>
        </w:rPr>
      </w:pPr>
      <w:r w:rsidDel="00000000" w:rsidR="00000000" w:rsidRPr="00000000">
        <w:rPr>
          <w:rtl w:val="0"/>
        </w:rPr>
      </w:r>
    </w:p>
    <w:p w:rsidR="00000000" w:rsidDel="00000000" w:rsidP="00000000" w:rsidRDefault="00000000" w:rsidRPr="00000000" w14:paraId="0000009B">
      <w:pPr>
        <w:spacing w:after="0" w:line="259"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4.2.4 При наличии двух эвакуационных выходов и более они должны быть расположены рассредоточенно. Минимальное расстояние </w:t>
      </w:r>
      <w:r w:rsidDel="00000000" w:rsidR="00000000" w:rsidRPr="00000000">
        <w:rPr>
          <w:color w:val="000000"/>
          <w:sz w:val="2"/>
          <w:szCs w:val="2"/>
        </w:rPr>
        <w:drawing>
          <wp:inline distB="0" distT="0" distL="0" distR="0">
            <wp:extent cx="152400" cy="172720"/>
            <wp:effectExtent b="0" l="0" r="0" t="0"/>
            <wp:docPr id="154" name="image31.jpg"/>
            <a:graphic>
              <a:graphicData uri="http://schemas.openxmlformats.org/drawingml/2006/picture">
                <pic:pic>
                  <pic:nvPicPr>
                    <pic:cNvPr id="0" name="image31.jpg"/>
                    <pic:cNvPicPr preferRelativeResize="0"/>
                  </pic:nvPicPr>
                  <pic:blipFill>
                    <a:blip r:embed="rId7"/>
                    <a:srcRect b="0" l="0" r="0" t="0"/>
                    <a:stretch>
                      <a:fillRect/>
                    </a:stretch>
                  </pic:blipFill>
                  <pic:spPr>
                    <a:xfrm>
                      <a:off x="0" y="0"/>
                      <a:ext cx="152400" cy="172720"/>
                    </a:xfrm>
                    <a:prstGeom prst="rect"/>
                    <a:ln/>
                  </pic:spPr>
                </pic:pic>
              </a:graphicData>
            </a:graphic>
          </wp:inline>
        </w:drawing>
      </w:r>
      <w:r w:rsidDel="00000000" w:rsidR="00000000" w:rsidRPr="00000000">
        <w:rPr>
          <w:rFonts w:ascii="Arial" w:cs="Arial" w:eastAsia="Arial" w:hAnsi="Arial"/>
          <w:color w:val="000000"/>
          <w:sz w:val="24"/>
          <w:szCs w:val="24"/>
          <w:rtl w:val="0"/>
        </w:rPr>
        <w:t xml:space="preserve">, м, между наиболее удаленными один от другого эвакуационными выходами следует определять по формулам:</w:t>
      </w:r>
      <w:r w:rsidDel="00000000" w:rsidR="00000000" w:rsidRPr="00000000">
        <w:rPr>
          <w:rtl w:val="0"/>
        </w:rPr>
      </w:r>
    </w:p>
    <w:p w:rsidR="00000000" w:rsidDel="00000000" w:rsidP="00000000" w:rsidRDefault="00000000" w:rsidRPr="00000000" w14:paraId="0000009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1103630</wp:posOffset>
            </wp:positionH>
            <wp:positionV relativeFrom="paragraph">
              <wp:posOffset>92075</wp:posOffset>
            </wp:positionV>
            <wp:extent cx="741680" cy="457200"/>
            <wp:effectExtent b="0" l="0" r="0" t="0"/>
            <wp:wrapSquare wrapText="bothSides" distB="0" distT="0" distL="0" distR="0"/>
            <wp:docPr id="40" name="image9.jpg"/>
            <a:graphic>
              <a:graphicData uri="http://schemas.openxmlformats.org/drawingml/2006/picture">
                <pic:pic>
                  <pic:nvPicPr>
                    <pic:cNvPr id="0" name="image9.jpg"/>
                    <pic:cNvPicPr preferRelativeResize="0"/>
                  </pic:nvPicPr>
                  <pic:blipFill>
                    <a:blip r:embed="rId8"/>
                    <a:srcRect b="0" l="0" r="0" t="0"/>
                    <a:stretch>
                      <a:fillRect/>
                    </a:stretch>
                  </pic:blipFill>
                  <pic:spPr>
                    <a:xfrm>
                      <a:off x="0" y="0"/>
                      <a:ext cx="741680" cy="457200"/>
                    </a:xfrm>
                    <a:prstGeom prst="rect"/>
                    <a:ln/>
                  </pic:spPr>
                </pic:pic>
              </a:graphicData>
            </a:graphic>
          </wp:anchor>
        </w:drawing>
      </w:r>
    </w:p>
    <w:p w:rsidR="00000000" w:rsidDel="00000000" w:rsidP="00000000" w:rsidRDefault="00000000" w:rsidRPr="00000000" w14:paraId="0000009D">
      <w:pPr>
        <w:spacing w:after="0" w:line="326" w:lineRule="auto"/>
        <w:rPr>
          <w:color w:val="000000"/>
          <w:sz w:val="20"/>
          <w:szCs w:val="20"/>
        </w:rPr>
      </w:pPr>
      <w:r w:rsidDel="00000000" w:rsidR="00000000" w:rsidRPr="00000000">
        <w:rPr>
          <w:rtl w:val="0"/>
        </w:rPr>
      </w:r>
    </w:p>
    <w:tbl>
      <w:tblPr>
        <w:tblStyle w:val="Table1"/>
        <w:tblW w:w="7240.0" w:type="dxa"/>
        <w:jc w:val="left"/>
        <w:tblInd w:w="0.0" w:type="pct"/>
        <w:tblLayout w:type="fixed"/>
        <w:tblLook w:val="0000"/>
      </w:tblPr>
      <w:tblGrid>
        <w:gridCol w:w="2180"/>
        <w:gridCol w:w="2720"/>
        <w:gridCol w:w="2340"/>
        <w:tblGridChange w:id="0">
          <w:tblGrid>
            <w:gridCol w:w="2180"/>
            <w:gridCol w:w="2720"/>
            <w:gridCol w:w="2340"/>
          </w:tblGrid>
        </w:tblGridChange>
      </w:tblGrid>
      <w:tr>
        <w:trPr>
          <w:trHeight w:val="323" w:hRule="atLeast"/>
        </w:trPr>
        <w:tc>
          <w:tcPr>
            <w:vAlign w:val="bottom"/>
          </w:tcPr>
          <w:p w:rsidR="00000000" w:rsidDel="00000000" w:rsidP="00000000" w:rsidRDefault="00000000" w:rsidRPr="00000000" w14:paraId="0000009E">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из помещения -</w:t>
            </w:r>
            <w:r w:rsidDel="00000000" w:rsidR="00000000" w:rsidRPr="00000000">
              <w:rPr>
                <w:rtl w:val="0"/>
              </w:rPr>
            </w:r>
          </w:p>
        </w:tc>
        <w:tc>
          <w:tcPr>
            <w:vAlign w:val="bottom"/>
          </w:tcPr>
          <w:p w:rsidR="00000000" w:rsidDel="00000000" w:rsidP="00000000" w:rsidRDefault="00000000" w:rsidRPr="00000000" w14:paraId="0000009F">
            <w:pPr>
              <w:spacing w:after="0" w:lineRule="auto"/>
              <w:ind w:right="1800"/>
              <w:jc w:val="right"/>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vAlign w:val="bottom"/>
          </w:tcPr>
          <w:p w:rsidR="00000000" w:rsidDel="00000000" w:rsidP="00000000" w:rsidRDefault="00000000" w:rsidRPr="00000000" w14:paraId="000000A0">
            <w:pPr>
              <w:spacing w:after="0" w:lineRule="auto"/>
              <w:jc w:val="right"/>
              <w:rPr>
                <w:color w:val="000000"/>
                <w:sz w:val="20"/>
                <w:szCs w:val="20"/>
              </w:rPr>
            </w:pPr>
            <w:r w:rsidDel="00000000" w:rsidR="00000000" w:rsidRPr="00000000">
              <w:rPr>
                <w:rFonts w:ascii="Arial" w:cs="Arial" w:eastAsia="Arial" w:hAnsi="Arial"/>
                <w:color w:val="000000"/>
                <w:sz w:val="24"/>
                <w:szCs w:val="24"/>
                <w:rtl w:val="0"/>
              </w:rPr>
              <w:t xml:space="preserve">(1)</w:t>
            </w:r>
            <w:r w:rsidDel="00000000" w:rsidR="00000000" w:rsidRPr="00000000">
              <w:rPr>
                <w:rtl w:val="0"/>
              </w:rPr>
            </w:r>
          </w:p>
        </w:tc>
      </w:tr>
      <w:tr>
        <w:trPr>
          <w:trHeight w:val="880" w:hRule="atLeast"/>
        </w:trPr>
        <w:tc>
          <w:tcPr>
            <w:vAlign w:val="bottom"/>
          </w:tcPr>
          <w:p w:rsidR="00000000" w:rsidDel="00000000" w:rsidP="00000000" w:rsidRDefault="00000000" w:rsidRPr="00000000" w14:paraId="000000A1">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из коридора -</w:t>
            </w:r>
            <w:r w:rsidDel="00000000" w:rsidR="00000000" w:rsidRPr="00000000">
              <w:rPr>
                <w:rtl w:val="0"/>
              </w:rPr>
            </w:r>
          </w:p>
        </w:tc>
        <w:tc>
          <w:tcPr>
            <w:vAlign w:val="bottom"/>
          </w:tcPr>
          <w:p w:rsidR="00000000" w:rsidDel="00000000" w:rsidP="00000000" w:rsidRDefault="00000000" w:rsidRPr="00000000" w14:paraId="000000A2">
            <w:pPr>
              <w:spacing w:after="0" w:lineRule="auto"/>
              <w:ind w:right="2020"/>
              <w:jc w:val="right"/>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vAlign w:val="bottom"/>
          </w:tcPr>
          <w:p w:rsidR="00000000" w:rsidDel="00000000" w:rsidP="00000000" w:rsidRDefault="00000000" w:rsidRPr="00000000" w14:paraId="000000A3">
            <w:pPr>
              <w:spacing w:after="0" w:lineRule="auto"/>
              <w:jc w:val="right"/>
              <w:rPr>
                <w:color w:val="000000"/>
                <w:sz w:val="20"/>
                <w:szCs w:val="20"/>
              </w:rPr>
            </w:pPr>
            <w:r w:rsidDel="00000000" w:rsidR="00000000" w:rsidRPr="00000000">
              <w:rPr>
                <w:rFonts w:ascii="Arial" w:cs="Arial" w:eastAsia="Arial" w:hAnsi="Arial"/>
                <w:color w:val="000000"/>
                <w:sz w:val="24"/>
                <w:szCs w:val="24"/>
                <w:rtl w:val="0"/>
              </w:rPr>
              <w:t xml:space="preserve">(2)</w:t>
            </w:r>
            <w:r w:rsidDel="00000000" w:rsidR="00000000" w:rsidRPr="00000000">
              <w:rPr>
                <w:rtl w:val="0"/>
              </w:rPr>
            </w:r>
          </w:p>
        </w:tc>
      </w:tr>
    </w:tbl>
    <w:p w:rsidR="00000000" w:rsidDel="00000000" w:rsidP="00000000" w:rsidRDefault="00000000" w:rsidRPr="00000000" w14:paraId="000000A4">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971550</wp:posOffset>
            </wp:positionH>
            <wp:positionV relativeFrom="paragraph">
              <wp:posOffset>-311784</wp:posOffset>
            </wp:positionV>
            <wp:extent cx="741680" cy="416560"/>
            <wp:effectExtent b="0" l="0" r="0" t="0"/>
            <wp:wrapSquare wrapText="bothSides" distB="0" distT="0" distL="0" distR="0"/>
            <wp:docPr id="41" name="image12.jpg"/>
            <a:graphic>
              <a:graphicData uri="http://schemas.openxmlformats.org/drawingml/2006/picture">
                <pic:pic>
                  <pic:nvPicPr>
                    <pic:cNvPr id="0" name="image12.jpg"/>
                    <pic:cNvPicPr preferRelativeResize="0"/>
                  </pic:nvPicPr>
                  <pic:blipFill>
                    <a:blip r:embed="rId9"/>
                    <a:srcRect b="0" l="0" r="0" t="0"/>
                    <a:stretch>
                      <a:fillRect/>
                    </a:stretch>
                  </pic:blipFill>
                  <pic:spPr>
                    <a:xfrm>
                      <a:off x="0" y="0"/>
                      <a:ext cx="741680" cy="416560"/>
                    </a:xfrm>
                    <a:prstGeom prst="rect"/>
                    <a:ln/>
                  </pic:spPr>
                </pic:pic>
              </a:graphicData>
            </a:graphic>
          </wp:anchor>
        </w:drawing>
      </w:r>
    </w:p>
    <w:p w:rsidR="00000000" w:rsidDel="00000000" w:rsidP="00000000" w:rsidRDefault="00000000" w:rsidRPr="00000000" w14:paraId="000000A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A6">
      <w:pPr>
        <w:spacing w:after="0" w:line="204" w:lineRule="auto"/>
        <w:rPr>
          <w:color w:val="000000"/>
          <w:sz w:val="20"/>
          <w:szCs w:val="20"/>
        </w:rPr>
      </w:pPr>
      <w:r w:rsidDel="00000000" w:rsidR="00000000" w:rsidRPr="00000000">
        <w:rPr>
          <w:rtl w:val="0"/>
        </w:rPr>
      </w:r>
    </w:p>
    <w:p w:rsidR="00000000" w:rsidDel="00000000" w:rsidP="00000000" w:rsidRDefault="00000000" w:rsidRPr="00000000" w14:paraId="000000A7">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где </w:t>
      </w:r>
      <w:r w:rsidDel="00000000" w:rsidR="00000000" w:rsidRPr="00000000">
        <w:rPr>
          <w:color w:val="000000"/>
          <w:sz w:val="2"/>
          <w:szCs w:val="2"/>
        </w:rPr>
        <w:drawing>
          <wp:inline distB="0" distT="0" distL="0" distR="0">
            <wp:extent cx="162560" cy="172720"/>
            <wp:effectExtent b="0" l="0" r="0" t="0"/>
            <wp:docPr id="156" name="image27.jpg"/>
            <a:graphic>
              <a:graphicData uri="http://schemas.openxmlformats.org/drawingml/2006/picture">
                <pic:pic>
                  <pic:nvPicPr>
                    <pic:cNvPr id="0" name="image27.jpg"/>
                    <pic:cNvPicPr preferRelativeResize="0"/>
                  </pic:nvPicPr>
                  <pic:blipFill>
                    <a:blip r:embed="rId10"/>
                    <a:srcRect b="0" l="0" r="0" t="0"/>
                    <a:stretch>
                      <a:fillRect/>
                    </a:stretch>
                  </pic:blipFill>
                  <pic:spPr>
                    <a:xfrm>
                      <a:off x="0" y="0"/>
                      <a:ext cx="162560" cy="172720"/>
                    </a:xfrm>
                    <a:prstGeom prst="rect"/>
                    <a:ln/>
                  </pic:spPr>
                </pic:pic>
              </a:graphicData>
            </a:graphic>
          </wp:inline>
        </w:drawing>
      </w:r>
      <w:r w:rsidDel="00000000" w:rsidR="00000000" w:rsidRPr="00000000">
        <w:rPr>
          <w:rFonts w:ascii="Arial" w:cs="Arial" w:eastAsia="Arial" w:hAnsi="Arial"/>
          <w:color w:val="000000"/>
          <w:sz w:val="24"/>
          <w:szCs w:val="24"/>
          <w:rtl w:val="0"/>
        </w:rPr>
        <w:t xml:space="preserve"> - периметр помещения, м;</w:t>
      </w:r>
      <w:r w:rsidDel="00000000" w:rsidR="00000000" w:rsidRPr="00000000">
        <w:rPr>
          <w:rtl w:val="0"/>
        </w:rPr>
      </w:r>
    </w:p>
    <w:p w:rsidR="00000000" w:rsidDel="00000000" w:rsidP="00000000" w:rsidRDefault="00000000" w:rsidRPr="00000000" w14:paraId="000000A8">
      <w:pPr>
        <w:spacing w:after="0" w:lineRule="auto"/>
        <w:ind w:left="400"/>
        <w:rPr>
          <w:color w:val="000000"/>
          <w:sz w:val="20"/>
          <w:szCs w:val="20"/>
        </w:rPr>
      </w:pPr>
      <w:r w:rsidDel="00000000" w:rsidR="00000000" w:rsidRPr="00000000">
        <w:rPr>
          <w:color w:val="000000"/>
          <w:sz w:val="2"/>
          <w:szCs w:val="2"/>
        </w:rPr>
        <w:drawing>
          <wp:inline distB="0" distT="0" distL="0" distR="0">
            <wp:extent cx="132080" cy="152400"/>
            <wp:effectExtent b="0" l="0" r="0" t="0"/>
            <wp:docPr id="159" name="image18.jpg"/>
            <a:graphic>
              <a:graphicData uri="http://schemas.openxmlformats.org/drawingml/2006/picture">
                <pic:pic>
                  <pic:nvPicPr>
                    <pic:cNvPr id="0" name="image18.jpg"/>
                    <pic:cNvPicPr preferRelativeResize="0"/>
                  </pic:nvPicPr>
                  <pic:blipFill>
                    <a:blip r:embed="rId11"/>
                    <a:srcRect b="0" l="0" r="0" t="0"/>
                    <a:stretch>
                      <a:fillRect/>
                    </a:stretch>
                  </pic:blipFill>
                  <pic:spPr>
                    <a:xfrm>
                      <a:off x="0" y="0"/>
                      <a:ext cx="132080" cy="152400"/>
                    </a:xfrm>
                    <a:prstGeom prst="rect"/>
                    <a:ln/>
                  </pic:spPr>
                </pic:pic>
              </a:graphicData>
            </a:graphic>
          </wp:inline>
        </w:drawing>
      </w:r>
      <w:r w:rsidDel="00000000" w:rsidR="00000000" w:rsidRPr="00000000">
        <w:rPr>
          <w:rFonts w:ascii="Arial" w:cs="Arial" w:eastAsia="Arial" w:hAnsi="Arial"/>
          <w:color w:val="000000"/>
          <w:sz w:val="24"/>
          <w:szCs w:val="24"/>
          <w:rtl w:val="0"/>
        </w:rPr>
        <w:t xml:space="preserve"> - число эвакуационных выходов;</w:t>
      </w:r>
      <w:r w:rsidDel="00000000" w:rsidR="00000000" w:rsidRPr="00000000">
        <w:rPr>
          <w:rtl w:val="0"/>
        </w:rPr>
      </w:r>
    </w:p>
    <w:p w:rsidR="00000000" w:rsidDel="00000000" w:rsidP="00000000" w:rsidRDefault="00000000" w:rsidRPr="00000000" w14:paraId="000000A9">
      <w:pPr>
        <w:spacing w:after="0" w:lineRule="auto"/>
        <w:ind w:left="400"/>
        <w:rPr>
          <w:color w:val="000000"/>
          <w:sz w:val="20"/>
          <w:szCs w:val="20"/>
        </w:rPr>
      </w:pPr>
      <w:r w:rsidDel="00000000" w:rsidR="00000000" w:rsidRPr="00000000">
        <w:rPr>
          <w:color w:val="000000"/>
          <w:sz w:val="2"/>
          <w:szCs w:val="2"/>
        </w:rPr>
        <w:drawing>
          <wp:inline distB="0" distT="0" distL="0" distR="0">
            <wp:extent cx="172720" cy="161925"/>
            <wp:effectExtent b="0" l="0" r="0" t="0"/>
            <wp:docPr id="158" name="image23.jpg"/>
            <a:graphic>
              <a:graphicData uri="http://schemas.openxmlformats.org/drawingml/2006/picture">
                <pic:pic>
                  <pic:nvPicPr>
                    <pic:cNvPr id="0" name="image23.jpg"/>
                    <pic:cNvPicPr preferRelativeResize="0"/>
                  </pic:nvPicPr>
                  <pic:blipFill>
                    <a:blip r:embed="rId12"/>
                    <a:srcRect b="0" l="0" r="0" t="0"/>
                    <a:stretch>
                      <a:fillRect/>
                    </a:stretch>
                  </pic:blipFill>
                  <pic:spPr>
                    <a:xfrm>
                      <a:off x="0" y="0"/>
                      <a:ext cx="172720" cy="161925"/>
                    </a:xfrm>
                    <a:prstGeom prst="rect"/>
                    <a:ln/>
                  </pic:spPr>
                </pic:pic>
              </a:graphicData>
            </a:graphic>
          </wp:inline>
        </w:drawing>
      </w:r>
      <w:r w:rsidDel="00000000" w:rsidR="00000000" w:rsidRPr="00000000">
        <w:rPr>
          <w:rFonts w:ascii="Arial" w:cs="Arial" w:eastAsia="Arial" w:hAnsi="Arial"/>
          <w:color w:val="000000"/>
          <w:sz w:val="24"/>
          <w:szCs w:val="24"/>
          <w:rtl w:val="0"/>
        </w:rPr>
        <w:t xml:space="preserve"> - длина коридора, м.</w:t>
      </w:r>
      <w:r w:rsidDel="00000000" w:rsidR="00000000" w:rsidRPr="00000000">
        <w:rPr>
          <w:rtl w:val="0"/>
        </w:rPr>
      </w:r>
    </w:p>
    <w:p w:rsidR="00000000" w:rsidDel="00000000" w:rsidP="00000000" w:rsidRDefault="00000000" w:rsidRPr="00000000" w14:paraId="000000AA">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AB">
      <w:pPr>
        <w:spacing w:after="0" w:line="255"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При наличии двух эвакуационных выходов и более общая пропускная способность всех выходов, кроме каждого одного из них, должна обеспечить безопасную эвакуацию всех людей, находящихся в помещении, на этаже или в здании.</w:t>
      </w:r>
      <w:r w:rsidDel="00000000" w:rsidR="00000000" w:rsidRPr="00000000">
        <w:rPr>
          <w:rtl w:val="0"/>
        </w:rPr>
      </w:r>
    </w:p>
    <w:p w:rsidR="00000000" w:rsidDel="00000000" w:rsidP="00000000" w:rsidRDefault="00000000" w:rsidRPr="00000000" w14:paraId="000000AC">
      <w:pPr>
        <w:rPr/>
        <w:sectPr>
          <w:type w:val="nextPage"/>
          <w:pgSz w:h="16840" w:w="11900"/>
          <w:pgMar w:bottom="369" w:top="559" w:left="700" w:right="1440" w:header="0" w:footer="0"/>
          <w:cols w:equalWidth="0"/>
        </w:sectPr>
      </w:pPr>
      <w:r w:rsidDel="00000000" w:rsidR="00000000" w:rsidRPr="00000000">
        <w:rPr>
          <w:rtl w:val="0"/>
        </w:rPr>
      </w:r>
    </w:p>
    <w:p w:rsidR="00000000" w:rsidDel="00000000" w:rsidP="00000000" w:rsidRDefault="00000000" w:rsidRPr="00000000" w14:paraId="000000AD">
      <w:pPr>
        <w:spacing w:after="0" w:line="259"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4.2.5 Высота эвакуационных выходов в свету должна быть не менее 1,9 м, ширина выходов в свету - не менее 0,8 м, за исключением специально оговоренных случаев.</w:t>
      </w:r>
      <w:r w:rsidDel="00000000" w:rsidR="00000000" w:rsidRPr="00000000">
        <w:rPr>
          <w:rtl w:val="0"/>
        </w:rPr>
      </w:r>
    </w:p>
    <w:p w:rsidR="00000000" w:rsidDel="00000000" w:rsidP="00000000" w:rsidRDefault="00000000" w:rsidRPr="00000000" w14:paraId="000000A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AF">
      <w:pPr>
        <w:spacing w:after="0" w:line="261" w:lineRule="auto"/>
        <w:ind w:left="6" w:right="1060" w:firstLine="400"/>
        <w:jc w:val="both"/>
        <w:rPr>
          <w:color w:val="000000"/>
          <w:sz w:val="20"/>
          <w:szCs w:val="20"/>
        </w:rPr>
      </w:pPr>
      <w:r w:rsidDel="00000000" w:rsidR="00000000" w:rsidRPr="00000000">
        <w:rPr>
          <w:rFonts w:ascii="Arial" w:cs="Arial" w:eastAsia="Arial" w:hAnsi="Arial"/>
          <w:color w:val="000000"/>
          <w:sz w:val="23"/>
          <w:szCs w:val="23"/>
          <w:rtl w:val="0"/>
        </w:rPr>
        <w:t xml:space="preserve">Ширина выходов из лестничных клеток наружу, а также выходов из лестничных клеток в вестибюль должна быть не менее требуемой или ширины марша лестницы, за исключением специально оговоренных случаев.</w:t>
      </w:r>
      <w:r w:rsidDel="00000000" w:rsidR="00000000" w:rsidRPr="00000000">
        <w:rPr>
          <w:rtl w:val="0"/>
        </w:rPr>
      </w:r>
    </w:p>
    <w:p w:rsidR="00000000" w:rsidDel="00000000" w:rsidP="00000000" w:rsidRDefault="00000000" w:rsidRPr="00000000" w14:paraId="000000B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B1">
      <w:pPr>
        <w:spacing w:after="0" w:lineRule="auto"/>
        <w:ind w:left="406"/>
        <w:rPr>
          <w:color w:val="000000"/>
          <w:sz w:val="20"/>
          <w:szCs w:val="20"/>
        </w:rPr>
      </w:pPr>
      <w:r w:rsidDel="00000000" w:rsidR="00000000" w:rsidRPr="00000000">
        <w:rPr>
          <w:rFonts w:ascii="Arial" w:cs="Arial" w:eastAsia="Arial" w:hAnsi="Arial"/>
          <w:color w:val="000000"/>
          <w:sz w:val="23"/>
          <w:szCs w:val="23"/>
          <w:rtl w:val="0"/>
        </w:rPr>
        <w:t xml:space="preserve">Во всех случаях ширина эвакуационного выхода должна быть такой, чтобы</w:t>
      </w:r>
      <w:r w:rsidDel="00000000" w:rsidR="00000000" w:rsidRPr="00000000">
        <w:rPr>
          <w:rtl w:val="0"/>
        </w:rPr>
      </w:r>
    </w:p>
    <w:p w:rsidR="00000000" w:rsidDel="00000000" w:rsidP="00000000" w:rsidRDefault="00000000" w:rsidRPr="00000000" w14:paraId="000000B2">
      <w:pPr>
        <w:spacing w:after="0" w:line="24" w:lineRule="auto"/>
        <w:rPr>
          <w:color w:val="000000"/>
          <w:sz w:val="20"/>
          <w:szCs w:val="20"/>
        </w:rPr>
      </w:pPr>
      <w:r w:rsidDel="00000000" w:rsidR="00000000" w:rsidRPr="00000000">
        <w:rPr>
          <w:rtl w:val="0"/>
        </w:rPr>
      </w:r>
    </w:p>
    <w:p w:rsidR="00000000" w:rsidDel="00000000" w:rsidP="00000000" w:rsidRDefault="00000000" w:rsidRPr="00000000" w14:paraId="000000B3">
      <w:pPr>
        <w:numPr>
          <w:ilvl w:val="0"/>
          <w:numId w:val="1"/>
        </w:numPr>
        <w:tabs>
          <w:tab w:val="left" w:pos="222"/>
        </w:tabs>
        <w:spacing w:after="0" w:line="265" w:lineRule="auto"/>
        <w:ind w:left="6" w:right="1060" w:hanging="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учетом геометрии эвакуационного пути через проем или дверь можно было беспрепятственно пронести носилки с лежащим на них человеком.</w:t>
      </w:r>
    </w:p>
    <w:p w:rsidR="00000000" w:rsidDel="00000000" w:rsidP="00000000" w:rsidRDefault="00000000" w:rsidRPr="00000000" w14:paraId="000000B4">
      <w:pPr>
        <w:spacing w:after="0" w:line="177" w:lineRule="auto"/>
        <w:rPr>
          <w:color w:val="000000"/>
          <w:sz w:val="20"/>
          <w:szCs w:val="20"/>
        </w:rPr>
      </w:pPr>
      <w:r w:rsidDel="00000000" w:rsidR="00000000" w:rsidRPr="00000000">
        <w:rPr>
          <w:rtl w:val="0"/>
        </w:rPr>
      </w:r>
    </w:p>
    <w:p w:rsidR="00000000" w:rsidDel="00000000" w:rsidP="00000000" w:rsidRDefault="00000000" w:rsidRPr="00000000" w14:paraId="000000B5">
      <w:pPr>
        <w:spacing w:after="0" w:line="263.00000000000006"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4.2.6 Двери эвакуационных выходов и другие двери на путях эвакуации должны открываться по направлению выхода из здания.</w:t>
      </w:r>
      <w:r w:rsidDel="00000000" w:rsidR="00000000" w:rsidRPr="00000000">
        <w:rPr>
          <w:rtl w:val="0"/>
        </w:rPr>
      </w:r>
    </w:p>
    <w:p w:rsidR="00000000" w:rsidDel="00000000" w:rsidP="00000000" w:rsidRDefault="00000000" w:rsidRPr="00000000" w14:paraId="000000B6">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B7">
      <w:pPr>
        <w:spacing w:after="0" w:lineRule="auto"/>
        <w:ind w:left="406"/>
        <w:rPr>
          <w:color w:val="000000"/>
          <w:sz w:val="20"/>
          <w:szCs w:val="20"/>
        </w:rPr>
      </w:pPr>
      <w:r w:rsidDel="00000000" w:rsidR="00000000" w:rsidRPr="00000000">
        <w:rPr>
          <w:rFonts w:ascii="Arial" w:cs="Arial" w:eastAsia="Arial" w:hAnsi="Arial"/>
          <w:color w:val="000000"/>
          <w:sz w:val="24"/>
          <w:szCs w:val="24"/>
          <w:rtl w:val="0"/>
        </w:rPr>
        <w:t xml:space="preserve">Не нормируется направление открывания дверей для:</w:t>
      </w:r>
      <w:r w:rsidDel="00000000" w:rsidR="00000000" w:rsidRPr="00000000">
        <w:rPr>
          <w:rtl w:val="0"/>
        </w:rPr>
      </w:r>
    </w:p>
    <w:p w:rsidR="00000000" w:rsidDel="00000000" w:rsidP="00000000" w:rsidRDefault="00000000" w:rsidRPr="00000000" w14:paraId="000000B8">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0B9">
      <w:pPr>
        <w:spacing w:after="0" w:lineRule="auto"/>
        <w:ind w:left="326"/>
        <w:rPr>
          <w:color w:val="000000"/>
          <w:sz w:val="20"/>
          <w:szCs w:val="20"/>
        </w:rPr>
      </w:pPr>
      <w:r w:rsidDel="00000000" w:rsidR="00000000" w:rsidRPr="00000000">
        <w:rPr>
          <w:rFonts w:ascii="Arial" w:cs="Arial" w:eastAsia="Arial" w:hAnsi="Arial"/>
          <w:color w:val="000000"/>
          <w:sz w:val="24"/>
          <w:szCs w:val="24"/>
          <w:rtl w:val="0"/>
        </w:rPr>
        <w:t xml:space="preserve">а) помещений классов Ф1.3 и Ф1.4;</w:t>
      </w:r>
      <w:r w:rsidDel="00000000" w:rsidR="00000000" w:rsidRPr="00000000">
        <w:rPr>
          <w:rtl w:val="0"/>
        </w:rPr>
      </w:r>
    </w:p>
    <w:p w:rsidR="00000000" w:rsidDel="00000000" w:rsidP="00000000" w:rsidRDefault="00000000" w:rsidRPr="00000000" w14:paraId="000000BA">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00BB">
      <w:pPr>
        <w:spacing w:after="0" w:line="270"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б) помещений с одновременным пребыванием не более 15 чел. (кроме помещений категорий А и Б) и путей эвакуации, предназначенных не более чем для 15 чел.;</w:t>
      </w:r>
      <w:r w:rsidDel="00000000" w:rsidR="00000000" w:rsidRPr="00000000">
        <w:rPr>
          <w:rtl w:val="0"/>
        </w:rPr>
      </w:r>
    </w:p>
    <w:p w:rsidR="00000000" w:rsidDel="00000000" w:rsidP="00000000" w:rsidRDefault="00000000" w:rsidRPr="00000000" w14:paraId="000000BC">
      <w:pPr>
        <w:spacing w:after="0" w:line="291.99999999999994" w:lineRule="auto"/>
        <w:rPr>
          <w:color w:val="000000"/>
          <w:sz w:val="20"/>
          <w:szCs w:val="20"/>
        </w:rPr>
      </w:pPr>
      <w:r w:rsidDel="00000000" w:rsidR="00000000" w:rsidRPr="00000000">
        <w:rPr>
          <w:rtl w:val="0"/>
        </w:rPr>
      </w:r>
    </w:p>
    <w:p w:rsidR="00000000" w:rsidDel="00000000" w:rsidP="00000000" w:rsidRDefault="00000000" w:rsidRPr="00000000" w14:paraId="000000BD">
      <w:pPr>
        <w:spacing w:after="0" w:line="400" w:lineRule="auto"/>
        <w:ind w:left="326" w:right="1600"/>
        <w:rPr>
          <w:color w:val="000000"/>
          <w:sz w:val="20"/>
          <w:szCs w:val="20"/>
        </w:rPr>
      </w:pPr>
      <w:r w:rsidDel="00000000" w:rsidR="00000000" w:rsidRPr="00000000">
        <w:rPr>
          <w:rFonts w:ascii="Arial" w:cs="Arial" w:eastAsia="Arial" w:hAnsi="Arial"/>
          <w:color w:val="000000"/>
          <w:sz w:val="24"/>
          <w:szCs w:val="24"/>
          <w:rtl w:val="0"/>
        </w:rPr>
        <w:t xml:space="preserve">в) кладовых площадью не более 200 м</w:t>
      </w:r>
      <w:r w:rsidDel="00000000" w:rsidR="00000000" w:rsidRPr="00000000">
        <w:rPr>
          <w:color w:val="000000"/>
          <w:sz w:val="2"/>
          <w:szCs w:val="2"/>
        </w:rPr>
        <w:drawing>
          <wp:inline distB="0" distT="0" distL="0" distR="0">
            <wp:extent cx="111760" cy="233680"/>
            <wp:effectExtent b="0" l="0" r="0" t="0"/>
            <wp:docPr id="163"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inline>
        </w:drawing>
      </w:r>
      <w:r w:rsidDel="00000000" w:rsidR="00000000" w:rsidRPr="00000000">
        <w:rPr>
          <w:rFonts w:ascii="Arial" w:cs="Arial" w:eastAsia="Arial" w:hAnsi="Arial"/>
          <w:color w:val="000000"/>
          <w:sz w:val="24"/>
          <w:szCs w:val="24"/>
          <w:rtl w:val="0"/>
        </w:rPr>
        <w:t xml:space="preserve"> без постоянных рабочих мест; г) санитарных узлов;</w:t>
      </w:r>
      <w:r w:rsidDel="00000000" w:rsidR="00000000" w:rsidRPr="00000000">
        <w:rPr>
          <w:rtl w:val="0"/>
        </w:rPr>
      </w:r>
    </w:p>
    <w:p w:rsidR="00000000" w:rsidDel="00000000" w:rsidP="00000000" w:rsidRDefault="00000000" w:rsidRPr="00000000" w14:paraId="000000B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BF">
      <w:pPr>
        <w:spacing w:after="0" w:lineRule="auto"/>
        <w:ind w:left="326"/>
        <w:rPr>
          <w:color w:val="000000"/>
          <w:sz w:val="20"/>
          <w:szCs w:val="20"/>
        </w:rPr>
      </w:pPr>
      <w:r w:rsidDel="00000000" w:rsidR="00000000" w:rsidRPr="00000000">
        <w:rPr>
          <w:rFonts w:ascii="Arial" w:cs="Arial" w:eastAsia="Arial" w:hAnsi="Arial"/>
          <w:color w:val="000000"/>
          <w:sz w:val="24"/>
          <w:szCs w:val="24"/>
          <w:rtl w:val="0"/>
        </w:rPr>
        <w:t xml:space="preserve">д) выхода на площадки лестниц 3-го типа;</w:t>
      </w:r>
      <w:r w:rsidDel="00000000" w:rsidR="00000000" w:rsidRPr="00000000">
        <w:rPr>
          <w:rtl w:val="0"/>
        </w:rPr>
      </w:r>
    </w:p>
    <w:p w:rsidR="00000000" w:rsidDel="00000000" w:rsidP="00000000" w:rsidRDefault="00000000" w:rsidRPr="00000000" w14:paraId="000000C0">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00C1">
      <w:pPr>
        <w:spacing w:after="0" w:line="291"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е) наружных дверей зданий, расположенных в северной строительной климатической зоне;</w:t>
      </w:r>
      <w:r w:rsidDel="00000000" w:rsidR="00000000" w:rsidRPr="00000000">
        <w:rPr>
          <w:rtl w:val="0"/>
        </w:rPr>
      </w:r>
    </w:p>
    <w:p w:rsidR="00000000" w:rsidDel="00000000" w:rsidP="00000000" w:rsidRDefault="00000000" w:rsidRPr="00000000" w14:paraId="000000C2">
      <w:pPr>
        <w:spacing w:after="0" w:line="147" w:lineRule="auto"/>
        <w:rPr>
          <w:color w:val="000000"/>
          <w:sz w:val="20"/>
          <w:szCs w:val="20"/>
        </w:rPr>
      </w:pPr>
      <w:r w:rsidDel="00000000" w:rsidR="00000000" w:rsidRPr="00000000">
        <w:rPr>
          <w:rtl w:val="0"/>
        </w:rPr>
      </w:r>
    </w:p>
    <w:p w:rsidR="00000000" w:rsidDel="00000000" w:rsidP="00000000" w:rsidRDefault="00000000" w:rsidRPr="00000000" w14:paraId="000000C3">
      <w:pPr>
        <w:spacing w:after="0" w:line="291"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ж) дверей, установленных в противопожарных перегородках, разделяющих коридоры здания длиной более 60 м.</w:t>
      </w:r>
      <w:r w:rsidDel="00000000" w:rsidR="00000000" w:rsidRPr="00000000">
        <w:rPr>
          <w:rtl w:val="0"/>
        </w:rPr>
      </w:r>
    </w:p>
    <w:p w:rsidR="00000000" w:rsidDel="00000000" w:rsidP="00000000" w:rsidRDefault="00000000" w:rsidRPr="00000000" w14:paraId="000000C4">
      <w:pPr>
        <w:spacing w:after="0" w:line="147" w:lineRule="auto"/>
        <w:rPr>
          <w:color w:val="000000"/>
          <w:sz w:val="20"/>
          <w:szCs w:val="20"/>
        </w:rPr>
      </w:pPr>
      <w:r w:rsidDel="00000000" w:rsidR="00000000" w:rsidRPr="00000000">
        <w:rPr>
          <w:rtl w:val="0"/>
        </w:rPr>
      </w:r>
    </w:p>
    <w:p w:rsidR="00000000" w:rsidDel="00000000" w:rsidP="00000000" w:rsidRDefault="00000000" w:rsidRPr="00000000" w14:paraId="000000C5">
      <w:pPr>
        <w:spacing w:after="0" w:line="255"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4.2.7 Двери эвакуационных выходов из поэтажных коридоров, холлов, фойе, вестибюлей и лестничных клеток не должны иметь запоров, препятствующих их свободному открыванию изнутри без ключа. В зданиях высотой более 15 м указанные двери, кроме квартирных, должны быть глухими или с армированным стеклом.</w:t>
      </w:r>
      <w:r w:rsidDel="00000000" w:rsidR="00000000" w:rsidRPr="00000000">
        <w:rPr>
          <w:rtl w:val="0"/>
        </w:rPr>
      </w:r>
    </w:p>
    <w:p w:rsidR="00000000" w:rsidDel="00000000" w:rsidP="00000000" w:rsidRDefault="00000000" w:rsidRPr="00000000" w14:paraId="000000C6">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C7">
      <w:pPr>
        <w:spacing w:after="0" w:line="250" w:lineRule="auto"/>
        <w:ind w:left="6" w:right="1080" w:firstLine="400"/>
        <w:jc w:val="both"/>
        <w:rPr>
          <w:color w:val="000000"/>
          <w:sz w:val="20"/>
          <w:szCs w:val="20"/>
        </w:rPr>
      </w:pPr>
      <w:r w:rsidDel="00000000" w:rsidR="00000000" w:rsidRPr="00000000">
        <w:rPr>
          <w:rFonts w:ascii="Arial" w:cs="Arial" w:eastAsia="Arial" w:hAnsi="Arial"/>
          <w:color w:val="000000"/>
          <w:sz w:val="24"/>
          <w:szCs w:val="24"/>
          <w:rtl w:val="0"/>
        </w:rPr>
        <w:t xml:space="preserve">Лестничные клетки, как правило, должны иметь двери с приспособлением для самозакрывания и с уплотнением в притворах.</w:t>
      </w:r>
      <w:r w:rsidDel="00000000" w:rsidR="00000000" w:rsidRPr="00000000">
        <w:rPr>
          <w:rtl w:val="0"/>
        </w:rPr>
      </w:r>
    </w:p>
    <w:p w:rsidR="00000000" w:rsidDel="00000000" w:rsidP="00000000" w:rsidRDefault="00000000" w:rsidRPr="00000000" w14:paraId="000000C8">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C9">
      <w:pPr>
        <w:numPr>
          <w:ilvl w:val="0"/>
          <w:numId w:val="2"/>
        </w:numPr>
        <w:tabs>
          <w:tab w:val="left" w:pos="675"/>
        </w:tabs>
        <w:spacing w:after="0" w:line="250" w:lineRule="auto"/>
        <w:ind w:left="6" w:right="1060" w:firstLine="39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лестничных клетках допускается не предусматривать приспособления для самозакрывания и уплотнение в притворах для дверей, ведущих в квартиры, а также для дверей, ведущих непосредственно наружу.</w:t>
      </w:r>
    </w:p>
    <w:p w:rsidR="00000000" w:rsidDel="00000000" w:rsidP="00000000" w:rsidRDefault="00000000" w:rsidRPr="00000000" w14:paraId="000000C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B">
      <w:pPr>
        <w:spacing w:after="0" w:line="250" w:lineRule="auto"/>
        <w:ind w:left="6" w:right="1060" w:firstLine="40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Двери эвакуационных выходов из помещений с принудительной противодымной защитой, в том числе из коридоров, должны быть оборудованы приспособлениями для самозакрывания и уплотнением в притворах. Двери этих помещений,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000000" w:rsidDel="00000000" w:rsidP="00000000" w:rsidRDefault="00000000" w:rsidRPr="00000000" w14:paraId="000000CC">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D">
      <w:pPr>
        <w:spacing w:after="0" w:line="255" w:lineRule="auto"/>
        <w:ind w:left="6" w:right="1060" w:firstLine="40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Характеристики устройств самозакрывания дверей, расположенных на путях эвакуации, должны соответствовать усилию для беспрепятственного открывания дверей человеком, относящимся к основному контингенту, находящемуся в здании (ребенок, инвалид и т.п.).</w:t>
      </w:r>
    </w:p>
    <w:p w:rsidR="00000000" w:rsidDel="00000000" w:rsidP="00000000" w:rsidRDefault="00000000" w:rsidRPr="00000000" w14:paraId="000000CE">
      <w:pPr>
        <w:spacing w:after="0" w:line="189" w:lineRule="auto"/>
        <w:rPr>
          <w:color w:val="000000"/>
          <w:sz w:val="20"/>
          <w:szCs w:val="20"/>
        </w:rPr>
      </w:pPr>
      <w:r w:rsidDel="00000000" w:rsidR="00000000" w:rsidRPr="00000000">
        <w:rPr>
          <w:rtl w:val="0"/>
        </w:rPr>
      </w:r>
    </w:p>
    <w:p w:rsidR="00000000" w:rsidDel="00000000" w:rsidP="00000000" w:rsidRDefault="00000000" w:rsidRPr="00000000" w14:paraId="000000CF">
      <w:pPr>
        <w:spacing w:after="0" w:lineRule="auto"/>
        <w:ind w:left="326"/>
        <w:rPr>
          <w:color w:val="000000"/>
          <w:sz w:val="20"/>
          <w:szCs w:val="20"/>
        </w:rPr>
      </w:pPr>
      <w:r w:rsidDel="00000000" w:rsidR="00000000" w:rsidRPr="00000000">
        <w:rPr>
          <w:rFonts w:ascii="Arial" w:cs="Arial" w:eastAsia="Arial" w:hAnsi="Arial"/>
          <w:color w:val="000000"/>
          <w:sz w:val="24"/>
          <w:szCs w:val="24"/>
          <w:rtl w:val="0"/>
        </w:rPr>
        <w:t xml:space="preserve">4.2.4-4.2.7 (Измененная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D0">
      <w:pPr>
        <w:rPr/>
        <w:sectPr>
          <w:type w:val="nextPage"/>
          <w:pgSz w:h="16840" w:w="11900"/>
          <w:pgMar w:bottom="528" w:top="559" w:left="694" w:right="1440" w:header="0" w:footer="0"/>
          <w:cols w:equalWidth="0"/>
        </w:sectPr>
      </w:pPr>
      <w:r w:rsidDel="00000000" w:rsidR="00000000" w:rsidRPr="00000000">
        <w:rPr>
          <w:rtl w:val="0"/>
        </w:rPr>
      </w:r>
    </w:p>
    <w:p w:rsidR="00000000" w:rsidDel="00000000" w:rsidP="00000000" w:rsidRDefault="00000000" w:rsidRPr="00000000" w14:paraId="000000D1">
      <w:pPr>
        <w:spacing w:after="0" w:line="264"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4.2.8 Выходы, не отвечающие требованиям, предъявляемым к эвакуационным выходам, могут рассматриваться как аварийные и предусматриваться для повышения безопасности людей при пожаре. Аварийные выходы не учитываются при эвакуации в случае пожара.</w:t>
      </w:r>
      <w:r w:rsidDel="00000000" w:rsidR="00000000" w:rsidRPr="00000000">
        <w:rPr>
          <w:rtl w:val="0"/>
        </w:rPr>
      </w:r>
    </w:p>
    <w:p w:rsidR="00000000" w:rsidDel="00000000" w:rsidP="00000000" w:rsidRDefault="00000000" w:rsidRPr="00000000" w14:paraId="000000D2">
      <w:pPr>
        <w:spacing w:after="0" w:line="178" w:lineRule="auto"/>
        <w:rPr>
          <w:color w:val="000000"/>
          <w:sz w:val="20"/>
          <w:szCs w:val="20"/>
        </w:rPr>
      </w:pPr>
      <w:r w:rsidDel="00000000" w:rsidR="00000000" w:rsidRPr="00000000">
        <w:rPr>
          <w:rtl w:val="0"/>
        </w:rPr>
      </w:r>
    </w:p>
    <w:p w:rsidR="00000000" w:rsidDel="00000000" w:rsidP="00000000" w:rsidRDefault="00000000" w:rsidRPr="00000000" w14:paraId="000000D3">
      <w:pPr>
        <w:spacing w:after="0" w:line="263.00000000000006"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4.2.9 В технических этажах допускается предусматривать эвакуационные выходы высотой не менее 1,8 м.</w:t>
      </w:r>
      <w:r w:rsidDel="00000000" w:rsidR="00000000" w:rsidRPr="00000000">
        <w:rPr>
          <w:rtl w:val="0"/>
        </w:rPr>
      </w:r>
    </w:p>
    <w:p w:rsidR="00000000" w:rsidDel="00000000" w:rsidP="00000000" w:rsidRDefault="00000000" w:rsidRPr="00000000" w14:paraId="000000D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D5">
      <w:pPr>
        <w:spacing w:after="0" w:line="254"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Из технических этажей, предназначенных только для прокладки инженерных сетей без размещения инженерного оборудования, допускается предусматривать аварийные выходы через двери размерами не менее 0,75x1,5 м, а также через люки размерами не менее 0,6x0,8 м без устройства эвакуационных выходов.</w:t>
      </w:r>
      <w:r w:rsidDel="00000000" w:rsidR="00000000" w:rsidRPr="00000000">
        <w:rPr>
          <w:rtl w:val="0"/>
        </w:rPr>
      </w:r>
    </w:p>
    <w:p w:rsidR="00000000" w:rsidDel="00000000" w:rsidP="00000000" w:rsidRDefault="00000000" w:rsidRPr="00000000" w14:paraId="000000D6">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0D7">
      <w:pPr>
        <w:spacing w:after="0" w:lineRule="auto"/>
        <w:ind w:left="400"/>
        <w:rPr>
          <w:color w:val="000000"/>
          <w:sz w:val="20"/>
          <w:szCs w:val="20"/>
        </w:rPr>
      </w:pPr>
      <w:r w:rsidDel="00000000" w:rsidR="00000000" w:rsidRPr="00000000">
        <w:rPr>
          <w:rFonts w:ascii="Arial" w:cs="Arial" w:eastAsia="Arial" w:hAnsi="Arial"/>
          <w:color w:val="000000"/>
          <w:sz w:val="23"/>
          <w:szCs w:val="23"/>
          <w:rtl w:val="0"/>
        </w:rPr>
        <w:t xml:space="preserve">При площади технического этажа до 300 м</w:t>
      </w:r>
      <w:r w:rsidDel="00000000" w:rsidR="00000000" w:rsidRPr="00000000">
        <w:rPr>
          <w:color w:val="000000"/>
          <w:sz w:val="2"/>
          <w:szCs w:val="2"/>
        </w:rPr>
        <w:drawing>
          <wp:inline distB="0" distT="0" distL="0" distR="0">
            <wp:extent cx="111760" cy="233680"/>
            <wp:effectExtent b="0" l="0" r="0" t="0"/>
            <wp:docPr id="161"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допускается предусматривать</w:t>
      </w:r>
      <w:r w:rsidDel="00000000" w:rsidR="00000000" w:rsidRPr="00000000">
        <w:rPr>
          <w:rtl w:val="0"/>
        </w:rPr>
      </w:r>
    </w:p>
    <w:p w:rsidR="00000000" w:rsidDel="00000000" w:rsidP="00000000" w:rsidRDefault="00000000" w:rsidRPr="00000000" w14:paraId="000000D8">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4751070</wp:posOffset>
            </wp:positionH>
            <wp:positionV relativeFrom="paragraph">
              <wp:posOffset>30480</wp:posOffset>
            </wp:positionV>
            <wp:extent cx="111760" cy="233680"/>
            <wp:effectExtent b="0" l="0" r="0" t="0"/>
            <wp:wrapSquare wrapText="bothSides" distB="0" distT="0" distL="0" distR="0"/>
            <wp:docPr id="4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00D9">
      <w:pPr>
        <w:spacing w:after="0" w:line="37" w:lineRule="auto"/>
        <w:rPr>
          <w:color w:val="000000"/>
          <w:sz w:val="20"/>
          <w:szCs w:val="20"/>
        </w:rPr>
      </w:pPr>
      <w:r w:rsidDel="00000000" w:rsidR="00000000" w:rsidRPr="00000000">
        <w:rPr>
          <w:rtl w:val="0"/>
        </w:rPr>
      </w:r>
    </w:p>
    <w:p w:rsidR="00000000" w:rsidDel="00000000" w:rsidP="00000000" w:rsidRDefault="00000000" w:rsidRPr="00000000" w14:paraId="000000DA">
      <w:pPr>
        <w:spacing w:after="0" w:line="263.00000000000006" w:lineRule="auto"/>
        <w:ind w:right="1060"/>
        <w:jc w:val="both"/>
        <w:rPr>
          <w:color w:val="000000"/>
          <w:sz w:val="20"/>
          <w:szCs w:val="20"/>
        </w:rPr>
      </w:pPr>
      <w:r w:rsidDel="00000000" w:rsidR="00000000" w:rsidRPr="00000000">
        <w:rPr>
          <w:rFonts w:ascii="Arial" w:cs="Arial" w:eastAsia="Arial" w:hAnsi="Arial"/>
          <w:color w:val="000000"/>
          <w:sz w:val="24"/>
          <w:szCs w:val="24"/>
          <w:rtl w:val="0"/>
        </w:rPr>
        <w:t xml:space="preserve">один выход, а на каждые последующие полные и неполные 2000 м площади следует предусматривать еще не менее одного выхода.</w:t>
      </w:r>
      <w:r w:rsidDel="00000000" w:rsidR="00000000" w:rsidRPr="00000000">
        <w:rPr>
          <w:rtl w:val="0"/>
        </w:rPr>
      </w:r>
    </w:p>
    <w:p w:rsidR="00000000" w:rsidDel="00000000" w:rsidP="00000000" w:rsidRDefault="00000000" w:rsidRPr="00000000" w14:paraId="000000D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DC">
      <w:pPr>
        <w:numPr>
          <w:ilvl w:val="0"/>
          <w:numId w:val="4"/>
        </w:numPr>
        <w:tabs>
          <w:tab w:val="left" w:pos="736"/>
        </w:tabs>
        <w:spacing w:after="0" w:line="250" w:lineRule="auto"/>
        <w:ind w:left="0" w:right="1080" w:firstLine="394"/>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технических подпольях эти выходы должны быть обособлены от выходов из здания и вести непосредственно наружу.</w:t>
      </w:r>
    </w:p>
    <w:p w:rsidR="00000000" w:rsidDel="00000000" w:rsidP="00000000" w:rsidRDefault="00000000" w:rsidRPr="00000000" w14:paraId="000000DD">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E">
      <w:pPr>
        <w:spacing w:after="0" w:lineRule="auto"/>
        <w:ind w:left="40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DF">
      <w:pPr>
        <w:spacing w:after="0" w:line="248.00000000000006" w:lineRule="auto"/>
        <w:rPr>
          <w:color w:val="000000"/>
          <w:sz w:val="20"/>
          <w:szCs w:val="20"/>
        </w:rPr>
      </w:pPr>
      <w:r w:rsidDel="00000000" w:rsidR="00000000" w:rsidRPr="00000000">
        <w:rPr>
          <w:rtl w:val="0"/>
        </w:rPr>
      </w:r>
    </w:p>
    <w:p w:rsidR="00000000" w:rsidDel="00000000" w:rsidP="00000000" w:rsidRDefault="00000000" w:rsidRPr="00000000" w14:paraId="000000E0">
      <w:pPr>
        <w:spacing w:after="0" w:lineRule="auto"/>
        <w:rPr>
          <w:color w:val="000000"/>
          <w:sz w:val="20"/>
          <w:szCs w:val="20"/>
        </w:rPr>
      </w:pPr>
      <w:r w:rsidDel="00000000" w:rsidR="00000000" w:rsidRPr="00000000">
        <w:rPr>
          <w:rFonts w:ascii="Arial" w:cs="Arial" w:eastAsia="Arial" w:hAnsi="Arial"/>
          <w:b w:val="1"/>
          <w:color w:val="000000"/>
          <w:sz w:val="30"/>
          <w:szCs w:val="30"/>
          <w:rtl w:val="0"/>
        </w:rPr>
        <w:t xml:space="preserve">4.3 Эвакуационные пути</w:t>
      </w:r>
      <w:r w:rsidDel="00000000" w:rsidR="00000000" w:rsidRPr="00000000">
        <w:rPr>
          <w:rtl w:val="0"/>
        </w:rPr>
      </w:r>
    </w:p>
    <w:p w:rsidR="00000000" w:rsidDel="00000000" w:rsidP="00000000" w:rsidRDefault="00000000" w:rsidRPr="00000000" w14:paraId="000000E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E2">
      <w:pPr>
        <w:spacing w:after="0" w:line="357" w:lineRule="auto"/>
        <w:rPr>
          <w:color w:val="000000"/>
          <w:sz w:val="20"/>
          <w:szCs w:val="20"/>
        </w:rPr>
      </w:pPr>
      <w:r w:rsidDel="00000000" w:rsidR="00000000" w:rsidRPr="00000000">
        <w:rPr>
          <w:rtl w:val="0"/>
        </w:rPr>
      </w:r>
    </w:p>
    <w:p w:rsidR="00000000" w:rsidDel="00000000" w:rsidP="00000000" w:rsidRDefault="00000000" w:rsidRPr="00000000" w14:paraId="000000E3">
      <w:pPr>
        <w:spacing w:after="0" w:line="263.00000000000006"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4.3.1 В зданиях и сооружениях на путях эвакуации следует предусматривать аварийное освещение в соответствии с требованиями [</w:t>
      </w:r>
      <w:r w:rsidDel="00000000" w:rsidR="00000000" w:rsidRPr="00000000">
        <w:rPr>
          <w:rFonts w:ascii="Arial" w:cs="Arial" w:eastAsia="Arial" w:hAnsi="Arial"/>
          <w:color w:val="0000ee"/>
          <w:sz w:val="24"/>
          <w:szCs w:val="24"/>
          <w:u w:val="single"/>
          <w:rtl w:val="0"/>
        </w:rPr>
        <w:t xml:space="preserve">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E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E5">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E6">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0E7">
      <w:pPr>
        <w:spacing w:after="0" w:line="256"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4.3.2 В зданиях всех степеней огнестойкости и классов конструктивной пожарной опасности, кроме зданий V степени огнестойкости и зданий класса С3, на путях эвакуации не допускается применять материалы с более высокой пожарной опасностью, чем:</w:t>
      </w:r>
      <w:r w:rsidDel="00000000" w:rsidR="00000000" w:rsidRPr="00000000">
        <w:rPr>
          <w:rtl w:val="0"/>
        </w:rPr>
      </w:r>
    </w:p>
    <w:p w:rsidR="00000000" w:rsidDel="00000000" w:rsidP="00000000" w:rsidRDefault="00000000" w:rsidRPr="00000000" w14:paraId="000000E8">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E9">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Г1, В 1, Д2, Т2 - для отделки стен, потолков и заполнения подвесных потолков в вестибюлях, лестничных клетках, лифтовых холлах;</w:t>
      </w:r>
      <w:r w:rsidDel="00000000" w:rsidR="00000000" w:rsidRPr="00000000">
        <w:rPr>
          <w:rtl w:val="0"/>
        </w:rPr>
      </w:r>
    </w:p>
    <w:p w:rsidR="00000000" w:rsidDel="00000000" w:rsidP="00000000" w:rsidRDefault="00000000" w:rsidRPr="00000000" w14:paraId="000000EA">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EB">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Г2, В2, Д3, Т3 или Г2, В3, Д2, Т2 - для отделки стен, потолков и заполнения подвесных потолков в общих коридорах, холлах и фойе;</w:t>
      </w:r>
      <w:r w:rsidDel="00000000" w:rsidR="00000000" w:rsidRPr="00000000">
        <w:rPr>
          <w:rtl w:val="0"/>
        </w:rPr>
      </w:r>
    </w:p>
    <w:p w:rsidR="00000000" w:rsidDel="00000000" w:rsidP="00000000" w:rsidRDefault="00000000" w:rsidRPr="00000000" w14:paraId="000000EC">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ED">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Г2, РП2, Д2, Т2 - для покрытий пола в вестибюлях, лестничных клетках, лифтовых холлах;</w:t>
      </w:r>
      <w:r w:rsidDel="00000000" w:rsidR="00000000" w:rsidRPr="00000000">
        <w:rPr>
          <w:rtl w:val="0"/>
        </w:rPr>
      </w:r>
    </w:p>
    <w:p w:rsidR="00000000" w:rsidDel="00000000" w:rsidP="00000000" w:rsidRDefault="00000000" w:rsidRPr="00000000" w14:paraId="000000E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EF">
      <w:pPr>
        <w:spacing w:after="0" w:line="261" w:lineRule="auto"/>
        <w:ind w:left="400" w:right="1060"/>
        <w:rPr>
          <w:color w:val="000000"/>
          <w:sz w:val="20"/>
          <w:szCs w:val="20"/>
        </w:rPr>
      </w:pPr>
      <w:r w:rsidDel="00000000" w:rsidR="00000000" w:rsidRPr="00000000">
        <w:rPr>
          <w:rFonts w:ascii="Arial" w:cs="Arial" w:eastAsia="Arial" w:hAnsi="Arial"/>
          <w:color w:val="000000"/>
          <w:sz w:val="23"/>
          <w:szCs w:val="23"/>
          <w:rtl w:val="0"/>
        </w:rPr>
        <w:t xml:space="preserve">В2, РП2, Д3, Т2 - для покрытий пола в общих коридорах, холлах и фойе. Каркасы подвесных потолков в помещениях и на путях эвакуации следует</w:t>
      </w:r>
      <w:r w:rsidDel="00000000" w:rsidR="00000000" w:rsidRPr="00000000">
        <w:rPr>
          <w:rtl w:val="0"/>
        </w:rPr>
      </w:r>
    </w:p>
    <w:p w:rsidR="00000000" w:rsidDel="00000000" w:rsidP="00000000" w:rsidRDefault="00000000" w:rsidRPr="00000000" w14:paraId="000000F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F1">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выполнять из негорючих материалов.</w:t>
      </w:r>
      <w:r w:rsidDel="00000000" w:rsidR="00000000" w:rsidRPr="00000000">
        <w:rPr>
          <w:rtl w:val="0"/>
        </w:rPr>
      </w:r>
    </w:p>
    <w:p w:rsidR="00000000" w:rsidDel="00000000" w:rsidP="00000000" w:rsidRDefault="00000000" w:rsidRPr="00000000" w14:paraId="000000F2">
      <w:pPr>
        <w:rPr/>
        <w:sectPr>
          <w:type w:val="nextPage"/>
          <w:pgSz w:h="16840" w:w="11900"/>
          <w:pgMar w:bottom="1440" w:top="559" w:left="700" w:right="1440" w:header="0" w:footer="0"/>
          <w:cols w:equalWidth="0"/>
        </w:sectPr>
      </w:pPr>
      <w:r w:rsidDel="00000000" w:rsidR="00000000" w:rsidRPr="00000000">
        <w:rPr>
          <w:rtl w:val="0"/>
        </w:rPr>
      </w:r>
    </w:p>
    <w:p w:rsidR="00000000" w:rsidDel="00000000" w:rsidP="00000000" w:rsidRDefault="00000000" w:rsidRPr="00000000" w14:paraId="000000F3">
      <w:pPr>
        <w:spacing w:after="0" w:line="256"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4.3.3 В коридорах на путях эвакуации не допускается размещать оборудование, выступающее из плоскости стен на высоте менее 2 м, газопроводы и трубопроводы с горючими жидкостями, а также встроенные шкафы, кроме шкафов для коммуникаций и пожарных кранов.</w:t>
      </w:r>
      <w:r w:rsidDel="00000000" w:rsidR="00000000" w:rsidRPr="00000000">
        <w:rPr>
          <w:rtl w:val="0"/>
        </w:rPr>
      </w:r>
    </w:p>
    <w:p w:rsidR="00000000" w:rsidDel="00000000" w:rsidP="00000000" w:rsidRDefault="00000000" w:rsidRPr="00000000" w14:paraId="000000F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F5">
      <w:pPr>
        <w:spacing w:after="0" w:line="250" w:lineRule="auto"/>
        <w:ind w:left="6"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Коридоры длиной более 60 м следует разделять противопожарными перегородками 2-го типа на участки, длина которых определяется по [</w:t>
      </w:r>
      <w:r w:rsidDel="00000000" w:rsidR="00000000" w:rsidRPr="00000000">
        <w:rPr>
          <w:rFonts w:ascii="Arial" w:cs="Arial" w:eastAsia="Arial" w:hAnsi="Arial"/>
          <w:color w:val="0000ee"/>
          <w:sz w:val="24"/>
          <w:szCs w:val="24"/>
          <w:u w:val="single"/>
          <w:rtl w:val="0"/>
        </w:rPr>
        <w:t xml:space="preserve">2</w:t>
      </w:r>
      <w:r w:rsidDel="00000000" w:rsidR="00000000" w:rsidRPr="00000000">
        <w:rPr>
          <w:rFonts w:ascii="Arial" w:cs="Arial" w:eastAsia="Arial" w:hAnsi="Arial"/>
          <w:color w:val="000000"/>
          <w:sz w:val="24"/>
          <w:szCs w:val="24"/>
          <w:rtl w:val="0"/>
        </w:rPr>
        <w:t xml:space="preserve">], но не должна превышать 60 м.</w:t>
      </w:r>
      <w:r w:rsidDel="00000000" w:rsidR="00000000" w:rsidRPr="00000000">
        <w:rPr>
          <w:rtl w:val="0"/>
        </w:rPr>
      </w:r>
    </w:p>
    <w:p w:rsidR="00000000" w:rsidDel="00000000" w:rsidP="00000000" w:rsidRDefault="00000000" w:rsidRPr="00000000" w14:paraId="000000F6">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F7">
      <w:pPr>
        <w:spacing w:after="0" w:line="250" w:lineRule="auto"/>
        <w:ind w:left="6"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При дверях, открывающихся из помещений в коридоры, за ширину эвакуационного пути по коридору следует принимать ширину коридора, уменьшенную:</w:t>
      </w:r>
      <w:r w:rsidDel="00000000" w:rsidR="00000000" w:rsidRPr="00000000">
        <w:rPr>
          <w:rtl w:val="0"/>
        </w:rPr>
      </w:r>
    </w:p>
    <w:p w:rsidR="00000000" w:rsidDel="00000000" w:rsidP="00000000" w:rsidRDefault="00000000" w:rsidRPr="00000000" w14:paraId="000000F8">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F9">
      <w:pPr>
        <w:spacing w:after="0" w:line="250" w:lineRule="auto"/>
        <w:ind w:left="6"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на половину ширины дверного полотна - при одностороннем расположении дверей;</w:t>
      </w:r>
      <w:r w:rsidDel="00000000" w:rsidR="00000000" w:rsidRPr="00000000">
        <w:rPr>
          <w:rtl w:val="0"/>
        </w:rPr>
      </w:r>
    </w:p>
    <w:p w:rsidR="00000000" w:rsidDel="00000000" w:rsidP="00000000" w:rsidRDefault="00000000" w:rsidRPr="00000000" w14:paraId="000000FA">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FB">
      <w:pPr>
        <w:spacing w:after="0" w:line="255" w:lineRule="auto"/>
        <w:ind w:left="6"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на ширину дверного полотна - при двустороннем расположении дверей; это требование не распространяется на поэтажные коридоры (холлы), устраиваемые в секциях зданий класса Ф1.3 между выходом из квартиры и выходом в лестничную клетку.</w:t>
      </w:r>
      <w:r w:rsidDel="00000000" w:rsidR="00000000" w:rsidRPr="00000000">
        <w:rPr>
          <w:rtl w:val="0"/>
        </w:rPr>
      </w:r>
    </w:p>
    <w:p w:rsidR="00000000" w:rsidDel="00000000" w:rsidP="00000000" w:rsidRDefault="00000000" w:rsidRPr="00000000" w14:paraId="000000FC">
      <w:pPr>
        <w:spacing w:after="0" w:line="189" w:lineRule="auto"/>
        <w:rPr>
          <w:color w:val="000000"/>
          <w:sz w:val="20"/>
          <w:szCs w:val="20"/>
        </w:rPr>
      </w:pPr>
      <w:r w:rsidDel="00000000" w:rsidR="00000000" w:rsidRPr="00000000">
        <w:rPr>
          <w:rtl w:val="0"/>
        </w:rPr>
      </w:r>
    </w:p>
    <w:p w:rsidR="00000000" w:rsidDel="00000000" w:rsidP="00000000" w:rsidRDefault="00000000" w:rsidRPr="00000000" w14:paraId="000000FD">
      <w:pPr>
        <w:spacing w:after="0" w:line="259"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4.3.4 Высота горизонтальных участков путей эвакуации в свету должна быть не менее 2 м, ширина горизонтальных участков путей эвакуации и пандусов должна быть не менее:</w:t>
      </w:r>
      <w:r w:rsidDel="00000000" w:rsidR="00000000" w:rsidRPr="00000000">
        <w:rPr>
          <w:rtl w:val="0"/>
        </w:rPr>
      </w:r>
    </w:p>
    <w:p w:rsidR="00000000" w:rsidDel="00000000" w:rsidP="00000000" w:rsidRDefault="00000000" w:rsidRPr="00000000" w14:paraId="000000F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FF">
      <w:pPr>
        <w:spacing w:after="0" w:lineRule="auto"/>
        <w:ind w:left="406"/>
        <w:rPr>
          <w:color w:val="000000"/>
          <w:sz w:val="20"/>
          <w:szCs w:val="20"/>
        </w:rPr>
      </w:pPr>
      <w:r w:rsidDel="00000000" w:rsidR="00000000" w:rsidRPr="00000000">
        <w:rPr>
          <w:rFonts w:ascii="Arial" w:cs="Arial" w:eastAsia="Arial" w:hAnsi="Arial"/>
          <w:color w:val="000000"/>
          <w:sz w:val="24"/>
          <w:szCs w:val="24"/>
          <w:rtl w:val="0"/>
        </w:rPr>
        <w:t xml:space="preserve">0,7 м - для проходов к одиночным рабочим местам;</w:t>
      </w:r>
      <w:r w:rsidDel="00000000" w:rsidR="00000000" w:rsidRPr="00000000">
        <w:rPr>
          <w:rtl w:val="0"/>
        </w:rPr>
      </w:r>
    </w:p>
    <w:p w:rsidR="00000000" w:rsidDel="00000000" w:rsidP="00000000" w:rsidRDefault="00000000" w:rsidRPr="00000000" w14:paraId="0000010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01">
      <w:pPr>
        <w:spacing w:after="0" w:lineRule="auto"/>
        <w:ind w:left="406"/>
        <w:rPr>
          <w:color w:val="000000"/>
          <w:sz w:val="20"/>
          <w:szCs w:val="20"/>
        </w:rPr>
      </w:pPr>
      <w:r w:rsidDel="00000000" w:rsidR="00000000" w:rsidRPr="00000000">
        <w:rPr>
          <w:rFonts w:ascii="Arial" w:cs="Arial" w:eastAsia="Arial" w:hAnsi="Arial"/>
          <w:color w:val="000000"/>
          <w:sz w:val="24"/>
          <w:szCs w:val="24"/>
          <w:rtl w:val="0"/>
        </w:rPr>
        <w:t xml:space="preserve">1,0 м - во всех остальных случаях.</w:t>
      </w:r>
      <w:r w:rsidDel="00000000" w:rsidR="00000000" w:rsidRPr="00000000">
        <w:rPr>
          <w:rtl w:val="0"/>
        </w:rPr>
      </w:r>
    </w:p>
    <w:p w:rsidR="00000000" w:rsidDel="00000000" w:rsidP="00000000" w:rsidRDefault="00000000" w:rsidRPr="00000000" w14:paraId="00000102">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03">
      <w:pPr>
        <w:numPr>
          <w:ilvl w:val="1"/>
          <w:numId w:val="6"/>
        </w:numPr>
        <w:tabs>
          <w:tab w:val="left" w:pos="638"/>
        </w:tabs>
        <w:spacing w:after="0" w:line="261" w:lineRule="auto"/>
        <w:ind w:left="6" w:right="1060" w:firstLine="394"/>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любом случае эвакуационные пути должны быть такой ширины, чтобы с учетом их геометрии по ним можно было беспрепятственно пронести носилки</w:t>
      </w:r>
    </w:p>
    <w:p w:rsidR="00000000" w:rsidDel="00000000" w:rsidP="00000000" w:rsidRDefault="00000000" w:rsidRPr="00000000" w14:paraId="00000104">
      <w:pPr>
        <w:numPr>
          <w:ilvl w:val="0"/>
          <w:numId w:val="6"/>
        </w:numPr>
        <w:tabs>
          <w:tab w:val="left" w:pos="186"/>
        </w:tabs>
        <w:spacing w:after="0" w:lineRule="auto"/>
        <w:ind w:left="186" w:hanging="18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лежащим на них человеком.</w:t>
      </w:r>
    </w:p>
    <w:p w:rsidR="00000000" w:rsidDel="00000000" w:rsidP="00000000" w:rsidRDefault="00000000" w:rsidRPr="00000000" w14:paraId="00000105">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6">
      <w:pPr>
        <w:numPr>
          <w:ilvl w:val="1"/>
          <w:numId w:val="6"/>
        </w:numPr>
        <w:tabs>
          <w:tab w:val="left" w:pos="639"/>
        </w:tabs>
        <w:spacing w:after="0" w:line="250" w:lineRule="auto"/>
        <w:ind w:left="6" w:right="1060" w:firstLine="39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полу на путях эвакуации не допускаются перепады высот менее 45 см и выступы, за исключением порогов в дверных проемах. В местах перепада высот следует предусматривать лестницы с числом ступеней не менее трех или пандусы с уклоном не более 1:6.</w:t>
      </w:r>
    </w:p>
    <w:p w:rsidR="00000000" w:rsidDel="00000000" w:rsidP="00000000" w:rsidRDefault="00000000" w:rsidRPr="00000000" w14:paraId="00000107">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8">
      <w:pPr>
        <w:spacing w:after="0" w:line="250" w:lineRule="auto"/>
        <w:ind w:left="6" w:right="1060" w:firstLine="40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При высоте лестниц более 45 см следует предусматривать ограждения высотой не менее 1,2 м с перилами.</w:t>
      </w:r>
    </w:p>
    <w:p w:rsidR="00000000" w:rsidDel="00000000" w:rsidP="00000000" w:rsidRDefault="00000000" w:rsidRPr="00000000" w14:paraId="00000109">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A">
      <w:pPr>
        <w:spacing w:after="0" w:line="250" w:lineRule="auto"/>
        <w:ind w:left="6" w:right="1060" w:firstLine="40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На путях эвакуации не допускается устройство винтовых лестниц, лестниц полностью или частично криволинейных в плане, а также забежных и криволинейных ступеней, ступеней с различной шириной проступи и различной высоты в пределах марша лестницы и лестничной клетки.</w:t>
      </w:r>
    </w:p>
    <w:p w:rsidR="00000000" w:rsidDel="00000000" w:rsidP="00000000" w:rsidRDefault="00000000" w:rsidRPr="00000000" w14:paraId="0000010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C">
      <w:pPr>
        <w:spacing w:after="0" w:lineRule="auto"/>
        <w:ind w:left="40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10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0E">
      <w:pPr>
        <w:spacing w:after="0" w:line="310" w:lineRule="auto"/>
        <w:rPr>
          <w:color w:val="000000"/>
          <w:sz w:val="20"/>
          <w:szCs w:val="20"/>
        </w:rPr>
      </w:pPr>
      <w:r w:rsidDel="00000000" w:rsidR="00000000" w:rsidRPr="00000000">
        <w:rPr>
          <w:rtl w:val="0"/>
        </w:rPr>
      </w:r>
    </w:p>
    <w:p w:rsidR="00000000" w:rsidDel="00000000" w:rsidP="00000000" w:rsidRDefault="00000000" w:rsidRPr="00000000" w14:paraId="0000010F">
      <w:pPr>
        <w:spacing w:after="0" w:line="254" w:lineRule="auto"/>
        <w:ind w:left="6" w:right="1060" w:firstLine="240"/>
        <w:jc w:val="both"/>
        <w:rPr>
          <w:color w:val="000000"/>
          <w:sz w:val="20"/>
          <w:szCs w:val="20"/>
        </w:rPr>
      </w:pPr>
      <w:r w:rsidDel="00000000" w:rsidR="00000000" w:rsidRPr="00000000">
        <w:rPr>
          <w:rFonts w:ascii="Arial" w:cs="Arial" w:eastAsia="Arial" w:hAnsi="Arial"/>
          <w:color w:val="000000"/>
          <w:sz w:val="24"/>
          <w:szCs w:val="24"/>
          <w:rtl w:val="0"/>
        </w:rPr>
        <w:t xml:space="preserve">4.3.5 При устройстве прохода к лестничным клеткам или наружным лестницам через плоские кровли (в том числе и неэксплуатируемые) или наружные открытые галереи несущие конструкции покрытий и галерей следует проектировать с пределом огнестойкости не менее R(EI) 30 и классом пожарной опасности К0. Проходы должны быть предусмотрены по участкам, выполненным из негорючих материалов. Ширина проходов должна быть увеличена вдвое по отношению к нормативной.</w:t>
      </w:r>
      <w:r w:rsidDel="00000000" w:rsidR="00000000" w:rsidRPr="00000000">
        <w:rPr>
          <w:rtl w:val="0"/>
        </w:rPr>
      </w:r>
    </w:p>
    <w:p w:rsidR="00000000" w:rsidDel="00000000" w:rsidP="00000000" w:rsidRDefault="00000000" w:rsidRPr="00000000" w14:paraId="0000011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11">
      <w:pPr>
        <w:spacing w:after="0" w:lineRule="auto"/>
        <w:ind w:left="406"/>
        <w:rPr>
          <w:color w:val="000000"/>
          <w:sz w:val="20"/>
          <w:szCs w:val="20"/>
        </w:rPr>
      </w:pPr>
      <w:r w:rsidDel="00000000" w:rsidR="00000000" w:rsidRPr="00000000">
        <w:rPr>
          <w:rFonts w:ascii="Arial" w:cs="Arial" w:eastAsia="Arial" w:hAnsi="Arial"/>
          <w:color w:val="000000"/>
          <w:sz w:val="24"/>
          <w:szCs w:val="24"/>
          <w:rtl w:val="0"/>
        </w:rPr>
        <w:t xml:space="preserve">(Введен дополнительно,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112">
      <w:pPr>
        <w:spacing w:after="0" w:line="248.00000000000006" w:lineRule="auto"/>
        <w:rPr>
          <w:color w:val="000000"/>
          <w:sz w:val="20"/>
          <w:szCs w:val="20"/>
        </w:rPr>
      </w:pPr>
      <w:r w:rsidDel="00000000" w:rsidR="00000000" w:rsidRPr="00000000">
        <w:rPr>
          <w:rtl w:val="0"/>
        </w:rPr>
      </w:r>
    </w:p>
    <w:p w:rsidR="00000000" w:rsidDel="00000000" w:rsidP="00000000" w:rsidRDefault="00000000" w:rsidRPr="00000000" w14:paraId="00000113">
      <w:pPr>
        <w:spacing w:after="0" w:lineRule="auto"/>
        <w:ind w:left="6"/>
        <w:rPr>
          <w:color w:val="000000"/>
          <w:sz w:val="20"/>
          <w:szCs w:val="20"/>
        </w:rPr>
      </w:pPr>
      <w:r w:rsidDel="00000000" w:rsidR="00000000" w:rsidRPr="00000000">
        <w:rPr>
          <w:rFonts w:ascii="Arial" w:cs="Arial" w:eastAsia="Arial" w:hAnsi="Arial"/>
          <w:b w:val="1"/>
          <w:color w:val="000000"/>
          <w:sz w:val="30"/>
          <w:szCs w:val="30"/>
          <w:rtl w:val="0"/>
        </w:rPr>
        <w:t xml:space="preserve">4.4 Эвакуация по лестницам и лестничным клеткам</w:t>
      </w:r>
      <w:r w:rsidDel="00000000" w:rsidR="00000000" w:rsidRPr="00000000">
        <w:rPr>
          <w:rtl w:val="0"/>
        </w:rPr>
      </w:r>
    </w:p>
    <w:p w:rsidR="00000000" w:rsidDel="00000000" w:rsidP="00000000" w:rsidRDefault="00000000" w:rsidRPr="00000000" w14:paraId="0000011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15">
      <w:pPr>
        <w:spacing w:after="0" w:line="357" w:lineRule="auto"/>
        <w:rPr>
          <w:color w:val="000000"/>
          <w:sz w:val="20"/>
          <w:szCs w:val="20"/>
        </w:rPr>
      </w:pPr>
      <w:r w:rsidDel="00000000" w:rsidR="00000000" w:rsidRPr="00000000">
        <w:rPr>
          <w:rtl w:val="0"/>
        </w:rPr>
      </w:r>
    </w:p>
    <w:p w:rsidR="00000000" w:rsidDel="00000000" w:rsidP="00000000" w:rsidRDefault="00000000" w:rsidRPr="00000000" w14:paraId="00000116">
      <w:pPr>
        <w:spacing w:after="0" w:line="264"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4.4.1 Ширина марша лестницы, предназначенной для эвакуации людей, в том числе расположенной в лестничной клетке, должна быть не менее расчетной или не менее ширины любого эвакуационного выхода (двери) на нее, но не менее:</w:t>
      </w:r>
      <w:r w:rsidDel="00000000" w:rsidR="00000000" w:rsidRPr="00000000">
        <w:rPr>
          <w:rtl w:val="0"/>
        </w:rPr>
      </w:r>
    </w:p>
    <w:p w:rsidR="00000000" w:rsidDel="00000000" w:rsidP="00000000" w:rsidRDefault="00000000" w:rsidRPr="00000000" w14:paraId="00000117">
      <w:pPr>
        <w:rPr/>
        <w:sectPr>
          <w:type w:val="nextPage"/>
          <w:pgSz w:h="16840" w:w="11900"/>
          <w:pgMar w:bottom="182" w:top="559" w:left="694" w:right="1440" w:header="0" w:footer="0"/>
          <w:cols w:equalWidth="0"/>
        </w:sectPr>
      </w:pPr>
      <w:r w:rsidDel="00000000" w:rsidR="00000000" w:rsidRPr="00000000">
        <w:rPr>
          <w:rtl w:val="0"/>
        </w:rPr>
      </w:r>
    </w:p>
    <w:p w:rsidR="00000000" w:rsidDel="00000000" w:rsidP="00000000" w:rsidRDefault="00000000" w:rsidRPr="00000000" w14:paraId="00000118">
      <w:pPr>
        <w:spacing w:after="0" w:lineRule="auto"/>
        <w:ind w:left="326"/>
        <w:rPr>
          <w:color w:val="000000"/>
          <w:sz w:val="20"/>
          <w:szCs w:val="20"/>
        </w:rPr>
      </w:pPr>
      <w:r w:rsidDel="00000000" w:rsidR="00000000" w:rsidRPr="00000000">
        <w:rPr>
          <w:rFonts w:ascii="Arial" w:cs="Arial" w:eastAsia="Arial" w:hAnsi="Arial"/>
          <w:color w:val="000000"/>
          <w:sz w:val="24"/>
          <w:szCs w:val="24"/>
          <w:rtl w:val="0"/>
        </w:rPr>
        <w:t xml:space="preserve">а) 1,35 м - для зданий класса Ф1.1;</w:t>
      </w:r>
      <w:r w:rsidDel="00000000" w:rsidR="00000000" w:rsidRPr="00000000">
        <w:rPr>
          <w:rtl w:val="0"/>
        </w:rPr>
      </w:r>
    </w:p>
    <w:p w:rsidR="00000000" w:rsidDel="00000000" w:rsidP="00000000" w:rsidRDefault="00000000" w:rsidRPr="00000000" w14:paraId="00000119">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011A">
      <w:pPr>
        <w:spacing w:after="0" w:line="291"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б) 1,2 м - для зданий с числом людей, находящихся на любом этаже, кроме первого, более 200 чел.;</w:t>
      </w:r>
      <w:r w:rsidDel="00000000" w:rsidR="00000000" w:rsidRPr="00000000">
        <w:rPr>
          <w:rtl w:val="0"/>
        </w:rPr>
      </w:r>
    </w:p>
    <w:p w:rsidR="00000000" w:rsidDel="00000000" w:rsidP="00000000" w:rsidRDefault="00000000" w:rsidRPr="00000000" w14:paraId="0000011B">
      <w:pPr>
        <w:spacing w:after="0" w:line="147" w:lineRule="auto"/>
        <w:rPr>
          <w:color w:val="000000"/>
          <w:sz w:val="20"/>
          <w:szCs w:val="20"/>
        </w:rPr>
      </w:pPr>
      <w:r w:rsidDel="00000000" w:rsidR="00000000" w:rsidRPr="00000000">
        <w:rPr>
          <w:rtl w:val="0"/>
        </w:rPr>
      </w:r>
    </w:p>
    <w:p w:rsidR="00000000" w:rsidDel="00000000" w:rsidP="00000000" w:rsidRDefault="00000000" w:rsidRPr="00000000" w14:paraId="0000011C">
      <w:pPr>
        <w:spacing w:after="0" w:lineRule="auto"/>
        <w:ind w:left="326"/>
        <w:rPr>
          <w:color w:val="000000"/>
          <w:sz w:val="20"/>
          <w:szCs w:val="20"/>
        </w:rPr>
      </w:pPr>
      <w:r w:rsidDel="00000000" w:rsidR="00000000" w:rsidRPr="00000000">
        <w:rPr>
          <w:rFonts w:ascii="Arial" w:cs="Arial" w:eastAsia="Arial" w:hAnsi="Arial"/>
          <w:color w:val="000000"/>
          <w:sz w:val="24"/>
          <w:szCs w:val="24"/>
          <w:rtl w:val="0"/>
        </w:rPr>
        <w:t xml:space="preserve">в) 0,7 м - для лестниц, ведущих к одиночным рабочим местам;</w:t>
      </w:r>
      <w:r w:rsidDel="00000000" w:rsidR="00000000" w:rsidRPr="00000000">
        <w:rPr>
          <w:rtl w:val="0"/>
        </w:rPr>
      </w:r>
    </w:p>
    <w:p w:rsidR="00000000" w:rsidDel="00000000" w:rsidP="00000000" w:rsidRDefault="00000000" w:rsidRPr="00000000" w14:paraId="0000011D">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011E">
      <w:pPr>
        <w:spacing w:after="0" w:lineRule="auto"/>
        <w:ind w:left="326"/>
        <w:rPr>
          <w:color w:val="000000"/>
          <w:sz w:val="20"/>
          <w:szCs w:val="20"/>
        </w:rPr>
      </w:pPr>
      <w:r w:rsidDel="00000000" w:rsidR="00000000" w:rsidRPr="00000000">
        <w:rPr>
          <w:rFonts w:ascii="Arial" w:cs="Arial" w:eastAsia="Arial" w:hAnsi="Arial"/>
          <w:color w:val="000000"/>
          <w:sz w:val="24"/>
          <w:szCs w:val="24"/>
          <w:rtl w:val="0"/>
        </w:rPr>
        <w:t xml:space="preserve">г) 0,9 м - для всех остальных случаев.</w:t>
      </w:r>
      <w:r w:rsidDel="00000000" w:rsidR="00000000" w:rsidRPr="00000000">
        <w:rPr>
          <w:rtl w:val="0"/>
        </w:rPr>
      </w:r>
    </w:p>
    <w:p w:rsidR="00000000" w:rsidDel="00000000" w:rsidP="00000000" w:rsidRDefault="00000000" w:rsidRPr="00000000" w14:paraId="0000011F">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0120">
      <w:pPr>
        <w:spacing w:after="0" w:lineRule="auto"/>
        <w:ind w:left="406"/>
        <w:rPr>
          <w:color w:val="000000"/>
          <w:sz w:val="20"/>
          <w:szCs w:val="20"/>
        </w:rPr>
      </w:pPr>
      <w:r w:rsidDel="00000000" w:rsidR="00000000" w:rsidRPr="00000000">
        <w:rPr>
          <w:rFonts w:ascii="Arial" w:cs="Arial" w:eastAsia="Arial" w:hAnsi="Arial"/>
          <w:color w:val="000000"/>
          <w:sz w:val="24"/>
          <w:szCs w:val="24"/>
          <w:rtl w:val="0"/>
        </w:rPr>
        <w:t xml:space="preserve">(Измененная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121">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122">
      <w:pPr>
        <w:spacing w:after="0" w:line="259"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4.4.2 Уклон лестниц на путях эвакуации должен быть, как правило, не более 1:1; ширина проступи - как правило, не менее 25 см, а высота ступени - не более 22 см.</w:t>
      </w:r>
      <w:r w:rsidDel="00000000" w:rsidR="00000000" w:rsidRPr="00000000">
        <w:rPr>
          <w:rtl w:val="0"/>
        </w:rPr>
      </w:r>
    </w:p>
    <w:p w:rsidR="00000000" w:rsidDel="00000000" w:rsidP="00000000" w:rsidRDefault="00000000" w:rsidRPr="00000000" w14:paraId="0000012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24">
      <w:pPr>
        <w:spacing w:after="0" w:line="250" w:lineRule="auto"/>
        <w:ind w:left="6" w:right="1080" w:firstLine="400"/>
        <w:jc w:val="both"/>
        <w:rPr>
          <w:color w:val="000000"/>
          <w:sz w:val="20"/>
          <w:szCs w:val="20"/>
        </w:rPr>
      </w:pPr>
      <w:r w:rsidDel="00000000" w:rsidR="00000000" w:rsidRPr="00000000">
        <w:rPr>
          <w:rFonts w:ascii="Arial" w:cs="Arial" w:eastAsia="Arial" w:hAnsi="Arial"/>
          <w:color w:val="000000"/>
          <w:sz w:val="24"/>
          <w:szCs w:val="24"/>
          <w:rtl w:val="0"/>
        </w:rPr>
        <w:t xml:space="preserve">Уклон открытых лестниц для прохода к одиночным рабочим местам допускается увеличивать до 2:1.</w:t>
      </w:r>
      <w:r w:rsidDel="00000000" w:rsidR="00000000" w:rsidRPr="00000000">
        <w:rPr>
          <w:rtl w:val="0"/>
        </w:rPr>
      </w:r>
    </w:p>
    <w:p w:rsidR="00000000" w:rsidDel="00000000" w:rsidP="00000000" w:rsidRDefault="00000000" w:rsidRPr="00000000" w14:paraId="0000012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26">
      <w:pPr>
        <w:spacing w:after="0" w:line="250" w:lineRule="auto"/>
        <w:ind w:left="6"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Допускается уменьшать ширину проступи криволинейных парадных лестниц в узкой части до 22 см; ширину проступи лестниц, ведущих только к помещениям (кроме помещений класса Ф5 категорий А и Б) с общим числом рабочих мест не более 15 чел., - до 12 см.</w:t>
      </w:r>
      <w:r w:rsidDel="00000000" w:rsidR="00000000" w:rsidRPr="00000000">
        <w:rPr>
          <w:rtl w:val="0"/>
        </w:rPr>
      </w:r>
    </w:p>
    <w:p w:rsidR="00000000" w:rsidDel="00000000" w:rsidP="00000000" w:rsidRDefault="00000000" w:rsidRPr="00000000" w14:paraId="0000012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28">
      <w:pPr>
        <w:spacing w:after="0" w:line="250" w:lineRule="auto"/>
        <w:ind w:left="6"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Лестницы 3-го типа следует выполнять из негорючих материалов и размещать у глухих (без световых проемов) частей стен класса пожарной опасности не ниже К1 с пределом огнестойкости не ниже REI(EI)30. Эти лестницы должны иметь площадки на уровне эвакуационных выходов, ограждения высотой не менее 1,2 м и располагаться на расстоянии не менее 1 м от плоскости оконных проемов.</w:t>
      </w:r>
      <w:r w:rsidDel="00000000" w:rsidR="00000000" w:rsidRPr="00000000">
        <w:rPr>
          <w:rtl w:val="0"/>
        </w:rPr>
      </w:r>
    </w:p>
    <w:p w:rsidR="00000000" w:rsidDel="00000000" w:rsidP="00000000" w:rsidRDefault="00000000" w:rsidRPr="00000000" w14:paraId="0000012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2A">
      <w:pPr>
        <w:spacing w:after="0" w:line="265" w:lineRule="auto"/>
        <w:ind w:left="6"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Лестницы 2-го типа должны соответствовать требованиям, установленным для маршей и площадок лестниц в лестничных клетках.</w:t>
      </w:r>
      <w:r w:rsidDel="00000000" w:rsidR="00000000" w:rsidRPr="00000000">
        <w:rPr>
          <w:rtl w:val="0"/>
        </w:rPr>
      </w:r>
    </w:p>
    <w:p w:rsidR="00000000" w:rsidDel="00000000" w:rsidP="00000000" w:rsidRDefault="00000000" w:rsidRPr="00000000" w14:paraId="0000012B">
      <w:pPr>
        <w:spacing w:after="0" w:line="177" w:lineRule="auto"/>
        <w:rPr>
          <w:color w:val="000000"/>
          <w:sz w:val="20"/>
          <w:szCs w:val="20"/>
        </w:rPr>
      </w:pPr>
      <w:r w:rsidDel="00000000" w:rsidR="00000000" w:rsidRPr="00000000">
        <w:rPr>
          <w:rtl w:val="0"/>
        </w:rPr>
      </w:r>
    </w:p>
    <w:p w:rsidR="00000000" w:rsidDel="00000000" w:rsidP="00000000" w:rsidRDefault="00000000" w:rsidRPr="00000000" w14:paraId="0000012C">
      <w:pPr>
        <w:spacing w:after="0" w:lineRule="auto"/>
        <w:ind w:left="326"/>
        <w:rPr>
          <w:color w:val="000000"/>
          <w:sz w:val="20"/>
          <w:szCs w:val="20"/>
        </w:rPr>
      </w:pPr>
      <w:r w:rsidDel="00000000" w:rsidR="00000000" w:rsidRPr="00000000">
        <w:rPr>
          <w:rFonts w:ascii="Arial" w:cs="Arial" w:eastAsia="Arial" w:hAnsi="Arial"/>
          <w:color w:val="000000"/>
          <w:sz w:val="23"/>
          <w:szCs w:val="23"/>
          <w:rtl w:val="0"/>
        </w:rPr>
        <w:t xml:space="preserve">4.4.3 Ширина лестничных площадок должна быть не менее ширины марша,</w:t>
      </w:r>
      <w:r w:rsidDel="00000000" w:rsidR="00000000" w:rsidRPr="00000000">
        <w:rPr>
          <w:rtl w:val="0"/>
        </w:rPr>
      </w:r>
    </w:p>
    <w:p w:rsidR="00000000" w:rsidDel="00000000" w:rsidP="00000000" w:rsidRDefault="00000000" w:rsidRPr="00000000" w14:paraId="0000012D">
      <w:pPr>
        <w:spacing w:after="0" w:line="54" w:lineRule="auto"/>
        <w:rPr>
          <w:color w:val="000000"/>
          <w:sz w:val="20"/>
          <w:szCs w:val="20"/>
        </w:rPr>
      </w:pPr>
      <w:r w:rsidDel="00000000" w:rsidR="00000000" w:rsidRPr="00000000">
        <w:rPr>
          <w:rtl w:val="0"/>
        </w:rPr>
      </w:r>
    </w:p>
    <w:p w:rsidR="00000000" w:rsidDel="00000000" w:rsidP="00000000" w:rsidRDefault="00000000" w:rsidRPr="00000000" w14:paraId="0000012E">
      <w:pPr>
        <w:numPr>
          <w:ilvl w:val="0"/>
          <w:numId w:val="8"/>
        </w:numPr>
        <w:tabs>
          <w:tab w:val="left" w:pos="222"/>
        </w:tabs>
        <w:spacing w:after="0" w:line="250" w:lineRule="auto"/>
        <w:ind w:left="6" w:right="1060" w:hanging="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перед входами в лифты с распашными дверями - не менее суммы ширины марша и половины ширины двери лифта, но не менее 1,6 м.</w:t>
      </w:r>
    </w:p>
    <w:p w:rsidR="00000000" w:rsidDel="00000000" w:rsidP="00000000" w:rsidRDefault="00000000" w:rsidRPr="00000000" w14:paraId="0000012F">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0">
      <w:pPr>
        <w:spacing w:after="0" w:line="250" w:lineRule="auto"/>
        <w:ind w:left="6" w:right="1060" w:firstLine="40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Промежуточные площадки в прямом марше лестницы должны иметь длину не менее 1 м.</w:t>
      </w:r>
    </w:p>
    <w:p w:rsidR="00000000" w:rsidDel="00000000" w:rsidP="00000000" w:rsidRDefault="00000000" w:rsidRPr="00000000" w14:paraId="00000131">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2">
      <w:pPr>
        <w:spacing w:after="0" w:line="265" w:lineRule="auto"/>
        <w:ind w:left="6" w:right="1060" w:firstLine="40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Двери, выходящие на лестничную клетку, в открытом положении не должны уменьшать требуемую ширину лестничных площадок и маршей.</w:t>
      </w:r>
    </w:p>
    <w:p w:rsidR="00000000" w:rsidDel="00000000" w:rsidP="00000000" w:rsidRDefault="00000000" w:rsidRPr="00000000" w14:paraId="00000133">
      <w:pPr>
        <w:rPr/>
        <w:sectPr>
          <w:type w:val="nextPage"/>
          <w:pgSz w:h="16840" w:w="11900"/>
          <w:pgMar w:bottom="1440" w:top="575" w:left="694" w:right="1440" w:header="0" w:footer="0"/>
          <w:cols w:equalWidth="0"/>
        </w:sectPr>
      </w:pPr>
      <w:r w:rsidDel="00000000" w:rsidR="00000000" w:rsidRPr="00000000">
        <w:rPr>
          <w:rtl w:val="0"/>
        </w:rPr>
      </w:r>
    </w:p>
    <w:p w:rsidR="00000000" w:rsidDel="00000000" w:rsidP="00000000" w:rsidRDefault="00000000" w:rsidRPr="00000000" w14:paraId="00000134">
      <w:pPr>
        <w:spacing w:after="0" w:line="253"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4.4.4 В лестничных клетках не допускается размещать трубопроводы с горючими газами и жидкостями, встроенные шкафы, кроме шкафов для коммуникаций и пожарных кранов, открыто проложенные электрические кабели и провода (за исключением электропроводки для слаботочных устройств) для освещения коридоров и лестничных клеток , предусматривать выходы из грузовых лифтов и грузовых подъемников, а также размещать оборудование, выступающее из плоскости стен на высоте до 2,2 м от поверхности проступей и площадок лестниц.</w:t>
      </w:r>
      <w:r w:rsidDel="00000000" w:rsidR="00000000" w:rsidRPr="00000000">
        <w:rPr>
          <w:rtl w:val="0"/>
        </w:rPr>
      </w:r>
    </w:p>
    <w:p w:rsidR="00000000" w:rsidDel="00000000" w:rsidP="00000000" w:rsidRDefault="00000000" w:rsidRPr="00000000" w14:paraId="0000013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36">
      <w:pPr>
        <w:numPr>
          <w:ilvl w:val="0"/>
          <w:numId w:val="10"/>
        </w:numPr>
        <w:tabs>
          <w:tab w:val="left" w:pos="645"/>
        </w:tabs>
        <w:spacing w:after="0" w:line="250" w:lineRule="auto"/>
        <w:ind w:left="0" w:right="1060" w:firstLine="39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зданиях высотой до 28 м включительно в обычных лестничных клетках допускается предусматривать мусоропроводы и скрытую электропроводку для освещения помещений.</w:t>
      </w:r>
    </w:p>
    <w:p w:rsidR="00000000" w:rsidDel="00000000" w:rsidP="00000000" w:rsidRDefault="00000000" w:rsidRPr="00000000" w14:paraId="00000137">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8">
      <w:pPr>
        <w:numPr>
          <w:ilvl w:val="0"/>
          <w:numId w:val="10"/>
        </w:numPr>
        <w:tabs>
          <w:tab w:val="left" w:pos="763"/>
        </w:tabs>
        <w:spacing w:after="0" w:line="250" w:lineRule="auto"/>
        <w:ind w:left="0" w:right="1060" w:firstLine="394"/>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объеме обычных лестничных клеток не допускается встраивать помещения любого назначения, кроме помещения охраны.</w:t>
      </w:r>
    </w:p>
    <w:p w:rsidR="00000000" w:rsidDel="00000000" w:rsidP="00000000" w:rsidRDefault="00000000" w:rsidRPr="00000000" w14:paraId="00000139">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A">
      <w:pPr>
        <w:spacing w:after="0" w:line="250" w:lineRule="auto"/>
        <w:ind w:right="1060" w:firstLine="40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Под маршами первого, цокольного или подвального этажа допускается размещение узлов управления отоплением, водомерных узлов и электрических вводно-распределительных устройств.</w:t>
      </w:r>
    </w:p>
    <w:p w:rsidR="00000000" w:rsidDel="00000000" w:rsidP="00000000" w:rsidRDefault="00000000" w:rsidRPr="00000000" w14:paraId="0000013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C">
      <w:pPr>
        <w:spacing w:after="0" w:line="252.00000000000003" w:lineRule="auto"/>
        <w:ind w:right="1060" w:firstLine="40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Внутри незадымляемых лестничных клеток допускается предусматривать только приборы отопления, трубопроводы (стояки) (из негорючих материалов) систем водоснабжения, канализации, водяного отопления, размещенные во встроенных шкафах из негорючих материалов. Пустоты при пересечении трубопроводами строительных конструкций лестничных клеток должны быть заполнены негорючими материалами, не снижающими пожарно-технических характеристик конструкций.</w:t>
      </w:r>
    </w:p>
    <w:p w:rsidR="00000000" w:rsidDel="00000000" w:rsidP="00000000" w:rsidRDefault="00000000" w:rsidRPr="00000000" w14:paraId="0000013D">
      <w:pPr>
        <w:spacing w:after="0" w:line="198" w:lineRule="auto"/>
        <w:rPr>
          <w:color w:val="000000"/>
          <w:sz w:val="20"/>
          <w:szCs w:val="20"/>
        </w:rPr>
      </w:pPr>
      <w:r w:rsidDel="00000000" w:rsidR="00000000" w:rsidRPr="00000000">
        <w:rPr>
          <w:rtl w:val="0"/>
        </w:rPr>
      </w:r>
    </w:p>
    <w:p w:rsidR="00000000" w:rsidDel="00000000" w:rsidP="00000000" w:rsidRDefault="00000000" w:rsidRPr="00000000" w14:paraId="0000013E">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4.4.2-4.4.4 (Измененная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13F">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0140">
      <w:pPr>
        <w:spacing w:after="0" w:line="256"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4.4.5 В объеме лестничных клеток, кроме незадымляемых, допускается размещать не более двух пассажирских лифтов, опускающихся не ниже первого этажа, с ограждающими конструкциями лифтовых шахт из негорючих материалов с ненормируемыми пределами огнестойкости.</w:t>
      </w:r>
      <w:r w:rsidDel="00000000" w:rsidR="00000000" w:rsidRPr="00000000">
        <w:rPr>
          <w:rtl w:val="0"/>
        </w:rPr>
      </w:r>
    </w:p>
    <w:p w:rsidR="00000000" w:rsidDel="00000000" w:rsidP="00000000" w:rsidRDefault="00000000" w:rsidRPr="00000000" w14:paraId="0000014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42">
      <w:pPr>
        <w:spacing w:after="0" w:line="257"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Лифтовые шахты, размещаемые вне зданий, допускается ограждать конструкциями из негорючих материалов с ненормируемыми пределами огнестойкости.</w:t>
      </w:r>
      <w:r w:rsidDel="00000000" w:rsidR="00000000" w:rsidRPr="00000000">
        <w:rPr>
          <w:rtl w:val="0"/>
        </w:rPr>
      </w:r>
    </w:p>
    <w:p w:rsidR="00000000" w:rsidDel="00000000" w:rsidP="00000000" w:rsidRDefault="00000000" w:rsidRPr="00000000" w14:paraId="00000143">
      <w:pPr>
        <w:spacing w:after="0" w:line="187" w:lineRule="auto"/>
        <w:rPr>
          <w:color w:val="000000"/>
          <w:sz w:val="20"/>
          <w:szCs w:val="20"/>
        </w:rPr>
      </w:pPr>
      <w:r w:rsidDel="00000000" w:rsidR="00000000" w:rsidRPr="00000000">
        <w:rPr>
          <w:rtl w:val="0"/>
        </w:rPr>
      </w:r>
    </w:p>
    <w:p w:rsidR="00000000" w:rsidDel="00000000" w:rsidP="00000000" w:rsidRDefault="00000000" w:rsidRPr="00000000" w14:paraId="00000144">
      <w:pPr>
        <w:spacing w:after="0" w:line="254"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4.4.6 Лестничные клетки должны иметь выход наружу на прилегающую к зданию территорию непосредственно или через вестибюль, отделенный от примыкающих коридоров перегородками с дверями, за исключением случаев, специально оговоренных в нормативных документах по пожарной безопасности. При устройстве эвакуационных выходов из двух лестничных клеток через общий вестибюль одна из них, кроме выхода в вестибюль, должна иметь выход непосредственно наружу.</w:t>
      </w:r>
      <w:r w:rsidDel="00000000" w:rsidR="00000000" w:rsidRPr="00000000">
        <w:rPr>
          <w:rtl w:val="0"/>
        </w:rPr>
      </w:r>
    </w:p>
    <w:p w:rsidR="00000000" w:rsidDel="00000000" w:rsidP="00000000" w:rsidRDefault="00000000" w:rsidRPr="00000000" w14:paraId="0000014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46">
      <w:pPr>
        <w:spacing w:after="0" w:line="265"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Лестничные клетки типа Н1 должны иметь выход только непосредственно наружу.</w:t>
      </w:r>
      <w:r w:rsidDel="00000000" w:rsidR="00000000" w:rsidRPr="00000000">
        <w:rPr>
          <w:rtl w:val="0"/>
        </w:rPr>
      </w:r>
    </w:p>
    <w:p w:rsidR="00000000" w:rsidDel="00000000" w:rsidP="00000000" w:rsidRDefault="00000000" w:rsidRPr="00000000" w14:paraId="00000147">
      <w:pPr>
        <w:rPr/>
        <w:sectPr>
          <w:type w:val="nextPage"/>
          <w:pgSz w:h="16840" w:w="11900"/>
          <w:pgMar w:bottom="1440" w:top="559" w:left="700" w:right="1440" w:header="0" w:footer="0"/>
          <w:cols w:equalWidth="0"/>
        </w:sectPr>
      </w:pPr>
      <w:r w:rsidDel="00000000" w:rsidR="00000000" w:rsidRPr="00000000">
        <w:rPr>
          <w:rtl w:val="0"/>
        </w:rPr>
      </w:r>
    </w:p>
    <w:p w:rsidR="00000000" w:rsidDel="00000000" w:rsidP="00000000" w:rsidRDefault="00000000" w:rsidRPr="00000000" w14:paraId="00000148">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4.4.7 Лестничные клетки, за исключением типа Л2 и лестничных клеток</w:t>
      </w:r>
      <w:r w:rsidDel="00000000" w:rsidR="00000000" w:rsidRPr="00000000">
        <w:rPr>
          <w:rtl w:val="0"/>
        </w:rPr>
      </w:r>
    </w:p>
    <w:p w:rsidR="00000000" w:rsidDel="00000000" w:rsidP="00000000" w:rsidRDefault="00000000" w:rsidRPr="00000000" w14:paraId="00000149">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5238750</wp:posOffset>
            </wp:positionH>
            <wp:positionV relativeFrom="paragraph">
              <wp:posOffset>83185</wp:posOffset>
            </wp:positionV>
            <wp:extent cx="111760" cy="233680"/>
            <wp:effectExtent b="0" l="0" r="0" t="0"/>
            <wp:wrapSquare wrapText="bothSides" distB="0" distT="0" distL="0" distR="0"/>
            <wp:docPr id="1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014A">
      <w:pPr>
        <w:spacing w:after="0" w:line="120" w:lineRule="auto"/>
        <w:rPr>
          <w:color w:val="000000"/>
          <w:sz w:val="20"/>
          <w:szCs w:val="20"/>
        </w:rPr>
      </w:pPr>
      <w:r w:rsidDel="00000000" w:rsidR="00000000" w:rsidRPr="00000000">
        <w:rPr>
          <w:rtl w:val="0"/>
        </w:rPr>
      </w:r>
    </w:p>
    <w:p w:rsidR="00000000" w:rsidDel="00000000" w:rsidP="00000000" w:rsidRDefault="00000000" w:rsidRPr="00000000" w14:paraId="0000014B">
      <w:pPr>
        <w:spacing w:after="0" w:line="263.00000000000006" w:lineRule="auto"/>
        <w:ind w:right="1060"/>
        <w:jc w:val="both"/>
        <w:rPr>
          <w:color w:val="000000"/>
          <w:sz w:val="20"/>
          <w:szCs w:val="20"/>
        </w:rPr>
      </w:pPr>
      <w:r w:rsidDel="00000000" w:rsidR="00000000" w:rsidRPr="00000000">
        <w:rPr>
          <w:rFonts w:ascii="Arial" w:cs="Arial" w:eastAsia="Arial" w:hAnsi="Arial"/>
          <w:color w:val="000000"/>
          <w:sz w:val="24"/>
          <w:szCs w:val="24"/>
          <w:rtl w:val="0"/>
        </w:rPr>
        <w:t xml:space="preserve">подвалов, должны иметь световые проемы площадью не менее 1,2 м в наружных стенах на каждом этаже.</w:t>
      </w:r>
      <w:r w:rsidDel="00000000" w:rsidR="00000000" w:rsidRPr="00000000">
        <w:rPr>
          <w:rtl w:val="0"/>
        </w:rPr>
      </w:r>
    </w:p>
    <w:p w:rsidR="00000000" w:rsidDel="00000000" w:rsidP="00000000" w:rsidRDefault="00000000" w:rsidRPr="00000000" w14:paraId="0000014C">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4D">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Допускается предусматривать не более 50% внутренних лестничных клеток, предназначенных для эвакуации, без световых проемов в зданиях:</w:t>
      </w:r>
      <w:r w:rsidDel="00000000" w:rsidR="00000000" w:rsidRPr="00000000">
        <w:rPr>
          <w:rtl w:val="0"/>
        </w:rPr>
      </w:r>
    </w:p>
    <w:p w:rsidR="00000000" w:rsidDel="00000000" w:rsidP="00000000" w:rsidRDefault="00000000" w:rsidRPr="00000000" w14:paraId="0000014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4F">
      <w:pPr>
        <w:spacing w:after="0" w:line="250" w:lineRule="auto"/>
        <w:ind w:left="400" w:right="1060"/>
        <w:rPr>
          <w:color w:val="000000"/>
          <w:sz w:val="20"/>
          <w:szCs w:val="20"/>
        </w:rPr>
      </w:pPr>
      <w:r w:rsidDel="00000000" w:rsidR="00000000" w:rsidRPr="00000000">
        <w:rPr>
          <w:rFonts w:ascii="Arial" w:cs="Arial" w:eastAsia="Arial" w:hAnsi="Arial"/>
          <w:color w:val="000000"/>
          <w:sz w:val="24"/>
          <w:szCs w:val="24"/>
          <w:rtl w:val="0"/>
        </w:rPr>
        <w:t xml:space="preserve">классов Ф2, Ф3 и Ф4 - типа Н2 или Н3 с подпором воздуха при пожаре; класса Ф5 категории В высотой до 28 м, а категорий Г и Д независимо от</w:t>
      </w:r>
      <w:r w:rsidDel="00000000" w:rsidR="00000000" w:rsidRPr="00000000">
        <w:rPr>
          <w:rtl w:val="0"/>
        </w:rPr>
      </w:r>
    </w:p>
    <w:p w:rsidR="00000000" w:rsidDel="00000000" w:rsidP="00000000" w:rsidRDefault="00000000" w:rsidRPr="00000000" w14:paraId="0000015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51">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высоты здания - типа Н3 с подпором воздуха при пожаре.</w:t>
      </w:r>
      <w:r w:rsidDel="00000000" w:rsidR="00000000" w:rsidRPr="00000000">
        <w:rPr>
          <w:rtl w:val="0"/>
        </w:rPr>
      </w:r>
    </w:p>
    <w:p w:rsidR="00000000" w:rsidDel="00000000" w:rsidP="00000000" w:rsidRDefault="00000000" w:rsidRPr="00000000" w14:paraId="00000152">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53">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Лестничные клетки типа Л2 должны иметь в покрытии световые проемы</w:t>
      </w:r>
      <w:r w:rsidDel="00000000" w:rsidR="00000000" w:rsidRPr="00000000">
        <w:rPr>
          <w:rtl w:val="0"/>
        </w:rPr>
      </w:r>
    </w:p>
    <w:p w:rsidR="00000000" w:rsidDel="00000000" w:rsidP="00000000" w:rsidRDefault="00000000" w:rsidRPr="00000000" w14:paraId="00000154">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1652270</wp:posOffset>
            </wp:positionH>
            <wp:positionV relativeFrom="paragraph">
              <wp:posOffset>64135</wp:posOffset>
            </wp:positionV>
            <wp:extent cx="111760" cy="233680"/>
            <wp:effectExtent b="0" l="0" r="0" t="0"/>
            <wp:wrapSquare wrapText="bothSides" distB="0" distT="0" distL="0" distR="0"/>
            <wp:docPr id="13"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0155">
      <w:pPr>
        <w:spacing w:after="0" w:line="90" w:lineRule="auto"/>
        <w:rPr>
          <w:color w:val="000000"/>
          <w:sz w:val="20"/>
          <w:szCs w:val="20"/>
        </w:rPr>
      </w:pPr>
      <w:r w:rsidDel="00000000" w:rsidR="00000000" w:rsidRPr="00000000">
        <w:rPr>
          <w:rtl w:val="0"/>
        </w:rPr>
      </w:r>
    </w:p>
    <w:p w:rsidR="00000000" w:rsidDel="00000000" w:rsidP="00000000" w:rsidRDefault="00000000" w:rsidRPr="00000000" w14:paraId="00000156">
      <w:pPr>
        <w:spacing w:after="0" w:line="291" w:lineRule="auto"/>
        <w:ind w:right="1060"/>
        <w:jc w:val="both"/>
        <w:rPr>
          <w:color w:val="000000"/>
          <w:sz w:val="20"/>
          <w:szCs w:val="20"/>
        </w:rPr>
      </w:pPr>
      <w:r w:rsidDel="00000000" w:rsidR="00000000" w:rsidRPr="00000000">
        <w:rPr>
          <w:rFonts w:ascii="Arial" w:cs="Arial" w:eastAsia="Arial" w:hAnsi="Arial"/>
          <w:color w:val="000000"/>
          <w:sz w:val="24"/>
          <w:szCs w:val="24"/>
          <w:rtl w:val="0"/>
        </w:rPr>
        <w:t xml:space="preserve">площадью не менее 4 м с просветом между маршами шириной не менее 0,7 м или световую шахту на всю высоту лестничной клетки с площадью</w:t>
      </w:r>
      <w:r w:rsidDel="00000000" w:rsidR="00000000" w:rsidRPr="00000000">
        <w:rPr>
          <w:rtl w:val="0"/>
        </w:rPr>
      </w:r>
    </w:p>
    <w:p w:rsidR="00000000" w:rsidDel="00000000" w:rsidP="00000000" w:rsidRDefault="00000000" w:rsidRPr="00000000" w14:paraId="00000157">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горизонтального сечения не менее 2 м</w:t>
      </w:r>
      <w:r w:rsidDel="00000000" w:rsidR="00000000" w:rsidRPr="00000000">
        <w:rPr>
          <w:color w:val="000000"/>
          <w:sz w:val="2"/>
          <w:szCs w:val="2"/>
        </w:rPr>
        <w:drawing>
          <wp:inline distB="0" distT="0" distL="0" distR="0">
            <wp:extent cx="111760" cy="209550"/>
            <wp:effectExtent b="0" l="0" r="0" t="0"/>
            <wp:docPr id="164" name="image10.jpg"/>
            <a:graphic>
              <a:graphicData uri="http://schemas.openxmlformats.org/drawingml/2006/picture">
                <pic:pic>
                  <pic:nvPicPr>
                    <pic:cNvPr id="0" name="image10.jpg"/>
                    <pic:cNvPicPr preferRelativeResize="0"/>
                  </pic:nvPicPr>
                  <pic:blipFill>
                    <a:blip r:embed="rId13"/>
                    <a:srcRect b="0" l="0" r="0" t="0"/>
                    <a:stretch>
                      <a:fillRect/>
                    </a:stretch>
                  </pic:blipFill>
                  <pic:spPr>
                    <a:xfrm>
                      <a:off x="0" y="0"/>
                      <a:ext cx="111760" cy="209550"/>
                    </a:xfrm>
                    <a:prstGeom prst="rect"/>
                    <a:ln/>
                  </pic:spPr>
                </pic:pic>
              </a:graphicData>
            </a:graphic>
          </wp:inline>
        </w:drawing>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158">
      <w:pPr>
        <w:spacing w:after="0" w:line="182" w:lineRule="auto"/>
        <w:rPr>
          <w:color w:val="000000"/>
          <w:sz w:val="20"/>
          <w:szCs w:val="20"/>
        </w:rPr>
      </w:pPr>
      <w:r w:rsidDel="00000000" w:rsidR="00000000" w:rsidRPr="00000000">
        <w:rPr>
          <w:rtl w:val="0"/>
        </w:rPr>
      </w:r>
    </w:p>
    <w:p w:rsidR="00000000" w:rsidDel="00000000" w:rsidP="00000000" w:rsidRDefault="00000000" w:rsidRPr="00000000" w14:paraId="00000159">
      <w:pPr>
        <w:spacing w:after="0" w:line="255"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4.4.8 Противодымная защита лестничных клеток типов Н2 и Н3 должна предусматриваться в соответствии с [</w:t>
      </w:r>
      <w:r w:rsidDel="00000000" w:rsidR="00000000" w:rsidRPr="00000000">
        <w:rPr>
          <w:rFonts w:ascii="Arial" w:cs="Arial" w:eastAsia="Arial" w:hAnsi="Arial"/>
          <w:color w:val="0000ee"/>
          <w:sz w:val="24"/>
          <w:szCs w:val="24"/>
          <w:u w:val="single"/>
          <w:rtl w:val="0"/>
        </w:rPr>
        <w:t xml:space="preserve">2</w:t>
      </w:r>
      <w:r w:rsidDel="00000000" w:rsidR="00000000" w:rsidRPr="00000000">
        <w:rPr>
          <w:rFonts w:ascii="Arial" w:cs="Arial" w:eastAsia="Arial" w:hAnsi="Arial"/>
          <w:color w:val="000000"/>
          <w:sz w:val="24"/>
          <w:szCs w:val="24"/>
          <w:rtl w:val="0"/>
        </w:rPr>
        <w:t xml:space="preserve">]. При необходимости лестничные клетки типа Н2 следует разделять по высоте на отсеки глухими противопожарными перегородками 1-го типа с переходом между отсеками вне объема лестничной клетки.</w:t>
      </w:r>
      <w:r w:rsidDel="00000000" w:rsidR="00000000" w:rsidRPr="00000000">
        <w:rPr>
          <w:rtl w:val="0"/>
        </w:rPr>
      </w:r>
    </w:p>
    <w:p w:rsidR="00000000" w:rsidDel="00000000" w:rsidP="00000000" w:rsidRDefault="00000000" w:rsidRPr="00000000" w14:paraId="0000015A">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5B">
      <w:pPr>
        <w:spacing w:after="0" w:line="255"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Стены лестничных клеток с подпором воздуха не должны иметь иных проемов, кроме оконных в наружных стенах и дверных, ведущих в поэтажные коридоры, вестибюли или наружу, а также отверстий для подачи воздуха с целью создания избыточного давления.</w:t>
      </w:r>
      <w:r w:rsidDel="00000000" w:rsidR="00000000" w:rsidRPr="00000000">
        <w:rPr>
          <w:rtl w:val="0"/>
        </w:rPr>
      </w:r>
    </w:p>
    <w:p w:rsidR="00000000" w:rsidDel="00000000" w:rsidP="00000000" w:rsidRDefault="00000000" w:rsidRPr="00000000" w14:paraId="0000015C">
      <w:pPr>
        <w:spacing w:after="0" w:line="189" w:lineRule="auto"/>
        <w:rPr>
          <w:color w:val="000000"/>
          <w:sz w:val="20"/>
          <w:szCs w:val="20"/>
        </w:rPr>
      </w:pPr>
      <w:r w:rsidDel="00000000" w:rsidR="00000000" w:rsidRPr="00000000">
        <w:rPr>
          <w:rtl w:val="0"/>
        </w:rPr>
      </w:r>
    </w:p>
    <w:p w:rsidR="00000000" w:rsidDel="00000000" w:rsidP="00000000" w:rsidRDefault="00000000" w:rsidRPr="00000000" w14:paraId="0000015D">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4.4.6-4.4.8 (Измененная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15E">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015F">
      <w:pPr>
        <w:spacing w:after="0" w:line="255"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4.4.9 Незадымляемость переходов через наружную воздушную зону, ведущих к незадымляемым лестничным клеткам типа Н1, должна быть обеспечена их конструктивными и объемно-планировочными решениями. Эти переходы должны быть открытыми и, как правило, не должны располагаться во внутренних углах здания.</w:t>
      </w:r>
      <w:r w:rsidDel="00000000" w:rsidR="00000000" w:rsidRPr="00000000">
        <w:rPr>
          <w:rtl w:val="0"/>
        </w:rPr>
      </w:r>
    </w:p>
    <w:p w:rsidR="00000000" w:rsidDel="00000000" w:rsidP="00000000" w:rsidRDefault="00000000" w:rsidRPr="00000000" w14:paraId="0000016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61">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При примыкании одной части наружной стены здания к другой под углом менее 135° необходимо, чтобы расстояние по горизонтали до ближайшего дверного проема в наружной воздушной зоне до вершины внутреннего угла наружной стены было не менее 4 м; это расстояние может быть уменьшено до величины выступа наружной стены; данное требование не распространяется на переходы, расположенные во внутренних углах 135° и более, а также на выступ стены величиной не более 1,2 м.</w:t>
      </w:r>
      <w:r w:rsidDel="00000000" w:rsidR="00000000" w:rsidRPr="00000000">
        <w:rPr>
          <w:rtl w:val="0"/>
        </w:rPr>
      </w:r>
    </w:p>
    <w:p w:rsidR="00000000" w:rsidDel="00000000" w:rsidP="00000000" w:rsidRDefault="00000000" w:rsidRPr="00000000" w14:paraId="00000162">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63">
      <w:pPr>
        <w:spacing w:after="0" w:line="250" w:lineRule="auto"/>
        <w:ind w:right="1080" w:firstLine="400"/>
        <w:jc w:val="both"/>
        <w:rPr>
          <w:color w:val="000000"/>
          <w:sz w:val="20"/>
          <w:szCs w:val="20"/>
        </w:rPr>
      </w:pPr>
      <w:r w:rsidDel="00000000" w:rsidR="00000000" w:rsidRPr="00000000">
        <w:rPr>
          <w:rFonts w:ascii="Arial" w:cs="Arial" w:eastAsia="Arial" w:hAnsi="Arial"/>
          <w:color w:val="000000"/>
          <w:sz w:val="24"/>
          <w:szCs w:val="24"/>
          <w:rtl w:val="0"/>
        </w:rPr>
        <w:t xml:space="preserve">Между дверными проемами воздушной зоны и ближайшим окном помещения ширина простенка должна быть не менее 2 м.</w:t>
      </w:r>
      <w:r w:rsidDel="00000000" w:rsidR="00000000" w:rsidRPr="00000000">
        <w:rPr>
          <w:rtl w:val="0"/>
        </w:rPr>
      </w:r>
    </w:p>
    <w:p w:rsidR="00000000" w:rsidDel="00000000" w:rsidP="00000000" w:rsidRDefault="00000000" w:rsidRPr="00000000" w14:paraId="0000016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65">
      <w:pPr>
        <w:spacing w:after="0" w:line="257"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Переходы должны иметь ширину не менее 1,2 м с высотой ограждения 1,2 м, ширина простенка между дверными проемами в наружной воздушной зоне должна быть не менее 1,2 м.</w:t>
      </w:r>
      <w:r w:rsidDel="00000000" w:rsidR="00000000" w:rsidRPr="00000000">
        <w:rPr>
          <w:rtl w:val="0"/>
        </w:rPr>
      </w:r>
    </w:p>
    <w:p w:rsidR="00000000" w:rsidDel="00000000" w:rsidP="00000000" w:rsidRDefault="00000000" w:rsidRPr="00000000" w14:paraId="00000166">
      <w:pPr>
        <w:spacing w:after="0" w:line="187" w:lineRule="auto"/>
        <w:rPr>
          <w:color w:val="000000"/>
          <w:sz w:val="20"/>
          <w:szCs w:val="20"/>
        </w:rPr>
      </w:pPr>
      <w:r w:rsidDel="00000000" w:rsidR="00000000" w:rsidRPr="00000000">
        <w:rPr>
          <w:rtl w:val="0"/>
        </w:rPr>
      </w:r>
    </w:p>
    <w:p w:rsidR="00000000" w:rsidDel="00000000" w:rsidP="00000000" w:rsidRDefault="00000000" w:rsidRPr="00000000" w14:paraId="00000167">
      <w:pPr>
        <w:spacing w:after="0" w:line="291"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4.4.10 Лестничные клетки типа Л1 могут предусматриваться в зданиях всех классов функциональной пожарной опасности высотой до 28 м.</w:t>
      </w:r>
      <w:r w:rsidDel="00000000" w:rsidR="00000000" w:rsidRPr="00000000">
        <w:rPr>
          <w:rtl w:val="0"/>
        </w:rPr>
      </w:r>
    </w:p>
    <w:p w:rsidR="00000000" w:rsidDel="00000000" w:rsidP="00000000" w:rsidRDefault="00000000" w:rsidRPr="00000000" w14:paraId="00000168">
      <w:pPr>
        <w:rPr/>
        <w:sectPr>
          <w:type w:val="nextPage"/>
          <w:pgSz w:h="16840" w:w="11900"/>
          <w:pgMar w:bottom="1440" w:top="559" w:left="700" w:right="1440" w:header="0" w:footer="0"/>
          <w:cols w:equalWidth="0"/>
        </w:sectPr>
      </w:pPr>
      <w:r w:rsidDel="00000000" w:rsidR="00000000" w:rsidRPr="00000000">
        <w:rPr>
          <w:rtl w:val="0"/>
        </w:rPr>
      </w:r>
    </w:p>
    <w:p w:rsidR="00000000" w:rsidDel="00000000" w:rsidP="00000000" w:rsidRDefault="00000000" w:rsidRPr="00000000" w14:paraId="00000169">
      <w:pPr>
        <w:spacing w:after="0" w:line="254"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4.4.11 Лестничные клетки типа Л2 допускается предусматривать в зданиях I, II и III степеней огнестойкости, классов конструктивной пожарной опасности С0 и С1 и функциональной пожарной опасности Ф1, Ф2, Ф3 и Ф4, высотой, как правило, не более 9 м. Допускается увеличивать высоту зданий до 12 м при автоматическом открывании верхнего светового проема при пожаре и при устройстве в зданиях класса Ф1.3 автоматической пожарной сигнализации или автономных пожарных извещателей. При этом:</w:t>
      </w:r>
      <w:r w:rsidDel="00000000" w:rsidR="00000000" w:rsidRPr="00000000">
        <w:rPr>
          <w:rtl w:val="0"/>
        </w:rPr>
      </w:r>
    </w:p>
    <w:p w:rsidR="00000000" w:rsidDel="00000000" w:rsidP="00000000" w:rsidRDefault="00000000" w:rsidRPr="00000000" w14:paraId="0000016A">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6B">
      <w:pPr>
        <w:numPr>
          <w:ilvl w:val="0"/>
          <w:numId w:val="35"/>
        </w:numPr>
        <w:tabs>
          <w:tab w:val="left" w:pos="612"/>
        </w:tabs>
        <w:spacing w:after="0" w:line="250" w:lineRule="auto"/>
        <w:ind w:left="6" w:right="1060" w:firstLine="39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зданиях классов Ф2, Ф3 и Ф4 таких лестниц должно быть не более 50%, остальные должны иметь световые проемы в наружных стенах на каждом этаже;</w:t>
      </w:r>
    </w:p>
    <w:p w:rsidR="00000000" w:rsidDel="00000000" w:rsidP="00000000" w:rsidRDefault="00000000" w:rsidRPr="00000000" w14:paraId="0000016C">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D">
      <w:pPr>
        <w:numPr>
          <w:ilvl w:val="0"/>
          <w:numId w:val="35"/>
        </w:numPr>
        <w:tabs>
          <w:tab w:val="left" w:pos="812"/>
        </w:tabs>
        <w:spacing w:after="0" w:line="265" w:lineRule="auto"/>
        <w:ind w:left="6" w:right="1060" w:firstLine="394"/>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зданиях класса Ф1.3 секционного типа в каждой квартире, расположенной выше 4 м, следует предусматривать аварийный выход.</w:t>
      </w:r>
    </w:p>
    <w:p w:rsidR="00000000" w:rsidDel="00000000" w:rsidP="00000000" w:rsidRDefault="00000000" w:rsidRPr="00000000" w14:paraId="0000016E">
      <w:pPr>
        <w:spacing w:after="0" w:line="177" w:lineRule="auto"/>
        <w:rPr>
          <w:color w:val="000000"/>
          <w:sz w:val="20"/>
          <w:szCs w:val="20"/>
        </w:rPr>
      </w:pPr>
      <w:r w:rsidDel="00000000" w:rsidR="00000000" w:rsidRPr="00000000">
        <w:rPr>
          <w:rtl w:val="0"/>
        </w:rPr>
      </w:r>
    </w:p>
    <w:p w:rsidR="00000000" w:rsidDel="00000000" w:rsidP="00000000" w:rsidRDefault="00000000" w:rsidRPr="00000000" w14:paraId="0000016F">
      <w:pPr>
        <w:spacing w:after="0" w:line="259"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4.4.12 В зданиях высотой более 28 м, а также в зданиях класса Ф5 категорий А и Б следует предусматривать незадымляемые лестничные клетки, как правило, типа Н1. Допускается:</w:t>
      </w:r>
      <w:r w:rsidDel="00000000" w:rsidR="00000000" w:rsidRPr="00000000">
        <w:rPr>
          <w:rtl w:val="0"/>
        </w:rPr>
      </w:r>
    </w:p>
    <w:p w:rsidR="00000000" w:rsidDel="00000000" w:rsidP="00000000" w:rsidRDefault="00000000" w:rsidRPr="00000000" w14:paraId="0000017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71">
      <w:pPr>
        <w:numPr>
          <w:ilvl w:val="0"/>
          <w:numId w:val="37"/>
        </w:numPr>
        <w:tabs>
          <w:tab w:val="left" w:pos="633"/>
        </w:tabs>
        <w:spacing w:after="0" w:line="250" w:lineRule="auto"/>
        <w:ind w:left="6" w:right="1060" w:firstLine="394"/>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зданиях класса Ф1.3 коридорного типа предусматривать не более 50% лестничных клеток типа Н2;</w:t>
      </w:r>
    </w:p>
    <w:p w:rsidR="00000000" w:rsidDel="00000000" w:rsidP="00000000" w:rsidRDefault="00000000" w:rsidRPr="00000000" w14:paraId="00000172">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3">
      <w:pPr>
        <w:numPr>
          <w:ilvl w:val="0"/>
          <w:numId w:val="37"/>
        </w:numPr>
        <w:tabs>
          <w:tab w:val="left" w:pos="608"/>
        </w:tabs>
        <w:spacing w:after="0" w:line="250" w:lineRule="auto"/>
        <w:ind w:left="6" w:right="1060" w:firstLine="394"/>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зданиях классов Ф1.1, Ф1.2, Ф2, Ф3 и Ф4 предусматривать не более 50% лестничных клеток типа Н2 или Н3 с подпором воздуха при пожаре;</w:t>
      </w:r>
    </w:p>
    <w:p w:rsidR="00000000" w:rsidDel="00000000" w:rsidP="00000000" w:rsidRDefault="00000000" w:rsidRPr="00000000" w14:paraId="00000174">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5">
      <w:pPr>
        <w:numPr>
          <w:ilvl w:val="0"/>
          <w:numId w:val="37"/>
        </w:numPr>
        <w:tabs>
          <w:tab w:val="left" w:pos="612"/>
        </w:tabs>
        <w:spacing w:after="0" w:line="261" w:lineRule="auto"/>
        <w:ind w:left="6" w:right="1060" w:firstLine="394"/>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зданиях класса Ф5 категорий А и Б предусматривать лестничные клетки типов Н2 и Н3 с естественным освещением и постоянным подпором воздуха;</w:t>
      </w:r>
    </w:p>
    <w:p w:rsidR="00000000" w:rsidDel="00000000" w:rsidP="00000000" w:rsidRDefault="00000000" w:rsidRPr="00000000" w14:paraId="00000176">
      <w:pPr>
        <w:numPr>
          <w:ilvl w:val="0"/>
          <w:numId w:val="37"/>
        </w:numPr>
        <w:tabs>
          <w:tab w:val="left" w:pos="666"/>
        </w:tabs>
        <w:spacing w:after="0" w:line="250" w:lineRule="auto"/>
        <w:ind w:left="6" w:right="1060" w:firstLine="394"/>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зданиях класса Ф5 категории В предусматривать лестничные клетки типа Н2 или Н3 с подпором воздуха при пожаре;</w:t>
      </w:r>
    </w:p>
    <w:p w:rsidR="00000000" w:rsidDel="00000000" w:rsidP="00000000" w:rsidRDefault="00000000" w:rsidRPr="00000000" w14:paraId="00000177">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8">
      <w:pPr>
        <w:numPr>
          <w:ilvl w:val="0"/>
          <w:numId w:val="37"/>
        </w:numPr>
        <w:tabs>
          <w:tab w:val="left" w:pos="614"/>
        </w:tabs>
        <w:spacing w:after="0" w:line="254" w:lineRule="auto"/>
        <w:ind w:left="6" w:right="1060" w:firstLine="39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зданиях класса Ф5 категорий Г и Д предусматривать лестничные клетки типа Н2 или Н3 с подпором воздуха при пожаре, а также лестничные клетки типа Л1 с разделением их глухой противопожарной перегородкой через каждые 20 м по высоте и с переходом из одной части лестничной клетки в другую вне объема лестничной клетки.</w:t>
      </w:r>
    </w:p>
    <w:p w:rsidR="00000000" w:rsidDel="00000000" w:rsidP="00000000" w:rsidRDefault="00000000" w:rsidRPr="00000000" w14:paraId="00000179">
      <w:pPr>
        <w:spacing w:after="0" w:line="190" w:lineRule="auto"/>
        <w:rPr>
          <w:color w:val="000000"/>
          <w:sz w:val="20"/>
          <w:szCs w:val="20"/>
        </w:rPr>
      </w:pPr>
      <w:r w:rsidDel="00000000" w:rsidR="00000000" w:rsidRPr="00000000">
        <w:rPr>
          <w:rtl w:val="0"/>
        </w:rPr>
      </w:r>
    </w:p>
    <w:p w:rsidR="00000000" w:rsidDel="00000000" w:rsidP="00000000" w:rsidRDefault="00000000" w:rsidRPr="00000000" w14:paraId="0000017A">
      <w:pPr>
        <w:spacing w:after="0" w:lineRule="auto"/>
        <w:ind w:left="326"/>
        <w:rPr>
          <w:color w:val="000000"/>
          <w:sz w:val="20"/>
          <w:szCs w:val="20"/>
        </w:rPr>
      </w:pPr>
      <w:r w:rsidDel="00000000" w:rsidR="00000000" w:rsidRPr="00000000">
        <w:rPr>
          <w:rFonts w:ascii="Arial" w:cs="Arial" w:eastAsia="Arial" w:hAnsi="Arial"/>
          <w:color w:val="000000"/>
          <w:sz w:val="24"/>
          <w:szCs w:val="24"/>
          <w:rtl w:val="0"/>
        </w:rPr>
        <w:t xml:space="preserve">4.4.13 (Исключен,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17B">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017C">
      <w:pPr>
        <w:spacing w:after="0" w:line="264"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4.4.14 В зданиях I и II степеней огнестойкости, класса С0 допускается предусматривать лестницы 2-го типа из вестибюля до второго этажа при условии отделения вестибюля от коридоров и смежных помещений противопожарными перегородками 1-го типа.</w:t>
      </w:r>
      <w:r w:rsidDel="00000000" w:rsidR="00000000" w:rsidRPr="00000000">
        <w:rPr>
          <w:rtl w:val="0"/>
        </w:rPr>
      </w:r>
    </w:p>
    <w:p w:rsidR="00000000" w:rsidDel="00000000" w:rsidP="00000000" w:rsidRDefault="00000000" w:rsidRPr="00000000" w14:paraId="0000017D">
      <w:pPr>
        <w:spacing w:after="0" w:line="178" w:lineRule="auto"/>
        <w:rPr>
          <w:color w:val="000000"/>
          <w:sz w:val="20"/>
          <w:szCs w:val="20"/>
        </w:rPr>
      </w:pPr>
      <w:r w:rsidDel="00000000" w:rsidR="00000000" w:rsidRPr="00000000">
        <w:rPr>
          <w:rtl w:val="0"/>
        </w:rPr>
      </w:r>
    </w:p>
    <w:p w:rsidR="00000000" w:rsidDel="00000000" w:rsidP="00000000" w:rsidRDefault="00000000" w:rsidRPr="00000000" w14:paraId="0000017E">
      <w:pPr>
        <w:spacing w:after="0" w:line="291" w:lineRule="auto"/>
        <w:ind w:left="6" w:right="1080" w:firstLine="320"/>
        <w:jc w:val="both"/>
        <w:rPr>
          <w:color w:val="000000"/>
          <w:sz w:val="20"/>
          <w:szCs w:val="20"/>
        </w:rPr>
      </w:pPr>
      <w:r w:rsidDel="00000000" w:rsidR="00000000" w:rsidRPr="00000000">
        <w:rPr>
          <w:rFonts w:ascii="Arial" w:cs="Arial" w:eastAsia="Arial" w:hAnsi="Arial"/>
          <w:color w:val="000000"/>
          <w:sz w:val="24"/>
          <w:szCs w:val="24"/>
          <w:rtl w:val="0"/>
        </w:rPr>
        <w:t xml:space="preserve">4.4.15 Эскалаторы следует предусматривать в соответствии с требованиями, установленными для лестниц 2-го типа.</w:t>
      </w:r>
      <w:r w:rsidDel="00000000" w:rsidR="00000000" w:rsidRPr="00000000">
        <w:rPr>
          <w:rtl w:val="0"/>
        </w:rPr>
      </w:r>
    </w:p>
    <w:p w:rsidR="00000000" w:rsidDel="00000000" w:rsidP="00000000" w:rsidRDefault="00000000" w:rsidRPr="00000000" w14:paraId="0000017F">
      <w:pPr>
        <w:spacing w:after="0" w:line="147" w:lineRule="auto"/>
        <w:rPr>
          <w:color w:val="000000"/>
          <w:sz w:val="20"/>
          <w:szCs w:val="20"/>
        </w:rPr>
      </w:pPr>
      <w:r w:rsidDel="00000000" w:rsidR="00000000" w:rsidRPr="00000000">
        <w:rPr>
          <w:rtl w:val="0"/>
        </w:rPr>
      </w:r>
    </w:p>
    <w:p w:rsidR="00000000" w:rsidDel="00000000" w:rsidP="00000000" w:rsidRDefault="00000000" w:rsidRPr="00000000" w14:paraId="00000180">
      <w:pPr>
        <w:spacing w:after="0" w:lineRule="auto"/>
        <w:ind w:left="326"/>
        <w:rPr>
          <w:color w:val="000000"/>
          <w:sz w:val="20"/>
          <w:szCs w:val="20"/>
        </w:rPr>
      </w:pPr>
      <w:r w:rsidDel="00000000" w:rsidR="00000000" w:rsidRPr="00000000">
        <w:rPr>
          <w:rFonts w:ascii="Arial" w:cs="Arial" w:eastAsia="Arial" w:hAnsi="Arial"/>
          <w:color w:val="000000"/>
          <w:sz w:val="23"/>
          <w:szCs w:val="23"/>
          <w:rtl w:val="0"/>
        </w:rPr>
        <w:t xml:space="preserve">4.4.16 При переходе нескольких маршей эвакуационной лестничной клетки</w:t>
      </w:r>
      <w:r w:rsidDel="00000000" w:rsidR="00000000" w:rsidRPr="00000000">
        <w:rPr>
          <w:rtl w:val="0"/>
        </w:rPr>
      </w:r>
    </w:p>
    <w:p w:rsidR="00000000" w:rsidDel="00000000" w:rsidP="00000000" w:rsidRDefault="00000000" w:rsidRPr="00000000" w14:paraId="00000181">
      <w:pPr>
        <w:spacing w:after="0" w:line="54" w:lineRule="auto"/>
        <w:rPr>
          <w:color w:val="000000"/>
          <w:sz w:val="20"/>
          <w:szCs w:val="20"/>
        </w:rPr>
      </w:pPr>
      <w:r w:rsidDel="00000000" w:rsidR="00000000" w:rsidRPr="00000000">
        <w:rPr>
          <w:rtl w:val="0"/>
        </w:rPr>
      </w:r>
    </w:p>
    <w:p w:rsidR="00000000" w:rsidDel="00000000" w:rsidP="00000000" w:rsidRDefault="00000000" w:rsidRPr="00000000" w14:paraId="00000182">
      <w:pPr>
        <w:numPr>
          <w:ilvl w:val="0"/>
          <w:numId w:val="39"/>
        </w:numPr>
        <w:tabs>
          <w:tab w:val="left" w:pos="266"/>
        </w:tabs>
        <w:spacing w:after="0" w:line="265" w:lineRule="auto"/>
        <w:ind w:left="6" w:right="1060" w:hanging="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общий лестничный марш его ширина должна быть не менее суммарной ширины объединяемых маршей.</w:t>
      </w:r>
    </w:p>
    <w:p w:rsidR="00000000" w:rsidDel="00000000" w:rsidP="00000000" w:rsidRDefault="00000000" w:rsidRPr="00000000" w14:paraId="0000018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84">
      <w:pPr>
        <w:spacing w:after="0" w:line="265" w:lineRule="auto"/>
        <w:rPr>
          <w:color w:val="000000"/>
          <w:sz w:val="20"/>
          <w:szCs w:val="20"/>
        </w:rPr>
      </w:pPr>
      <w:r w:rsidDel="00000000" w:rsidR="00000000" w:rsidRPr="00000000">
        <w:rPr>
          <w:rtl w:val="0"/>
        </w:rPr>
      </w:r>
    </w:p>
    <w:p w:rsidR="00000000" w:rsidDel="00000000" w:rsidP="00000000" w:rsidRDefault="00000000" w:rsidRPr="00000000" w14:paraId="00000185">
      <w:pPr>
        <w:spacing w:after="0" w:line="270" w:lineRule="auto"/>
        <w:ind w:left="6" w:right="1060" w:firstLine="240"/>
        <w:jc w:val="both"/>
        <w:rPr>
          <w:color w:val="000000"/>
          <w:sz w:val="20"/>
          <w:szCs w:val="20"/>
        </w:rPr>
      </w:pPr>
      <w:r w:rsidDel="00000000" w:rsidR="00000000" w:rsidRPr="00000000">
        <w:rPr>
          <w:rFonts w:ascii="Arial" w:cs="Arial" w:eastAsia="Arial" w:hAnsi="Arial"/>
          <w:color w:val="000000"/>
          <w:sz w:val="24"/>
          <w:szCs w:val="24"/>
          <w:rtl w:val="0"/>
        </w:rPr>
        <w:t xml:space="preserve">4.4.17 При наличии в здании двух и более подземных этажей эвакуацию с них следует предусматривать по незадымляемым лестничным клеткам типа НЗ.</w:t>
      </w:r>
      <w:r w:rsidDel="00000000" w:rsidR="00000000" w:rsidRPr="00000000">
        <w:rPr>
          <w:rtl w:val="0"/>
        </w:rPr>
      </w:r>
    </w:p>
    <w:p w:rsidR="00000000" w:rsidDel="00000000" w:rsidP="00000000" w:rsidRDefault="00000000" w:rsidRPr="00000000" w14:paraId="00000186">
      <w:pPr>
        <w:spacing w:after="0" w:line="173" w:lineRule="auto"/>
        <w:rPr>
          <w:color w:val="000000"/>
          <w:sz w:val="20"/>
          <w:szCs w:val="20"/>
        </w:rPr>
      </w:pPr>
      <w:r w:rsidDel="00000000" w:rsidR="00000000" w:rsidRPr="00000000">
        <w:rPr>
          <w:rtl w:val="0"/>
        </w:rPr>
      </w:r>
    </w:p>
    <w:p w:rsidR="00000000" w:rsidDel="00000000" w:rsidP="00000000" w:rsidRDefault="00000000" w:rsidRPr="00000000" w14:paraId="00000187">
      <w:pPr>
        <w:spacing w:after="0" w:lineRule="auto"/>
        <w:ind w:left="326"/>
        <w:rPr>
          <w:color w:val="000000"/>
          <w:sz w:val="20"/>
          <w:szCs w:val="20"/>
        </w:rPr>
      </w:pPr>
      <w:r w:rsidDel="00000000" w:rsidR="00000000" w:rsidRPr="00000000">
        <w:rPr>
          <w:rFonts w:ascii="Arial" w:cs="Arial" w:eastAsia="Arial" w:hAnsi="Arial"/>
          <w:color w:val="000000"/>
          <w:sz w:val="24"/>
          <w:szCs w:val="24"/>
          <w:rtl w:val="0"/>
        </w:rPr>
        <w:t xml:space="preserve">4.4.16, 4.4.17 (Введены дополнительно,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188">
      <w:pPr>
        <w:rPr/>
        <w:sectPr>
          <w:type w:val="nextPage"/>
          <w:pgSz w:h="16840" w:w="11900"/>
          <w:pgMar w:bottom="0" w:top="559" w:left="694" w:right="1440" w:header="0" w:footer="0"/>
          <w:cols w:equalWidth="0"/>
        </w:sectPr>
      </w:pPr>
      <w:r w:rsidDel="00000000" w:rsidR="00000000" w:rsidRPr="00000000">
        <w:rPr>
          <w:rtl w:val="0"/>
        </w:rPr>
      </w:r>
    </w:p>
    <w:p w:rsidR="00000000" w:rsidDel="00000000" w:rsidP="00000000" w:rsidRDefault="00000000" w:rsidRPr="00000000" w14:paraId="00000189">
      <w:pPr>
        <w:spacing w:after="0" w:line="290" w:lineRule="auto"/>
        <w:rPr>
          <w:color w:val="000000"/>
          <w:sz w:val="20"/>
          <w:szCs w:val="20"/>
        </w:rPr>
      </w:pPr>
      <w:r w:rsidDel="00000000" w:rsidR="00000000" w:rsidRPr="00000000">
        <w:rPr>
          <w:rtl w:val="0"/>
        </w:rPr>
      </w:r>
    </w:p>
    <w:p w:rsidR="00000000" w:rsidDel="00000000" w:rsidP="00000000" w:rsidRDefault="00000000" w:rsidRPr="00000000" w14:paraId="0000018A">
      <w:pPr>
        <w:numPr>
          <w:ilvl w:val="0"/>
          <w:numId w:val="41"/>
        </w:numPr>
        <w:tabs>
          <w:tab w:val="left" w:pos="326"/>
        </w:tabs>
        <w:spacing w:after="0" w:line="275" w:lineRule="auto"/>
        <w:ind w:left="6" w:right="2040" w:hanging="6"/>
        <w:rPr>
          <w:rFonts w:ascii="Arial" w:cs="Arial" w:eastAsia="Arial" w:hAnsi="Arial"/>
          <w:b w:val="1"/>
          <w:color w:val="000000"/>
          <w:sz w:val="38"/>
          <w:szCs w:val="38"/>
        </w:rPr>
      </w:pPr>
      <w:r w:rsidDel="00000000" w:rsidR="00000000" w:rsidRPr="00000000">
        <w:rPr>
          <w:rFonts w:ascii="Arial" w:cs="Arial" w:eastAsia="Arial" w:hAnsi="Arial"/>
          <w:b w:val="1"/>
          <w:color w:val="000000"/>
          <w:sz w:val="38"/>
          <w:szCs w:val="38"/>
          <w:rtl w:val="0"/>
        </w:rPr>
        <w:t xml:space="preserve">Объекты, предназначенные для постоянного проживания и временного пребывания людей (класс Ф1)</w:t>
      </w:r>
    </w:p>
    <w:p w:rsidR="00000000" w:rsidDel="00000000" w:rsidP="00000000" w:rsidRDefault="00000000" w:rsidRPr="00000000" w14:paraId="0000018B">
      <w:pPr>
        <w:rPr/>
        <w:sectPr>
          <w:type w:val="continuous"/>
          <w:pgSz w:h="16840" w:w="11900"/>
          <w:pgMar w:bottom="0" w:top="559" w:left="694" w:right="1440" w:header="0" w:footer="0"/>
          <w:cols w:equalWidth="0"/>
        </w:sectPr>
      </w:pPr>
      <w:r w:rsidDel="00000000" w:rsidR="00000000" w:rsidRPr="00000000">
        <w:rPr>
          <w:rtl w:val="0"/>
        </w:rPr>
      </w:r>
    </w:p>
    <w:p w:rsidR="00000000" w:rsidDel="00000000" w:rsidP="00000000" w:rsidRDefault="00000000" w:rsidRPr="00000000" w14:paraId="0000018C">
      <w:pPr>
        <w:spacing w:after="0" w:lineRule="auto"/>
        <w:rPr>
          <w:color w:val="000000"/>
          <w:sz w:val="20"/>
          <w:szCs w:val="20"/>
        </w:rPr>
      </w:pPr>
      <w:r w:rsidDel="00000000" w:rsidR="00000000" w:rsidRPr="00000000">
        <w:rPr>
          <w:rFonts w:ascii="Arial" w:cs="Arial" w:eastAsia="Arial" w:hAnsi="Arial"/>
          <w:b w:val="1"/>
          <w:color w:val="000000"/>
          <w:sz w:val="30"/>
          <w:szCs w:val="30"/>
          <w:rtl w:val="0"/>
        </w:rPr>
        <w:t xml:space="preserve">5.1 Общие положения</w:t>
      </w:r>
      <w:r w:rsidDel="00000000" w:rsidR="00000000" w:rsidRPr="00000000">
        <w:rPr>
          <w:rtl w:val="0"/>
        </w:rPr>
      </w:r>
    </w:p>
    <w:p w:rsidR="00000000" w:rsidDel="00000000" w:rsidP="00000000" w:rsidRDefault="00000000" w:rsidRPr="00000000" w14:paraId="0000018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8E">
      <w:pPr>
        <w:spacing w:after="0" w:line="357" w:lineRule="auto"/>
        <w:rPr>
          <w:color w:val="000000"/>
          <w:sz w:val="20"/>
          <w:szCs w:val="20"/>
        </w:rPr>
      </w:pPr>
      <w:r w:rsidDel="00000000" w:rsidR="00000000" w:rsidRPr="00000000">
        <w:rPr>
          <w:rtl w:val="0"/>
        </w:rPr>
      </w:r>
    </w:p>
    <w:p w:rsidR="00000000" w:rsidDel="00000000" w:rsidP="00000000" w:rsidRDefault="00000000" w:rsidRPr="00000000" w14:paraId="0000018F">
      <w:pPr>
        <w:spacing w:after="0" w:line="27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5.1.1 Ширина горизонтальных участков путей эвакуации и пандусов в свету должна быть не менее 1,2 м - для общих коридоров, по которым могут эвакуироваться из помещений более 15 чел.</w:t>
      </w:r>
      <w:r w:rsidDel="00000000" w:rsidR="00000000" w:rsidRPr="00000000">
        <w:rPr>
          <w:rtl w:val="0"/>
        </w:rPr>
      </w:r>
    </w:p>
    <w:p w:rsidR="00000000" w:rsidDel="00000000" w:rsidP="00000000" w:rsidRDefault="00000000" w:rsidRPr="00000000" w14:paraId="00000190">
      <w:pPr>
        <w:spacing w:after="0" w:line="199" w:lineRule="auto"/>
        <w:rPr>
          <w:color w:val="000000"/>
          <w:sz w:val="20"/>
          <w:szCs w:val="20"/>
        </w:rPr>
      </w:pPr>
      <w:r w:rsidDel="00000000" w:rsidR="00000000" w:rsidRPr="00000000">
        <w:rPr>
          <w:rtl w:val="0"/>
        </w:rPr>
      </w:r>
    </w:p>
    <w:p w:rsidR="00000000" w:rsidDel="00000000" w:rsidP="00000000" w:rsidRDefault="00000000" w:rsidRPr="00000000" w14:paraId="00000191">
      <w:pPr>
        <w:spacing w:after="0" w:line="264" w:lineRule="auto"/>
        <w:ind w:right="1420"/>
        <w:rPr>
          <w:color w:val="000000"/>
          <w:sz w:val="20"/>
          <w:szCs w:val="20"/>
        </w:rPr>
      </w:pPr>
      <w:r w:rsidDel="00000000" w:rsidR="00000000" w:rsidRPr="00000000">
        <w:rPr>
          <w:rFonts w:ascii="Arial" w:cs="Arial" w:eastAsia="Arial" w:hAnsi="Arial"/>
          <w:b w:val="1"/>
          <w:color w:val="000000"/>
          <w:sz w:val="30"/>
          <w:szCs w:val="30"/>
          <w:rtl w:val="0"/>
        </w:rPr>
        <w:t xml:space="preserve">5.2 Детские дошкольные учреждения, специализированные дома престарелых и инвалидов (неквартирные), больницы, спальные корпуса школ-интернатов и детских учреждений (Ф1.1)</w:t>
      </w:r>
      <w:r w:rsidDel="00000000" w:rsidR="00000000" w:rsidRPr="00000000">
        <w:rPr>
          <w:rtl w:val="0"/>
        </w:rPr>
      </w:r>
    </w:p>
    <w:p w:rsidR="00000000" w:rsidDel="00000000" w:rsidP="00000000" w:rsidRDefault="00000000" w:rsidRPr="00000000" w14:paraId="0000019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93">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94">
      <w:pPr>
        <w:spacing w:after="0" w:line="279" w:lineRule="auto"/>
        <w:ind w:right="1060" w:firstLine="320"/>
        <w:jc w:val="both"/>
        <w:rPr>
          <w:color w:val="000000"/>
          <w:sz w:val="20"/>
          <w:szCs w:val="20"/>
        </w:rPr>
      </w:pPr>
      <w:r w:rsidDel="00000000" w:rsidR="00000000" w:rsidRPr="00000000">
        <w:rPr>
          <w:rFonts w:ascii="Arial" w:cs="Arial" w:eastAsia="Arial" w:hAnsi="Arial"/>
          <w:color w:val="000000"/>
          <w:sz w:val="23"/>
          <w:szCs w:val="23"/>
          <w:rtl w:val="0"/>
        </w:rPr>
        <w:t xml:space="preserve">5.2.1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трехмаршевых лестниц в пределах первого этажа допускается не более 18 подъемов.</w:t>
      </w:r>
      <w:r w:rsidDel="00000000" w:rsidR="00000000" w:rsidRPr="00000000">
        <w:rPr>
          <w:rtl w:val="0"/>
        </w:rPr>
      </w:r>
    </w:p>
    <w:p w:rsidR="00000000" w:rsidDel="00000000" w:rsidP="00000000" w:rsidRDefault="00000000" w:rsidRPr="00000000" w14:paraId="00000195">
      <w:pPr>
        <w:spacing w:after="0" w:line="162" w:lineRule="auto"/>
        <w:rPr>
          <w:color w:val="000000"/>
          <w:sz w:val="20"/>
          <w:szCs w:val="20"/>
        </w:rPr>
      </w:pPr>
      <w:r w:rsidDel="00000000" w:rsidR="00000000" w:rsidRPr="00000000">
        <w:rPr>
          <w:rtl w:val="0"/>
        </w:rPr>
      </w:r>
    </w:p>
    <w:p w:rsidR="00000000" w:rsidDel="00000000" w:rsidP="00000000" w:rsidRDefault="00000000" w:rsidRPr="00000000" w14:paraId="00000196">
      <w:pPr>
        <w:spacing w:after="0" w:line="291" w:lineRule="auto"/>
        <w:ind w:right="1080" w:firstLine="320"/>
        <w:jc w:val="both"/>
        <w:rPr>
          <w:color w:val="000000"/>
          <w:sz w:val="20"/>
          <w:szCs w:val="20"/>
        </w:rPr>
      </w:pPr>
      <w:r w:rsidDel="00000000" w:rsidR="00000000" w:rsidRPr="00000000">
        <w:rPr>
          <w:rFonts w:ascii="Arial" w:cs="Arial" w:eastAsia="Arial" w:hAnsi="Arial"/>
          <w:color w:val="000000"/>
          <w:sz w:val="24"/>
          <w:szCs w:val="24"/>
          <w:rtl w:val="0"/>
        </w:rPr>
        <w:t xml:space="preserve">5.2.2 Лестничные марши и площадки должны иметь ограждения с поручнями.</w:t>
      </w:r>
      <w:r w:rsidDel="00000000" w:rsidR="00000000" w:rsidRPr="00000000">
        <w:rPr>
          <w:rtl w:val="0"/>
        </w:rPr>
      </w:r>
    </w:p>
    <w:p w:rsidR="00000000" w:rsidDel="00000000" w:rsidP="00000000" w:rsidRDefault="00000000" w:rsidRPr="00000000" w14:paraId="00000197">
      <w:pPr>
        <w:spacing w:after="0" w:line="147" w:lineRule="auto"/>
        <w:rPr>
          <w:color w:val="000000"/>
          <w:sz w:val="20"/>
          <w:szCs w:val="20"/>
        </w:rPr>
      </w:pPr>
      <w:r w:rsidDel="00000000" w:rsidR="00000000" w:rsidRPr="00000000">
        <w:rPr>
          <w:rtl w:val="0"/>
        </w:rPr>
      </w:r>
    </w:p>
    <w:p w:rsidR="00000000" w:rsidDel="00000000" w:rsidP="00000000" w:rsidRDefault="00000000" w:rsidRPr="00000000" w14:paraId="00000198">
      <w:pPr>
        <w:spacing w:after="0" w:line="259"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5.2.3 Перед наружной дверью (эвакуационным выходом) должна быть горизонтальная входная площадка с глубиной не менее 1,5 ширины полотна наружной двери.</w:t>
      </w:r>
      <w:r w:rsidDel="00000000" w:rsidR="00000000" w:rsidRPr="00000000">
        <w:rPr>
          <w:rtl w:val="0"/>
        </w:rPr>
      </w:r>
    </w:p>
    <w:p w:rsidR="00000000" w:rsidDel="00000000" w:rsidP="00000000" w:rsidRDefault="00000000" w:rsidRPr="00000000" w14:paraId="0000019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9A">
      <w:pPr>
        <w:spacing w:after="0" w:line="257"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Наружные лестницы (или их части) и площадки высотой от уровня тротуара более 0,45 м при входах в здания в зависимости от назначения и местных условий должны иметь ограждения.</w:t>
      </w:r>
      <w:r w:rsidDel="00000000" w:rsidR="00000000" w:rsidRPr="00000000">
        <w:rPr>
          <w:rtl w:val="0"/>
        </w:rPr>
      </w:r>
    </w:p>
    <w:p w:rsidR="00000000" w:rsidDel="00000000" w:rsidP="00000000" w:rsidRDefault="00000000" w:rsidRPr="00000000" w14:paraId="0000019B">
      <w:pPr>
        <w:spacing w:after="0" w:line="187" w:lineRule="auto"/>
        <w:rPr>
          <w:color w:val="000000"/>
          <w:sz w:val="20"/>
          <w:szCs w:val="20"/>
        </w:rPr>
      </w:pPr>
      <w:r w:rsidDel="00000000" w:rsidR="00000000" w:rsidRPr="00000000">
        <w:rPr>
          <w:rtl w:val="0"/>
        </w:rPr>
      </w:r>
    </w:p>
    <w:p w:rsidR="00000000" w:rsidDel="00000000" w:rsidP="00000000" w:rsidRDefault="00000000" w:rsidRPr="00000000" w14:paraId="0000019C">
      <w:pPr>
        <w:spacing w:after="0" w:line="263.00000000000006" w:lineRule="auto"/>
        <w:ind w:right="1080" w:firstLine="320"/>
        <w:jc w:val="both"/>
        <w:rPr>
          <w:color w:val="000000"/>
          <w:sz w:val="20"/>
          <w:szCs w:val="20"/>
        </w:rPr>
      </w:pPr>
      <w:r w:rsidDel="00000000" w:rsidR="00000000" w:rsidRPr="00000000">
        <w:rPr>
          <w:rFonts w:ascii="Arial" w:cs="Arial" w:eastAsia="Arial" w:hAnsi="Arial"/>
          <w:color w:val="000000"/>
          <w:sz w:val="24"/>
          <w:szCs w:val="24"/>
          <w:rtl w:val="0"/>
        </w:rPr>
        <w:t xml:space="preserve">5.2.4 Уклон маршей лестниц в надземных этажах следует принимать не более 1:2 (кроме лестниц трибун спортивных сооружений).</w:t>
      </w:r>
      <w:r w:rsidDel="00000000" w:rsidR="00000000" w:rsidRPr="00000000">
        <w:rPr>
          <w:rtl w:val="0"/>
        </w:rPr>
      </w:r>
    </w:p>
    <w:p w:rsidR="00000000" w:rsidDel="00000000" w:rsidP="00000000" w:rsidRDefault="00000000" w:rsidRPr="00000000" w14:paraId="0000019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9E">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Уклон маршей лестниц, ведущих в подвальные и цокольные этажи, на чердак, а также лестниц в надземных этажах, не предназначенных для эвакуации людей, допускается принимать 1:1,5.</w:t>
      </w:r>
      <w:r w:rsidDel="00000000" w:rsidR="00000000" w:rsidRPr="00000000">
        <w:rPr>
          <w:rtl w:val="0"/>
        </w:rPr>
      </w:r>
    </w:p>
    <w:p w:rsidR="00000000" w:rsidDel="00000000" w:rsidP="00000000" w:rsidRDefault="00000000" w:rsidRPr="00000000" w14:paraId="0000019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A0">
      <w:pPr>
        <w:spacing w:after="0" w:line="265" w:lineRule="auto"/>
        <w:ind w:right="1080" w:firstLine="400"/>
        <w:jc w:val="both"/>
        <w:rPr>
          <w:color w:val="000000"/>
          <w:sz w:val="20"/>
          <w:szCs w:val="20"/>
        </w:rPr>
      </w:pPr>
      <w:r w:rsidDel="00000000" w:rsidR="00000000" w:rsidRPr="00000000">
        <w:rPr>
          <w:rFonts w:ascii="Arial" w:cs="Arial" w:eastAsia="Arial" w:hAnsi="Arial"/>
          <w:color w:val="000000"/>
          <w:sz w:val="24"/>
          <w:szCs w:val="24"/>
          <w:rtl w:val="0"/>
        </w:rPr>
        <w:t xml:space="preserve">Уклон пандусов на путях передвижения людей следует принимать не более:</w:t>
      </w:r>
      <w:r w:rsidDel="00000000" w:rsidR="00000000" w:rsidRPr="00000000">
        <w:rPr>
          <w:rtl w:val="0"/>
        </w:rPr>
      </w:r>
    </w:p>
    <w:p w:rsidR="00000000" w:rsidDel="00000000" w:rsidP="00000000" w:rsidRDefault="00000000" w:rsidRPr="00000000" w14:paraId="000001A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A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A3">
      <w:pPr>
        <w:spacing w:after="0" w:line="225" w:lineRule="auto"/>
        <w:rPr>
          <w:color w:val="000000"/>
          <w:sz w:val="20"/>
          <w:szCs w:val="20"/>
        </w:rPr>
      </w:pPr>
      <w:r w:rsidDel="00000000" w:rsidR="00000000" w:rsidRPr="00000000">
        <w:rPr>
          <w:rtl w:val="0"/>
        </w:rPr>
      </w:r>
    </w:p>
    <w:tbl>
      <w:tblPr>
        <w:tblStyle w:val="Table2"/>
        <w:tblW w:w="7720.0" w:type="dxa"/>
        <w:jc w:val="left"/>
        <w:tblInd w:w="320.0" w:type="dxa"/>
        <w:tblLayout w:type="fixed"/>
        <w:tblLook w:val="0000"/>
      </w:tblPr>
      <w:tblGrid>
        <w:gridCol w:w="6960"/>
        <w:gridCol w:w="760"/>
        <w:tblGridChange w:id="0">
          <w:tblGrid>
            <w:gridCol w:w="6960"/>
            <w:gridCol w:w="760"/>
          </w:tblGrid>
        </w:tblGridChange>
      </w:tblGrid>
      <w:tr>
        <w:trPr>
          <w:trHeight w:val="323" w:hRule="atLeast"/>
        </w:trPr>
        <w:tc>
          <w:tcPr>
            <w:vAlign w:val="bottom"/>
          </w:tcPr>
          <w:p w:rsidR="00000000" w:rsidDel="00000000" w:rsidP="00000000" w:rsidRDefault="00000000" w:rsidRPr="00000000" w14:paraId="000001A4">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внутри здания, сооружения</w:t>
            </w:r>
            <w:r w:rsidDel="00000000" w:rsidR="00000000" w:rsidRPr="00000000">
              <w:rPr>
                <w:rtl w:val="0"/>
              </w:rPr>
            </w:r>
          </w:p>
        </w:tc>
        <w:tc>
          <w:tcPr>
            <w:vAlign w:val="bottom"/>
          </w:tcPr>
          <w:p w:rsidR="00000000" w:rsidDel="00000000" w:rsidP="00000000" w:rsidRDefault="00000000" w:rsidRPr="00000000" w14:paraId="000001A5">
            <w:pPr>
              <w:spacing w:after="0" w:lineRule="auto"/>
              <w:ind w:left="300"/>
              <w:rPr>
                <w:color w:val="000000"/>
                <w:sz w:val="20"/>
                <w:szCs w:val="20"/>
              </w:rPr>
            </w:pPr>
            <w:r w:rsidDel="00000000" w:rsidR="00000000" w:rsidRPr="00000000">
              <w:rPr>
                <w:rFonts w:ascii="Arial" w:cs="Arial" w:eastAsia="Arial" w:hAnsi="Arial"/>
                <w:color w:val="000000"/>
                <w:sz w:val="24"/>
                <w:szCs w:val="24"/>
                <w:rtl w:val="0"/>
              </w:rPr>
              <w:t xml:space="preserve">1:6</w:t>
            </w:r>
            <w:r w:rsidDel="00000000" w:rsidR="00000000" w:rsidRPr="00000000">
              <w:rPr>
                <w:rtl w:val="0"/>
              </w:rPr>
            </w:r>
          </w:p>
        </w:tc>
      </w:tr>
      <w:tr>
        <w:trPr>
          <w:trHeight w:val="896" w:hRule="atLeast"/>
        </w:trPr>
        <w:tc>
          <w:tcPr>
            <w:vAlign w:val="bottom"/>
          </w:tcPr>
          <w:p w:rsidR="00000000" w:rsidDel="00000000" w:rsidP="00000000" w:rsidRDefault="00000000" w:rsidRPr="00000000" w14:paraId="000001A6">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в стационарах лечебных учреждений</w:t>
            </w:r>
            <w:r w:rsidDel="00000000" w:rsidR="00000000" w:rsidRPr="00000000">
              <w:rPr>
                <w:rtl w:val="0"/>
              </w:rPr>
            </w:r>
          </w:p>
        </w:tc>
        <w:tc>
          <w:tcPr>
            <w:vAlign w:val="bottom"/>
          </w:tcPr>
          <w:p w:rsidR="00000000" w:rsidDel="00000000" w:rsidP="00000000" w:rsidRDefault="00000000" w:rsidRPr="00000000" w14:paraId="000001A7">
            <w:pPr>
              <w:spacing w:after="0" w:lineRule="auto"/>
              <w:ind w:left="300"/>
              <w:rPr>
                <w:color w:val="000000"/>
                <w:sz w:val="20"/>
                <w:szCs w:val="20"/>
              </w:rPr>
            </w:pPr>
            <w:r w:rsidDel="00000000" w:rsidR="00000000" w:rsidRPr="00000000">
              <w:rPr>
                <w:rFonts w:ascii="Arial" w:cs="Arial" w:eastAsia="Arial" w:hAnsi="Arial"/>
                <w:color w:val="000000"/>
                <w:sz w:val="24"/>
                <w:szCs w:val="24"/>
                <w:rtl w:val="0"/>
              </w:rPr>
              <w:t xml:space="preserve">1:20</w:t>
            </w:r>
            <w:r w:rsidDel="00000000" w:rsidR="00000000" w:rsidRPr="00000000">
              <w:rPr>
                <w:rtl w:val="0"/>
              </w:rPr>
            </w:r>
          </w:p>
        </w:tc>
      </w:tr>
      <w:tr>
        <w:trPr>
          <w:trHeight w:val="896" w:hRule="atLeast"/>
        </w:trPr>
        <w:tc>
          <w:tcPr>
            <w:vAlign w:val="bottom"/>
          </w:tcPr>
          <w:p w:rsidR="00000000" w:rsidDel="00000000" w:rsidP="00000000" w:rsidRDefault="00000000" w:rsidRPr="00000000" w14:paraId="000001A8">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снаружи</w:t>
            </w:r>
            <w:r w:rsidDel="00000000" w:rsidR="00000000" w:rsidRPr="00000000">
              <w:rPr>
                <w:rtl w:val="0"/>
              </w:rPr>
            </w:r>
          </w:p>
        </w:tc>
        <w:tc>
          <w:tcPr>
            <w:vAlign w:val="bottom"/>
          </w:tcPr>
          <w:p w:rsidR="00000000" w:rsidDel="00000000" w:rsidP="00000000" w:rsidRDefault="00000000" w:rsidRPr="00000000" w14:paraId="000001A9">
            <w:pPr>
              <w:spacing w:after="0" w:lineRule="auto"/>
              <w:ind w:left="300"/>
              <w:rPr>
                <w:color w:val="000000"/>
                <w:sz w:val="20"/>
                <w:szCs w:val="20"/>
              </w:rPr>
            </w:pPr>
            <w:r w:rsidDel="00000000" w:rsidR="00000000" w:rsidRPr="00000000">
              <w:rPr>
                <w:rFonts w:ascii="Arial" w:cs="Arial" w:eastAsia="Arial" w:hAnsi="Arial"/>
                <w:color w:val="000000"/>
                <w:sz w:val="24"/>
                <w:szCs w:val="24"/>
                <w:rtl w:val="0"/>
              </w:rPr>
              <w:t xml:space="preserve">1:8</w:t>
            </w:r>
            <w:r w:rsidDel="00000000" w:rsidR="00000000" w:rsidRPr="00000000">
              <w:rPr>
                <w:rtl w:val="0"/>
              </w:rPr>
            </w:r>
          </w:p>
        </w:tc>
      </w:tr>
      <w:tr>
        <w:trPr>
          <w:trHeight w:val="861" w:hRule="atLeast"/>
        </w:trPr>
        <w:tc>
          <w:tcPr>
            <w:vAlign w:val="bottom"/>
          </w:tcPr>
          <w:p w:rsidR="00000000" w:rsidDel="00000000" w:rsidP="00000000" w:rsidRDefault="00000000" w:rsidRPr="00000000" w14:paraId="000001AA">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на путях передвижения инвалидов на колясках внутри и</w:t>
            </w:r>
            <w:r w:rsidDel="00000000" w:rsidR="00000000" w:rsidRPr="00000000">
              <w:rPr>
                <w:rtl w:val="0"/>
              </w:rPr>
            </w:r>
          </w:p>
        </w:tc>
        <w:tc>
          <w:tcPr>
            <w:vAlign w:val="bottom"/>
          </w:tcPr>
          <w:p w:rsidR="00000000" w:rsidDel="00000000" w:rsidP="00000000" w:rsidRDefault="00000000" w:rsidRPr="00000000" w14:paraId="000001AB">
            <w:pPr>
              <w:spacing w:after="0" w:lineRule="auto"/>
              <w:ind w:left="300"/>
              <w:rPr>
                <w:color w:val="000000"/>
                <w:sz w:val="20"/>
                <w:szCs w:val="20"/>
              </w:rPr>
            </w:pPr>
            <w:r w:rsidDel="00000000" w:rsidR="00000000" w:rsidRPr="00000000">
              <w:rPr>
                <w:rFonts w:ascii="Arial" w:cs="Arial" w:eastAsia="Arial" w:hAnsi="Arial"/>
                <w:color w:val="000000"/>
                <w:sz w:val="24"/>
                <w:szCs w:val="24"/>
                <w:rtl w:val="0"/>
              </w:rPr>
              <w:t xml:space="preserve">1:12</w:t>
            </w:r>
            <w:r w:rsidDel="00000000" w:rsidR="00000000" w:rsidRPr="00000000">
              <w:rPr>
                <w:rtl w:val="0"/>
              </w:rPr>
            </w:r>
          </w:p>
        </w:tc>
      </w:tr>
      <w:tr>
        <w:trPr>
          <w:trHeight w:val="323" w:hRule="atLeast"/>
        </w:trPr>
        <w:tc>
          <w:tcPr>
            <w:vAlign w:val="bottom"/>
          </w:tcPr>
          <w:p w:rsidR="00000000" w:rsidDel="00000000" w:rsidP="00000000" w:rsidRDefault="00000000" w:rsidRPr="00000000" w14:paraId="000001AC">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снаружи здания</w:t>
            </w:r>
            <w:r w:rsidDel="00000000" w:rsidR="00000000" w:rsidRPr="00000000">
              <w:rPr>
                <w:rtl w:val="0"/>
              </w:rPr>
            </w:r>
          </w:p>
        </w:tc>
        <w:tc>
          <w:tcPr>
            <w:vAlign w:val="bottom"/>
          </w:tcPr>
          <w:p w:rsidR="00000000" w:rsidDel="00000000" w:rsidP="00000000" w:rsidRDefault="00000000" w:rsidRPr="00000000" w14:paraId="000001AD">
            <w:pPr>
              <w:spacing w:after="0" w:lineRule="auto"/>
              <w:rPr>
                <w:color w:val="000000"/>
                <w:sz w:val="24"/>
                <w:szCs w:val="24"/>
              </w:rPr>
            </w:pPr>
            <w:r w:rsidDel="00000000" w:rsidR="00000000" w:rsidRPr="00000000">
              <w:rPr>
                <w:rtl w:val="0"/>
              </w:rPr>
            </w:r>
          </w:p>
        </w:tc>
      </w:tr>
    </w:tbl>
    <w:p w:rsidR="00000000" w:rsidDel="00000000" w:rsidP="00000000" w:rsidRDefault="00000000" w:rsidRPr="00000000" w14:paraId="000001AE">
      <w:pPr>
        <w:rPr/>
        <w:sectPr>
          <w:type w:val="nextPage"/>
          <w:pgSz w:h="16840" w:w="11900"/>
          <w:pgMar w:bottom="1440" w:top="857" w:left="700" w:right="1440" w:header="0" w:footer="0"/>
          <w:cols w:equalWidth="0"/>
        </w:sectPr>
      </w:pPr>
      <w:r w:rsidDel="00000000" w:rsidR="00000000" w:rsidRPr="00000000">
        <w:rPr>
          <w:rtl w:val="0"/>
        </w:rPr>
      </w:r>
    </w:p>
    <w:p w:rsidR="00000000" w:rsidDel="00000000" w:rsidP="00000000" w:rsidRDefault="00000000" w:rsidRPr="00000000" w14:paraId="000001AF">
      <w:pPr>
        <w:spacing w:after="0" w:line="270" w:lineRule="auto"/>
        <w:ind w:right="1060" w:firstLine="240"/>
        <w:jc w:val="both"/>
        <w:rPr>
          <w:color w:val="000000"/>
          <w:sz w:val="20"/>
          <w:szCs w:val="20"/>
        </w:rPr>
      </w:pPr>
      <w:r w:rsidDel="00000000" w:rsidR="00000000" w:rsidRPr="00000000">
        <w:rPr>
          <w:rFonts w:ascii="Arial" w:cs="Arial" w:eastAsia="Arial" w:hAnsi="Arial"/>
          <w:color w:val="000000"/>
          <w:sz w:val="24"/>
          <w:szCs w:val="24"/>
          <w:rtl w:val="0"/>
        </w:rPr>
        <w:t xml:space="preserve">Примечание - Требования настоящего пункта и п.5.2.1 не распространяются на проектирование проходов со ступенями между рядами мест в зрительных залах, спортивных сооружениях и аудиториях.</w:t>
      </w:r>
      <w:r w:rsidDel="00000000" w:rsidR="00000000" w:rsidRPr="00000000">
        <w:rPr>
          <w:rtl w:val="0"/>
        </w:rPr>
      </w:r>
    </w:p>
    <w:p w:rsidR="00000000" w:rsidDel="00000000" w:rsidP="00000000" w:rsidRDefault="00000000" w:rsidRPr="00000000" w14:paraId="000001B0">
      <w:pPr>
        <w:spacing w:after="0" w:line="173" w:lineRule="auto"/>
        <w:rPr>
          <w:color w:val="000000"/>
          <w:sz w:val="20"/>
          <w:szCs w:val="20"/>
        </w:rPr>
      </w:pPr>
      <w:r w:rsidDel="00000000" w:rsidR="00000000" w:rsidRPr="00000000">
        <w:rPr>
          <w:rtl w:val="0"/>
        </w:rPr>
      </w:r>
    </w:p>
    <w:p w:rsidR="00000000" w:rsidDel="00000000" w:rsidP="00000000" w:rsidRDefault="00000000" w:rsidRPr="00000000" w14:paraId="000001B1">
      <w:pPr>
        <w:spacing w:after="0" w:line="259"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5.2.5. Ширина лестничного марша в зданиях должна быть не менее ширины выхода на лестничную клетку с наиболее населенного этажа, но не менее 1,35 м.</w:t>
      </w:r>
      <w:r w:rsidDel="00000000" w:rsidR="00000000" w:rsidRPr="00000000">
        <w:rPr>
          <w:rtl w:val="0"/>
        </w:rPr>
      </w:r>
    </w:p>
    <w:p w:rsidR="00000000" w:rsidDel="00000000" w:rsidP="00000000" w:rsidRDefault="00000000" w:rsidRPr="00000000" w14:paraId="000001B2">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B3">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Промежуточная площадка в прямом марше лестницы должна иметь глубину не менее 1 м.</w:t>
      </w:r>
      <w:r w:rsidDel="00000000" w:rsidR="00000000" w:rsidRPr="00000000">
        <w:rPr>
          <w:rtl w:val="0"/>
        </w:rPr>
      </w:r>
    </w:p>
    <w:p w:rsidR="00000000" w:rsidDel="00000000" w:rsidP="00000000" w:rsidRDefault="00000000" w:rsidRPr="00000000" w14:paraId="000001B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B5">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Ширина лестничных площадок должна быть не менее ширины марша.</w:t>
      </w:r>
      <w:r w:rsidDel="00000000" w:rsidR="00000000" w:rsidRPr="00000000">
        <w:rPr>
          <w:rtl w:val="0"/>
        </w:rPr>
      </w:r>
    </w:p>
    <w:p w:rsidR="00000000" w:rsidDel="00000000" w:rsidP="00000000" w:rsidRDefault="00000000" w:rsidRPr="00000000" w14:paraId="000001B6">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1B7">
      <w:pPr>
        <w:spacing w:after="0" w:line="254"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5.2.6 В зданиях лечебных учреждений допускается предусматривать лестничные марши, ведущие на этаж (в помещения), не предназначенный для пребывания или посещения больных, шириной не менее 1,2 м. При этом, если данный этаж (помещения) не рассчитан для одновременного пребывания более 5 чел., лестничный марш допускается выполнять шириной не менее 0,9 м.</w:t>
      </w:r>
      <w:r w:rsidDel="00000000" w:rsidR="00000000" w:rsidRPr="00000000">
        <w:rPr>
          <w:rtl w:val="0"/>
        </w:rPr>
      </w:r>
    </w:p>
    <w:p w:rsidR="00000000" w:rsidDel="00000000" w:rsidP="00000000" w:rsidRDefault="00000000" w:rsidRPr="00000000" w14:paraId="000001B8">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B9">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1BA">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1BB">
      <w:pPr>
        <w:spacing w:after="0" w:line="26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5.2.7 В лестничных клетках, предназначенных для эвакуации людей как из надземных этажей, так и из подвального или цокольного этажа, следует предусматривать обособленные выходы наружу из подвального или цокольного этажа, отделенные на высоту одного этажа глухой противопожарной перегородкой 1-го типа.</w:t>
      </w:r>
      <w:r w:rsidDel="00000000" w:rsidR="00000000" w:rsidRPr="00000000">
        <w:rPr>
          <w:rtl w:val="0"/>
        </w:rPr>
      </w:r>
    </w:p>
    <w:p w:rsidR="00000000" w:rsidDel="00000000" w:rsidP="00000000" w:rsidRDefault="00000000" w:rsidRPr="00000000" w14:paraId="000001BC">
      <w:pPr>
        <w:spacing w:after="0" w:line="185" w:lineRule="auto"/>
        <w:rPr>
          <w:color w:val="000000"/>
          <w:sz w:val="20"/>
          <w:szCs w:val="20"/>
        </w:rPr>
      </w:pPr>
      <w:r w:rsidDel="00000000" w:rsidR="00000000" w:rsidRPr="00000000">
        <w:rPr>
          <w:rtl w:val="0"/>
        </w:rPr>
      </w:r>
    </w:p>
    <w:p w:rsidR="00000000" w:rsidDel="00000000" w:rsidP="00000000" w:rsidRDefault="00000000" w:rsidRPr="00000000" w14:paraId="000001BD">
      <w:pPr>
        <w:spacing w:after="0" w:line="264"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5.2.8 Отдельные лестницы для сообщения между подвалом или цокольным этажом и первым этажом, ведущие в коридор, холл или вестибюль первого этажа, в расчете эвакуации людей из подвала или цокольного этажа не учитываются.</w:t>
      </w:r>
      <w:r w:rsidDel="00000000" w:rsidR="00000000" w:rsidRPr="00000000">
        <w:rPr>
          <w:rtl w:val="0"/>
        </w:rPr>
      </w:r>
    </w:p>
    <w:p w:rsidR="00000000" w:rsidDel="00000000" w:rsidP="00000000" w:rsidRDefault="00000000" w:rsidRPr="00000000" w14:paraId="000001BE">
      <w:pPr>
        <w:spacing w:after="0" w:line="178" w:lineRule="auto"/>
        <w:rPr>
          <w:color w:val="000000"/>
          <w:sz w:val="20"/>
          <w:szCs w:val="20"/>
        </w:rPr>
      </w:pPr>
      <w:r w:rsidDel="00000000" w:rsidR="00000000" w:rsidRPr="00000000">
        <w:rPr>
          <w:rtl w:val="0"/>
        </w:rPr>
      </w:r>
    </w:p>
    <w:p w:rsidR="00000000" w:rsidDel="00000000" w:rsidP="00000000" w:rsidRDefault="00000000" w:rsidRPr="00000000" w14:paraId="000001BF">
      <w:pPr>
        <w:spacing w:after="0" w:line="27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5.2.9 Если лестница из подвала или цокольного этажа выходит в вестибюль первого этажа, то все лестницы надземной части здания, кроме выхода в этот вестибюль, должны иметь выход непосредственно наружу.</w:t>
      </w:r>
      <w:r w:rsidDel="00000000" w:rsidR="00000000" w:rsidRPr="00000000">
        <w:rPr>
          <w:rtl w:val="0"/>
        </w:rPr>
      </w:r>
    </w:p>
    <w:p w:rsidR="00000000" w:rsidDel="00000000" w:rsidP="00000000" w:rsidRDefault="00000000" w:rsidRPr="00000000" w14:paraId="000001C0">
      <w:pPr>
        <w:spacing w:after="0" w:line="173" w:lineRule="auto"/>
        <w:rPr>
          <w:color w:val="000000"/>
          <w:sz w:val="20"/>
          <w:szCs w:val="20"/>
        </w:rPr>
      </w:pPr>
      <w:r w:rsidDel="00000000" w:rsidR="00000000" w:rsidRPr="00000000">
        <w:rPr>
          <w:rtl w:val="0"/>
        </w:rPr>
      </w:r>
    </w:p>
    <w:p w:rsidR="00000000" w:rsidDel="00000000" w:rsidP="00000000" w:rsidRDefault="00000000" w:rsidRPr="00000000" w14:paraId="000001C1">
      <w:pPr>
        <w:spacing w:after="0" w:line="257"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5.2.10 Предусматривать на путях эвакуации винтовые лестницы и забежные ступени, а также разрезные лестничные площадки, как правило, не следует. При устройстве криволинейных лестниц (кроме лечебных зданий), ведущих из служебных помещений с числом постоянно пребывающих в них людей не более 5 чел., а также криволинейных парадных лестниц ширина ступеней в узкой части этих лестниц должна быть не менее 0,22 м, а служебных лестниц - не менее 0,12 м.</w:t>
      </w:r>
      <w:r w:rsidDel="00000000" w:rsidR="00000000" w:rsidRPr="00000000">
        <w:rPr>
          <w:rtl w:val="0"/>
        </w:rPr>
      </w:r>
    </w:p>
    <w:p w:rsidR="00000000" w:rsidDel="00000000" w:rsidP="00000000" w:rsidRDefault="00000000" w:rsidRPr="00000000" w14:paraId="000001C2">
      <w:pPr>
        <w:spacing w:after="0" w:line="187" w:lineRule="auto"/>
        <w:rPr>
          <w:color w:val="000000"/>
          <w:sz w:val="20"/>
          <w:szCs w:val="20"/>
        </w:rPr>
      </w:pPr>
      <w:r w:rsidDel="00000000" w:rsidR="00000000" w:rsidRPr="00000000">
        <w:rPr>
          <w:rtl w:val="0"/>
        </w:rPr>
      </w:r>
    </w:p>
    <w:p w:rsidR="00000000" w:rsidDel="00000000" w:rsidP="00000000" w:rsidRDefault="00000000" w:rsidRPr="00000000" w14:paraId="000001C3">
      <w:pPr>
        <w:spacing w:after="0" w:line="27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5.2.11 В IV климатическом районе и в IIIБ климатическом подрайоне допускается устройство эвакуационных наружных открытых лестниц (кроме стационарных лечебных учреждений).</w:t>
      </w:r>
      <w:r w:rsidDel="00000000" w:rsidR="00000000" w:rsidRPr="00000000">
        <w:rPr>
          <w:rtl w:val="0"/>
        </w:rPr>
      </w:r>
    </w:p>
    <w:p w:rsidR="00000000" w:rsidDel="00000000" w:rsidP="00000000" w:rsidRDefault="00000000" w:rsidRPr="00000000" w14:paraId="000001C4">
      <w:pPr>
        <w:spacing w:after="0" w:line="173" w:lineRule="auto"/>
        <w:rPr>
          <w:color w:val="000000"/>
          <w:sz w:val="20"/>
          <w:szCs w:val="20"/>
        </w:rPr>
      </w:pPr>
      <w:r w:rsidDel="00000000" w:rsidR="00000000" w:rsidRPr="00000000">
        <w:rPr>
          <w:rtl w:val="0"/>
        </w:rPr>
      </w:r>
    </w:p>
    <w:p w:rsidR="00000000" w:rsidDel="00000000" w:rsidP="00000000" w:rsidRDefault="00000000" w:rsidRPr="00000000" w14:paraId="000001C5">
      <w:pPr>
        <w:spacing w:after="0" w:line="263.00000000000006"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5.2.12 Не менее двух эвакуационных выходов должны иметь помещения, предназначенные для одновременного пребывания более 10 чел.</w:t>
      </w:r>
      <w:r w:rsidDel="00000000" w:rsidR="00000000" w:rsidRPr="00000000">
        <w:rPr>
          <w:rtl w:val="0"/>
        </w:rPr>
      </w:r>
    </w:p>
    <w:p w:rsidR="00000000" w:rsidDel="00000000" w:rsidP="00000000" w:rsidRDefault="00000000" w:rsidRPr="00000000" w14:paraId="000001C6">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C7">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При проектировании эвакуационных выходов из помещений в зданиях детских дошкольных учреждений групповую ячейку допускается считать единым помещением.</w:t>
      </w:r>
      <w:r w:rsidDel="00000000" w:rsidR="00000000" w:rsidRPr="00000000">
        <w:rPr>
          <w:rtl w:val="0"/>
        </w:rPr>
      </w:r>
    </w:p>
    <w:p w:rsidR="00000000" w:rsidDel="00000000" w:rsidP="00000000" w:rsidRDefault="00000000" w:rsidRPr="00000000" w14:paraId="000001C8">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C9">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1CA">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1CB">
      <w:pPr>
        <w:spacing w:after="0" w:line="291"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5.2.13 Каждый этаж здания должен иметь не менее 2 эвакуационных выходов.</w:t>
      </w:r>
      <w:r w:rsidDel="00000000" w:rsidR="00000000" w:rsidRPr="00000000">
        <w:rPr>
          <w:rtl w:val="0"/>
        </w:rPr>
      </w:r>
    </w:p>
    <w:p w:rsidR="00000000" w:rsidDel="00000000" w:rsidP="00000000" w:rsidRDefault="00000000" w:rsidRPr="00000000" w14:paraId="000001CC">
      <w:pPr>
        <w:rPr/>
        <w:sectPr>
          <w:type w:val="nextPage"/>
          <w:pgSz w:h="16840" w:w="11900"/>
          <w:pgMar w:bottom="0" w:top="847" w:left="700" w:right="1440" w:header="0" w:footer="0"/>
          <w:cols w:equalWidth="0"/>
        </w:sectPr>
      </w:pPr>
      <w:r w:rsidDel="00000000" w:rsidR="00000000" w:rsidRPr="00000000">
        <w:rPr>
          <w:rtl w:val="0"/>
        </w:rPr>
      </w:r>
    </w:p>
    <w:p w:rsidR="00000000" w:rsidDel="00000000" w:rsidP="00000000" w:rsidRDefault="00000000" w:rsidRPr="00000000" w14:paraId="000001CD">
      <w:pPr>
        <w:spacing w:after="0" w:line="263.00000000000006" w:lineRule="auto"/>
        <w:ind w:right="1060" w:firstLine="320"/>
        <w:rPr>
          <w:color w:val="000000"/>
          <w:sz w:val="20"/>
          <w:szCs w:val="20"/>
        </w:rPr>
      </w:pPr>
      <w:r w:rsidDel="00000000" w:rsidR="00000000" w:rsidRPr="00000000">
        <w:rPr>
          <w:rFonts w:ascii="Arial" w:cs="Arial" w:eastAsia="Arial" w:hAnsi="Arial"/>
          <w:color w:val="000000"/>
          <w:sz w:val="24"/>
          <w:szCs w:val="24"/>
          <w:rtl w:val="0"/>
        </w:rPr>
        <w:t xml:space="preserve">5.2.14 Ширина эвакуационных выходов из помещений должна быть не менее 1,2 м при числе эвакуирующихся более 15 чел.</w:t>
      </w:r>
      <w:r w:rsidDel="00000000" w:rsidR="00000000" w:rsidRPr="00000000">
        <w:rPr>
          <w:rtl w:val="0"/>
        </w:rPr>
      </w:r>
    </w:p>
    <w:p w:rsidR="00000000" w:rsidDel="00000000" w:rsidP="00000000" w:rsidRDefault="00000000" w:rsidRPr="00000000" w14:paraId="000001C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CF">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1D0">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1D1">
      <w:pPr>
        <w:spacing w:after="0" w:line="263.00000000000006" w:lineRule="auto"/>
        <w:ind w:right="1060" w:firstLine="320"/>
        <w:rPr>
          <w:color w:val="000000"/>
          <w:sz w:val="20"/>
          <w:szCs w:val="20"/>
        </w:rPr>
      </w:pPr>
      <w:r w:rsidDel="00000000" w:rsidR="00000000" w:rsidRPr="00000000">
        <w:rPr>
          <w:rFonts w:ascii="Arial" w:cs="Arial" w:eastAsia="Arial" w:hAnsi="Arial"/>
          <w:color w:val="000000"/>
          <w:sz w:val="24"/>
          <w:szCs w:val="24"/>
          <w:rtl w:val="0"/>
        </w:rPr>
        <w:t xml:space="preserve">5.2.15 Поручни и ограждения в зданиях дошкольных учреждений должны отвечать следующим требованиям:</w:t>
      </w:r>
      <w:r w:rsidDel="00000000" w:rsidR="00000000" w:rsidRPr="00000000">
        <w:rPr>
          <w:rtl w:val="0"/>
        </w:rPr>
      </w:r>
    </w:p>
    <w:p w:rsidR="00000000" w:rsidDel="00000000" w:rsidP="00000000" w:rsidRDefault="00000000" w:rsidRPr="00000000" w14:paraId="000001D2">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D3">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высота ограждений лестниц, используемых детьми, должна быть не менее 1,2 м, а в дошкольных учреждениях для детей с нарушением умственного развития - 1,8 или 1,5 м при сплошном ограждении сеткой;</w:t>
      </w:r>
      <w:r w:rsidDel="00000000" w:rsidR="00000000" w:rsidRPr="00000000">
        <w:rPr>
          <w:rtl w:val="0"/>
        </w:rPr>
      </w:r>
    </w:p>
    <w:p w:rsidR="00000000" w:rsidDel="00000000" w:rsidP="00000000" w:rsidRDefault="00000000" w:rsidRPr="00000000" w14:paraId="000001D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D5">
      <w:pPr>
        <w:numPr>
          <w:ilvl w:val="0"/>
          <w:numId w:val="43"/>
        </w:numPr>
        <w:tabs>
          <w:tab w:val="left" w:pos="620"/>
        </w:tabs>
        <w:spacing w:after="0" w:line="255" w:lineRule="auto"/>
        <w:ind w:left="0" w:right="1060" w:firstLine="39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ограждении лестниц вертикальные элементы должны иметь просвет не более 0,1 м (горизонтальные членения в ограждениях не допускаются); высота ограждения крылец при подъеме на три и более ступеньки должна быть не менее 0,8 м.</w:t>
      </w:r>
    </w:p>
    <w:p w:rsidR="00000000" w:rsidDel="00000000" w:rsidP="00000000" w:rsidRDefault="00000000" w:rsidRPr="00000000" w14:paraId="000001D6">
      <w:pPr>
        <w:spacing w:after="0" w:line="189" w:lineRule="auto"/>
        <w:rPr>
          <w:color w:val="000000"/>
          <w:sz w:val="20"/>
          <w:szCs w:val="20"/>
        </w:rPr>
      </w:pPr>
      <w:r w:rsidDel="00000000" w:rsidR="00000000" w:rsidRPr="00000000">
        <w:rPr>
          <w:rtl w:val="0"/>
        </w:rPr>
      </w:r>
    </w:p>
    <w:p w:rsidR="00000000" w:rsidDel="00000000" w:rsidP="00000000" w:rsidRDefault="00000000" w:rsidRPr="00000000" w14:paraId="000001D7">
      <w:pPr>
        <w:spacing w:after="0" w:line="255"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5.2.16 В качестве второго, третьего и последующих эвакуационных выходов со второго этажа зданий во всех климатических районах допускается использовать наружные открытые лестницы с уклоном не более 60° (для зданий детских дошкольных учреждений не более 45°) (кроме зданий детских дошкольных учреждений для детей с нарушениями физического и умственного развития, а также детских дошкольных учреждений общего типа III- V степеней огнестойкости и стационаров лечебных учреждений всех степеней огнестойкости). При этом данные лестницы должны быть рассчитаны на число эвакуируемых не более, чел.:</w:t>
      </w:r>
      <w:r w:rsidDel="00000000" w:rsidR="00000000" w:rsidRPr="00000000">
        <w:rPr>
          <w:rtl w:val="0"/>
        </w:rPr>
      </w:r>
    </w:p>
    <w:p w:rsidR="00000000" w:rsidDel="00000000" w:rsidP="00000000" w:rsidRDefault="00000000" w:rsidRPr="00000000" w14:paraId="000001D8">
      <w:pPr>
        <w:spacing w:after="0" w:line="193" w:lineRule="auto"/>
        <w:rPr>
          <w:color w:val="000000"/>
          <w:sz w:val="20"/>
          <w:szCs w:val="20"/>
        </w:rPr>
      </w:pPr>
      <w:r w:rsidDel="00000000" w:rsidR="00000000" w:rsidRPr="00000000">
        <w:rPr>
          <w:rtl w:val="0"/>
        </w:rPr>
      </w:r>
    </w:p>
    <w:p w:rsidR="00000000" w:rsidDel="00000000" w:rsidP="00000000" w:rsidRDefault="00000000" w:rsidRPr="00000000" w14:paraId="000001D9">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70 - для зданий I и II степеней огнестойкости;</w:t>
      </w:r>
      <w:r w:rsidDel="00000000" w:rsidR="00000000" w:rsidRPr="00000000">
        <w:rPr>
          <w:rtl w:val="0"/>
        </w:rPr>
      </w:r>
    </w:p>
    <w:p w:rsidR="00000000" w:rsidDel="00000000" w:rsidP="00000000" w:rsidRDefault="00000000" w:rsidRPr="00000000" w14:paraId="000001DA">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01DB">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50 - для зданий III степени огнестойкости;</w:t>
      </w:r>
      <w:r w:rsidDel="00000000" w:rsidR="00000000" w:rsidRPr="00000000">
        <w:rPr>
          <w:rtl w:val="0"/>
        </w:rPr>
      </w:r>
    </w:p>
    <w:p w:rsidR="00000000" w:rsidDel="00000000" w:rsidP="00000000" w:rsidRDefault="00000000" w:rsidRPr="00000000" w14:paraId="000001DC">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01DD">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30 - для зданий IV и V степеней огнестойкости.</w:t>
      </w:r>
      <w:r w:rsidDel="00000000" w:rsidR="00000000" w:rsidRPr="00000000">
        <w:rPr>
          <w:rtl w:val="0"/>
        </w:rPr>
      </w:r>
    </w:p>
    <w:p w:rsidR="00000000" w:rsidDel="00000000" w:rsidP="00000000" w:rsidRDefault="00000000" w:rsidRPr="00000000" w14:paraId="000001DE">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01DF">
      <w:pPr>
        <w:spacing w:after="0" w:line="265"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Ширина таких лестниц должна быть не менее 0,8 м, а ширина сплошных проступей их ступеней - не менее 0,2 м.</w:t>
      </w:r>
      <w:r w:rsidDel="00000000" w:rsidR="00000000" w:rsidRPr="00000000">
        <w:rPr>
          <w:rtl w:val="0"/>
        </w:rPr>
      </w:r>
    </w:p>
    <w:p w:rsidR="00000000" w:rsidDel="00000000" w:rsidP="00000000" w:rsidRDefault="00000000" w:rsidRPr="00000000" w14:paraId="000001E0">
      <w:pPr>
        <w:spacing w:after="0" w:line="177" w:lineRule="auto"/>
        <w:rPr>
          <w:color w:val="000000"/>
          <w:sz w:val="20"/>
          <w:szCs w:val="20"/>
        </w:rPr>
      </w:pPr>
      <w:r w:rsidDel="00000000" w:rsidR="00000000" w:rsidRPr="00000000">
        <w:rPr>
          <w:rtl w:val="0"/>
        </w:rPr>
      </w:r>
    </w:p>
    <w:p w:rsidR="00000000" w:rsidDel="00000000" w:rsidP="00000000" w:rsidRDefault="00000000" w:rsidRPr="00000000" w14:paraId="000001E1">
      <w:pPr>
        <w:spacing w:after="0" w:line="256" w:lineRule="auto"/>
        <w:ind w:right="1040" w:firstLine="320"/>
        <w:jc w:val="both"/>
        <w:rPr>
          <w:color w:val="000000"/>
          <w:sz w:val="20"/>
          <w:szCs w:val="20"/>
        </w:rPr>
      </w:pPr>
      <w:r w:rsidDel="00000000" w:rsidR="00000000" w:rsidRPr="00000000">
        <w:rPr>
          <w:rFonts w:ascii="Arial" w:cs="Arial" w:eastAsia="Arial" w:hAnsi="Arial"/>
          <w:color w:val="000000"/>
          <w:sz w:val="24"/>
          <w:szCs w:val="24"/>
          <w:rtl w:val="0"/>
        </w:rPr>
        <w:t xml:space="preserve">5.2.17 В не более чем 50% лестничных клеток 2-этажных зданий I и II степеней огнестойкости, а также 3-этажных зданий при устройстве просвета между маршами лестниц, равного не менее 1,5 м, может быть предусмотрено только верхнее освещение.</w:t>
      </w:r>
      <w:r w:rsidDel="00000000" w:rsidR="00000000" w:rsidRPr="00000000">
        <w:rPr>
          <w:rtl w:val="0"/>
        </w:rPr>
      </w:r>
    </w:p>
    <w:p w:rsidR="00000000" w:rsidDel="00000000" w:rsidP="00000000" w:rsidRDefault="00000000" w:rsidRPr="00000000" w14:paraId="000001E2">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E3">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При этом в зданиях стационаров лечебных учреждений должно быть предусмотрено автоматическое открывание фонарей лестничных клеток при пожаре.</w:t>
      </w:r>
      <w:r w:rsidDel="00000000" w:rsidR="00000000" w:rsidRPr="00000000">
        <w:rPr>
          <w:rtl w:val="0"/>
        </w:rPr>
      </w:r>
    </w:p>
    <w:p w:rsidR="00000000" w:rsidDel="00000000" w:rsidP="00000000" w:rsidRDefault="00000000" w:rsidRPr="00000000" w14:paraId="000001E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E5">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1E6">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1E7">
      <w:pPr>
        <w:spacing w:after="0" w:line="291"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5.2.18 В стационарах лечебных учреждений открытые лестницы в расчет эвакуации людей при пожаре не включаются.</w:t>
      </w:r>
      <w:r w:rsidDel="00000000" w:rsidR="00000000" w:rsidRPr="00000000">
        <w:rPr>
          <w:rtl w:val="0"/>
        </w:rPr>
      </w:r>
    </w:p>
    <w:p w:rsidR="00000000" w:rsidDel="00000000" w:rsidP="00000000" w:rsidRDefault="00000000" w:rsidRPr="00000000" w14:paraId="000001E8">
      <w:pPr>
        <w:spacing w:after="0" w:line="147" w:lineRule="auto"/>
        <w:rPr>
          <w:color w:val="000000"/>
          <w:sz w:val="20"/>
          <w:szCs w:val="20"/>
        </w:rPr>
      </w:pPr>
      <w:r w:rsidDel="00000000" w:rsidR="00000000" w:rsidRPr="00000000">
        <w:rPr>
          <w:rtl w:val="0"/>
        </w:rPr>
      </w:r>
    </w:p>
    <w:p w:rsidR="00000000" w:rsidDel="00000000" w:rsidP="00000000" w:rsidRDefault="00000000" w:rsidRPr="00000000" w14:paraId="000001E9">
      <w:pPr>
        <w:spacing w:after="0" w:line="264"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5.2.19 Из помещений независимо от их назначения (кроме кладовых горючих материалов и мастерских) один из выходов может быть непосредственно в вестибюль, гардеробную, поэтажный холл и фойе, примыкающие к открытым лестницам.</w:t>
      </w:r>
      <w:r w:rsidDel="00000000" w:rsidR="00000000" w:rsidRPr="00000000">
        <w:rPr>
          <w:rtl w:val="0"/>
        </w:rPr>
      </w:r>
    </w:p>
    <w:p w:rsidR="00000000" w:rsidDel="00000000" w:rsidP="00000000" w:rsidRDefault="00000000" w:rsidRPr="00000000" w14:paraId="000001EA">
      <w:pPr>
        <w:spacing w:after="0" w:line="178" w:lineRule="auto"/>
        <w:rPr>
          <w:color w:val="000000"/>
          <w:sz w:val="20"/>
          <w:szCs w:val="20"/>
        </w:rPr>
      </w:pPr>
      <w:r w:rsidDel="00000000" w:rsidR="00000000" w:rsidRPr="00000000">
        <w:rPr>
          <w:rtl w:val="0"/>
        </w:rPr>
      </w:r>
    </w:p>
    <w:p w:rsidR="00000000" w:rsidDel="00000000" w:rsidP="00000000" w:rsidRDefault="00000000" w:rsidRPr="00000000" w14:paraId="000001EB">
      <w:pPr>
        <w:spacing w:after="0" w:line="259"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5.2.20 Наружные пожарные лестницы следует располагать на расстоянии между ними не более 150 м по периметру зданий (за исключением главного фасада).</w:t>
      </w:r>
      <w:r w:rsidDel="00000000" w:rsidR="00000000" w:rsidRPr="00000000">
        <w:rPr>
          <w:rtl w:val="0"/>
        </w:rPr>
      </w:r>
    </w:p>
    <w:p w:rsidR="00000000" w:rsidDel="00000000" w:rsidP="00000000" w:rsidRDefault="00000000" w:rsidRPr="00000000" w14:paraId="000001EC">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ED">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1EE">
      <w:pPr>
        <w:rPr/>
        <w:sectPr>
          <w:type w:val="nextPage"/>
          <w:pgSz w:h="16840" w:w="11900"/>
          <w:pgMar w:bottom="626" w:top="799" w:left="700" w:right="1440" w:header="0" w:footer="0"/>
          <w:cols w:equalWidth="0"/>
        </w:sectPr>
      </w:pPr>
      <w:r w:rsidDel="00000000" w:rsidR="00000000" w:rsidRPr="00000000">
        <w:rPr>
          <w:rtl w:val="0"/>
        </w:rPr>
      </w:r>
    </w:p>
    <w:p w:rsidR="00000000" w:rsidDel="00000000" w:rsidP="00000000" w:rsidRDefault="00000000" w:rsidRPr="00000000" w14:paraId="000001EF">
      <w:pPr>
        <w:spacing w:after="0" w:line="264"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5.2.21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(двери) в зданиях классов пожарной опасности:</w:t>
      </w:r>
      <w:r w:rsidDel="00000000" w:rsidR="00000000" w:rsidRPr="00000000">
        <w:rPr>
          <w:rtl w:val="0"/>
        </w:rPr>
      </w:r>
    </w:p>
    <w:p w:rsidR="00000000" w:rsidDel="00000000" w:rsidP="00000000" w:rsidRDefault="00000000" w:rsidRPr="00000000" w14:paraId="000001F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F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F2">
      <w:pPr>
        <w:spacing w:after="0" w:line="226" w:lineRule="auto"/>
        <w:rPr>
          <w:color w:val="000000"/>
          <w:sz w:val="20"/>
          <w:szCs w:val="20"/>
        </w:rPr>
      </w:pPr>
      <w:r w:rsidDel="00000000" w:rsidR="00000000" w:rsidRPr="00000000">
        <w:rPr>
          <w:rtl w:val="0"/>
        </w:rPr>
      </w:r>
    </w:p>
    <w:tbl>
      <w:tblPr>
        <w:tblStyle w:val="Table3"/>
        <w:tblW w:w="4720.0" w:type="dxa"/>
        <w:jc w:val="left"/>
        <w:tblInd w:w="420.0" w:type="dxa"/>
        <w:tblLayout w:type="fixed"/>
        <w:tblLook w:val="0000"/>
      </w:tblPr>
      <w:tblGrid>
        <w:gridCol w:w="1760"/>
        <w:gridCol w:w="2960"/>
        <w:tblGridChange w:id="0">
          <w:tblGrid>
            <w:gridCol w:w="1760"/>
            <w:gridCol w:w="2960"/>
          </w:tblGrid>
        </w:tblGridChange>
      </w:tblGrid>
      <w:tr>
        <w:trPr>
          <w:trHeight w:val="323" w:hRule="atLeast"/>
        </w:trPr>
        <w:tc>
          <w:tcPr>
            <w:vAlign w:val="bottom"/>
          </w:tcPr>
          <w:p w:rsidR="00000000" w:rsidDel="00000000" w:rsidP="00000000" w:rsidRDefault="00000000" w:rsidRPr="00000000" w14:paraId="000001F3">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vAlign w:val="bottom"/>
          </w:tcPr>
          <w:p w:rsidR="00000000" w:rsidDel="00000000" w:rsidP="00000000" w:rsidRDefault="00000000" w:rsidRPr="00000000" w14:paraId="000001F4">
            <w:pPr>
              <w:spacing w:after="0" w:lineRule="auto"/>
              <w:ind w:left="1020"/>
              <w:rPr>
                <w:color w:val="000000"/>
                <w:sz w:val="20"/>
                <w:szCs w:val="20"/>
              </w:rPr>
            </w:pPr>
            <w:r w:rsidDel="00000000" w:rsidR="00000000" w:rsidRPr="00000000">
              <w:rPr>
                <w:rFonts w:ascii="Arial" w:cs="Arial" w:eastAsia="Arial" w:hAnsi="Arial"/>
                <w:color w:val="000000"/>
                <w:sz w:val="24"/>
                <w:szCs w:val="24"/>
                <w:rtl w:val="0"/>
              </w:rPr>
              <w:t xml:space="preserve">не более 165 чел.</w:t>
            </w:r>
            <w:r w:rsidDel="00000000" w:rsidR="00000000" w:rsidRPr="00000000">
              <w:rPr>
                <w:rtl w:val="0"/>
              </w:rPr>
            </w:r>
          </w:p>
        </w:tc>
      </w:tr>
      <w:tr>
        <w:trPr>
          <w:trHeight w:val="896" w:hRule="atLeast"/>
        </w:trPr>
        <w:tc>
          <w:tcPr>
            <w:vAlign w:val="bottom"/>
          </w:tcPr>
          <w:p w:rsidR="00000000" w:rsidDel="00000000" w:rsidP="00000000" w:rsidRDefault="00000000" w:rsidRPr="00000000" w14:paraId="000001F5">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vAlign w:val="bottom"/>
          </w:tcPr>
          <w:p w:rsidR="00000000" w:rsidDel="00000000" w:rsidP="00000000" w:rsidRDefault="00000000" w:rsidRPr="00000000" w14:paraId="000001F6">
            <w:pPr>
              <w:spacing w:after="0" w:lineRule="auto"/>
              <w:ind w:left="1020"/>
              <w:rPr>
                <w:color w:val="000000"/>
                <w:sz w:val="20"/>
                <w:szCs w:val="20"/>
              </w:rPr>
            </w:pPr>
            <w:r w:rsidDel="00000000" w:rsidR="00000000" w:rsidRPr="00000000">
              <w:rPr>
                <w:rFonts w:ascii="Arial" w:cs="Arial" w:eastAsia="Arial" w:hAnsi="Arial"/>
                <w:color w:val="000000"/>
                <w:sz w:val="24"/>
                <w:szCs w:val="24"/>
                <w:rtl w:val="0"/>
              </w:rPr>
              <w:t xml:space="preserve">не более 115 чел.</w:t>
            </w:r>
            <w:r w:rsidDel="00000000" w:rsidR="00000000" w:rsidRPr="00000000">
              <w:rPr>
                <w:rtl w:val="0"/>
              </w:rPr>
            </w:r>
          </w:p>
        </w:tc>
      </w:tr>
      <w:tr>
        <w:trPr>
          <w:trHeight w:val="896" w:hRule="atLeast"/>
        </w:trPr>
        <w:tc>
          <w:tcPr>
            <w:vAlign w:val="bottom"/>
          </w:tcPr>
          <w:p w:rsidR="00000000" w:rsidDel="00000000" w:rsidP="00000000" w:rsidRDefault="00000000" w:rsidRPr="00000000" w14:paraId="000001F7">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vAlign w:val="bottom"/>
          </w:tcPr>
          <w:p w:rsidR="00000000" w:rsidDel="00000000" w:rsidP="00000000" w:rsidRDefault="00000000" w:rsidRPr="00000000" w14:paraId="000001F8">
            <w:pPr>
              <w:spacing w:after="0" w:lineRule="auto"/>
              <w:ind w:left="1020"/>
              <w:rPr>
                <w:color w:val="000000"/>
                <w:sz w:val="20"/>
                <w:szCs w:val="20"/>
              </w:rPr>
            </w:pPr>
            <w:r w:rsidDel="00000000" w:rsidR="00000000" w:rsidRPr="00000000">
              <w:rPr>
                <w:rFonts w:ascii="Arial" w:cs="Arial" w:eastAsia="Arial" w:hAnsi="Arial"/>
                <w:color w:val="000000"/>
                <w:sz w:val="24"/>
                <w:szCs w:val="24"/>
                <w:rtl w:val="0"/>
              </w:rPr>
              <w:t xml:space="preserve">не более 80 чел.</w:t>
            </w:r>
            <w:r w:rsidDel="00000000" w:rsidR="00000000" w:rsidRPr="00000000">
              <w:rPr>
                <w:rtl w:val="0"/>
              </w:rPr>
            </w:r>
          </w:p>
        </w:tc>
      </w:tr>
    </w:tbl>
    <w:p w:rsidR="00000000" w:rsidDel="00000000" w:rsidP="00000000" w:rsidRDefault="00000000" w:rsidRPr="00000000" w14:paraId="000001F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F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FB">
      <w:pPr>
        <w:spacing w:after="0" w:line="365" w:lineRule="auto"/>
        <w:rPr>
          <w:color w:val="000000"/>
          <w:sz w:val="20"/>
          <w:szCs w:val="20"/>
        </w:rPr>
      </w:pPr>
      <w:r w:rsidDel="00000000" w:rsidR="00000000" w:rsidRPr="00000000">
        <w:rPr>
          <w:rtl w:val="0"/>
        </w:rPr>
      </w:r>
    </w:p>
    <w:p w:rsidR="00000000" w:rsidDel="00000000" w:rsidP="00000000" w:rsidRDefault="00000000" w:rsidRPr="00000000" w14:paraId="000001FC">
      <w:pPr>
        <w:spacing w:after="0" w:line="258" w:lineRule="auto"/>
        <w:ind w:right="1060" w:firstLine="400"/>
        <w:rPr>
          <w:color w:val="000000"/>
          <w:sz w:val="20"/>
          <w:szCs w:val="20"/>
        </w:rPr>
      </w:pPr>
      <w:r w:rsidDel="00000000" w:rsidR="00000000" w:rsidRPr="00000000">
        <w:rPr>
          <w:rFonts w:ascii="Arial" w:cs="Arial" w:eastAsia="Arial" w:hAnsi="Arial"/>
          <w:color w:val="000000"/>
          <w:sz w:val="24"/>
          <w:szCs w:val="24"/>
          <w:rtl w:val="0"/>
        </w:rPr>
        <w:t xml:space="preserve">5.2.22 Наибольшее расстояние от любой точки залов различного объема без мест для зрителей (залы ожиданий для посетителей, отдыха и т.п.) до ближайшего эвакуационного выхода следует принимать по таблице 1. При объединении основных эвакуационных проходов в общий проход его ширина должна быть не менее суммарной ширины объединяемых проходов. Таблица 1</w:t>
      </w:r>
      <w:r w:rsidDel="00000000" w:rsidR="00000000" w:rsidRPr="00000000">
        <w:rPr>
          <w:rtl w:val="0"/>
        </w:rPr>
      </w:r>
    </w:p>
    <w:p w:rsidR="00000000" w:rsidDel="00000000" w:rsidP="00000000" w:rsidRDefault="00000000" w:rsidRPr="00000000" w14:paraId="000001F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16510</wp:posOffset>
            </wp:positionH>
            <wp:positionV relativeFrom="paragraph">
              <wp:posOffset>225425</wp:posOffset>
            </wp:positionV>
            <wp:extent cx="5486400" cy="741680"/>
            <wp:effectExtent b="0" l="0" r="0" t="0"/>
            <wp:wrapSquare wrapText="bothSides" distB="0" distT="0" distL="0" distR="0"/>
            <wp:docPr id="11"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5486400" cy="741680"/>
                    </a:xfrm>
                    <a:prstGeom prst="rect"/>
                    <a:ln/>
                  </pic:spPr>
                </pic:pic>
              </a:graphicData>
            </a:graphic>
          </wp:anchor>
        </w:drawing>
      </w:r>
    </w:p>
    <w:p w:rsidR="00000000" w:rsidDel="00000000" w:rsidP="00000000" w:rsidRDefault="00000000" w:rsidRPr="00000000" w14:paraId="000001F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F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00">
      <w:pPr>
        <w:spacing w:after="0" w:line="232" w:lineRule="auto"/>
        <w:rPr>
          <w:color w:val="000000"/>
          <w:sz w:val="20"/>
          <w:szCs w:val="20"/>
        </w:rPr>
      </w:pPr>
      <w:r w:rsidDel="00000000" w:rsidR="00000000" w:rsidRPr="00000000">
        <w:rPr>
          <w:rtl w:val="0"/>
        </w:rPr>
      </w:r>
    </w:p>
    <w:p w:rsidR="00000000" w:rsidDel="00000000" w:rsidP="00000000" w:rsidRDefault="00000000" w:rsidRPr="00000000" w14:paraId="00000201">
      <w:pPr>
        <w:spacing w:after="0" w:line="190" w:lineRule="auto"/>
        <w:ind w:left="100" w:right="1480"/>
        <w:rPr>
          <w:color w:val="000000"/>
          <w:sz w:val="20"/>
          <w:szCs w:val="20"/>
        </w:rPr>
      </w:pPr>
      <w:r w:rsidDel="00000000" w:rsidR="00000000" w:rsidRPr="00000000">
        <w:rPr>
          <w:rFonts w:ascii="Arial" w:cs="Arial" w:eastAsia="Arial" w:hAnsi="Arial"/>
          <w:color w:val="000000"/>
          <w:sz w:val="47"/>
          <w:szCs w:val="47"/>
          <w:vertAlign w:val="superscript"/>
          <w:rtl w:val="0"/>
        </w:rPr>
        <w:t xml:space="preserve">Класс конструктивной пожарной</w:t>
      </w:r>
      <w:r w:rsidDel="00000000" w:rsidR="00000000" w:rsidRPr="00000000">
        <w:rPr>
          <w:rFonts w:ascii="Arial" w:cs="Arial" w:eastAsia="Arial" w:hAnsi="Arial"/>
          <w:color w:val="000000"/>
          <w:sz w:val="24"/>
          <w:szCs w:val="24"/>
          <w:rtl w:val="0"/>
        </w:rPr>
        <w:t xml:space="preserve"> Расстояние, м, в залах объемом, тыс. м опасности здания</w:t>
      </w:r>
      <w:r w:rsidDel="00000000" w:rsidR="00000000" w:rsidRPr="00000000">
        <w:rPr>
          <w:rtl w:val="0"/>
        </w:rPr>
      </w:r>
    </w:p>
    <w:p w:rsidR="00000000" w:rsidDel="00000000" w:rsidP="00000000" w:rsidRDefault="00000000" w:rsidRPr="00000000" w14:paraId="00000202">
      <w:pPr>
        <w:spacing w:after="0" w:line="237" w:lineRule="auto"/>
        <w:rPr>
          <w:color w:val="000000"/>
          <w:sz w:val="20"/>
          <w:szCs w:val="20"/>
        </w:rPr>
      </w:pPr>
      <w:r w:rsidDel="00000000" w:rsidR="00000000" w:rsidRPr="00000000">
        <w:rPr>
          <w:rtl w:val="0"/>
        </w:rPr>
      </w:r>
    </w:p>
    <w:tbl>
      <w:tblPr>
        <w:tblStyle w:val="Table4"/>
        <w:tblW w:w="8660.0" w:type="dxa"/>
        <w:jc w:val="left"/>
        <w:tblInd w:w="30.0" w:type="dxa"/>
        <w:tblLayout w:type="fixed"/>
        <w:tblLook w:val="0000"/>
      </w:tblPr>
      <w:tblGrid>
        <w:gridCol w:w="3740"/>
        <w:gridCol w:w="40"/>
        <w:gridCol w:w="1720"/>
        <w:gridCol w:w="40"/>
        <w:gridCol w:w="1480"/>
        <w:gridCol w:w="40"/>
        <w:gridCol w:w="1600"/>
        <w:tblGridChange w:id="0">
          <w:tblGrid>
            <w:gridCol w:w="3740"/>
            <w:gridCol w:w="40"/>
            <w:gridCol w:w="1720"/>
            <w:gridCol w:w="40"/>
            <w:gridCol w:w="1480"/>
            <w:gridCol w:w="40"/>
            <w:gridCol w:w="1600"/>
          </w:tblGrid>
        </w:tblGridChange>
      </w:tblGrid>
      <w:tr>
        <w:trPr>
          <w:trHeight w:val="620" w:hRule="atLeast"/>
        </w:trPr>
        <w:tc>
          <w:tcPr>
            <w:tcBorders>
              <w:left w:color="000000" w:space="0" w:sz="8" w:val="single"/>
              <w:right w:color="000000" w:space="0" w:sz="8" w:val="single"/>
            </w:tcBorders>
            <w:vAlign w:val="bottom"/>
          </w:tcPr>
          <w:p w:rsidR="00000000" w:rsidDel="00000000" w:rsidP="00000000" w:rsidRDefault="00000000" w:rsidRPr="00000000" w14:paraId="0000020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0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20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до 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0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20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5 до 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0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20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10</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20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0B">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0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0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0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0F">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10">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211">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21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214">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216">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218">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1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21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1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21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45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1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21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55</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21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2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2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2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2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2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25">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226">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227">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229">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22B">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22D">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2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22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3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23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3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23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23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3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3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3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3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3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3A">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23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23C">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23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240">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242">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4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24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4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24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4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24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24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4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4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4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4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4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4F">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0250">
      <w:pPr>
        <w:spacing w:after="0" w:line="265" w:lineRule="auto"/>
        <w:rPr>
          <w:color w:val="000000"/>
          <w:sz w:val="20"/>
          <w:szCs w:val="20"/>
        </w:rPr>
      </w:pPr>
      <w:r w:rsidDel="00000000" w:rsidR="00000000" w:rsidRPr="00000000">
        <w:rPr>
          <w:rtl w:val="0"/>
        </w:rPr>
      </w:r>
    </w:p>
    <w:p w:rsidR="00000000" w:rsidDel="00000000" w:rsidP="00000000" w:rsidRDefault="00000000" w:rsidRPr="00000000" w14:paraId="00000251">
      <w:pPr>
        <w:spacing w:after="0" w:line="279" w:lineRule="auto"/>
        <w:ind w:right="1060" w:firstLine="400"/>
        <w:jc w:val="both"/>
        <w:rPr>
          <w:color w:val="000000"/>
          <w:sz w:val="20"/>
          <w:szCs w:val="20"/>
        </w:rPr>
      </w:pPr>
      <w:r w:rsidDel="00000000" w:rsidR="00000000" w:rsidRPr="00000000">
        <w:rPr>
          <w:rFonts w:ascii="Arial" w:cs="Arial" w:eastAsia="Arial" w:hAnsi="Arial"/>
          <w:color w:val="000000"/>
          <w:sz w:val="23"/>
          <w:szCs w:val="23"/>
          <w:rtl w:val="0"/>
        </w:rPr>
        <w:t xml:space="preserve">Примечание - Здесь и далее в таблицах знак "-" означает отсутствие нормативных требований ввиду недопустимости сочетаний табличных значений исходных данных. Например, в данном случае в зданиях с классом конструктивной пожарной опасности С2, С3 не допускается предусматривать</w:t>
      </w:r>
      <w:r w:rsidDel="00000000" w:rsidR="00000000" w:rsidRPr="00000000">
        <w:rPr>
          <w:rtl w:val="0"/>
        </w:rPr>
      </w:r>
    </w:p>
    <w:p w:rsidR="00000000" w:rsidDel="00000000" w:rsidP="00000000" w:rsidRDefault="00000000" w:rsidRPr="00000000" w14:paraId="00000252">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залы объемом более 5 тыс. м</w:t>
      </w:r>
      <w:r w:rsidDel="00000000" w:rsidR="00000000" w:rsidRPr="00000000">
        <w:rPr>
          <w:color w:val="000000"/>
          <w:sz w:val="2"/>
          <w:szCs w:val="2"/>
        </w:rPr>
        <w:drawing>
          <wp:inline distB="0" distT="0" distL="0" distR="0">
            <wp:extent cx="111760" cy="219075"/>
            <wp:effectExtent b="0" l="0" r="0" t="0"/>
            <wp:docPr id="166" name="image37.jpg"/>
            <a:graphic>
              <a:graphicData uri="http://schemas.openxmlformats.org/drawingml/2006/picture">
                <pic:pic>
                  <pic:nvPicPr>
                    <pic:cNvPr id="0" name="image37.jpg"/>
                    <pic:cNvPicPr preferRelativeResize="0"/>
                  </pic:nvPicPr>
                  <pic:blipFill>
                    <a:blip r:embed="rId15"/>
                    <a:srcRect b="0" l="0" r="0" t="0"/>
                    <a:stretch>
                      <a:fillRect/>
                    </a:stretch>
                  </pic:blipFill>
                  <pic:spPr>
                    <a:xfrm>
                      <a:off x="0" y="0"/>
                      <a:ext cx="111760" cy="219075"/>
                    </a:xfrm>
                    <a:prstGeom prst="rect"/>
                    <a:ln/>
                  </pic:spPr>
                </pic:pic>
              </a:graphicData>
            </a:graphic>
          </wp:inline>
        </w:drawing>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253">
      <w:pPr>
        <w:rPr/>
        <w:sectPr>
          <w:type w:val="nextPage"/>
          <w:pgSz w:h="16840" w:w="11900"/>
          <w:pgMar w:bottom="1440" w:top="559" w:left="700" w:right="1440" w:header="0" w:footer="0"/>
          <w:cols w:equalWidth="0"/>
        </w:sectPr>
      </w:pPr>
      <w:r w:rsidDel="00000000" w:rsidR="00000000" w:rsidRPr="00000000">
        <w:rPr>
          <w:rtl w:val="0"/>
        </w:rPr>
      </w:r>
    </w:p>
    <w:p w:rsidR="00000000" w:rsidDel="00000000" w:rsidP="00000000" w:rsidRDefault="00000000" w:rsidRPr="00000000" w14:paraId="00000254">
      <w:pPr>
        <w:spacing w:after="0" w:line="258"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5.2.23 Расстояние по путям эвакуации от дверей наиболее удаленных помещений (кроме уборных, умывальных, курительных, душевых и других обслуживающих помещений), а в детских дошкольных учреждениях - от выхода из групповой ячейки до выхода наружу или на лестничную клетку должно быть не более указанного в таблице 2. Вместимость помещений, выходящих в тупиковый коридор или холл, должна быть не более 80 чел.</w:t>
      </w:r>
      <w:r w:rsidDel="00000000" w:rsidR="00000000" w:rsidRPr="00000000">
        <w:rPr>
          <w:rtl w:val="0"/>
        </w:rPr>
      </w:r>
    </w:p>
    <w:p w:rsidR="00000000" w:rsidDel="00000000" w:rsidP="00000000" w:rsidRDefault="00000000" w:rsidRPr="00000000" w14:paraId="00000255">
      <w:pPr>
        <w:spacing w:after="0" w:line="236" w:lineRule="auto"/>
        <w:rPr>
          <w:color w:val="000000"/>
          <w:sz w:val="20"/>
          <w:szCs w:val="20"/>
        </w:rPr>
      </w:pPr>
      <w:r w:rsidDel="00000000" w:rsidR="00000000" w:rsidRPr="00000000">
        <w:rPr>
          <w:rtl w:val="0"/>
        </w:rPr>
      </w:r>
    </w:p>
    <w:p w:rsidR="00000000" w:rsidDel="00000000" w:rsidP="00000000" w:rsidRDefault="00000000" w:rsidRPr="00000000" w14:paraId="00000256">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Таблица 2</w:t>
      </w:r>
      <w:r w:rsidDel="00000000" w:rsidR="00000000" w:rsidRPr="00000000">
        <w:rPr>
          <w:rtl w:val="0"/>
        </w:rPr>
      </w:r>
    </w:p>
    <w:p w:rsidR="00000000" w:rsidDel="00000000" w:rsidP="00000000" w:rsidRDefault="00000000" w:rsidRPr="00000000" w14:paraId="00000257">
      <w:pPr>
        <w:spacing w:after="0" w:line="399" w:lineRule="auto"/>
        <w:rPr>
          <w:color w:val="000000"/>
          <w:sz w:val="20"/>
          <w:szCs w:val="20"/>
        </w:rPr>
      </w:pPr>
      <w:r w:rsidDel="00000000" w:rsidR="00000000" w:rsidRPr="00000000">
        <w:rPr>
          <w:rtl w:val="0"/>
        </w:rPr>
      </w:r>
    </w:p>
    <w:tbl>
      <w:tblPr>
        <w:tblStyle w:val="Table5"/>
        <w:tblW w:w="9730.0" w:type="dxa"/>
        <w:jc w:val="left"/>
        <w:tblInd w:w="30.0" w:type="dxa"/>
        <w:tblLayout w:type="fixed"/>
        <w:tblLook w:val="0000"/>
      </w:tblPr>
      <w:tblGrid>
        <w:gridCol w:w="2900"/>
        <w:gridCol w:w="40"/>
        <w:gridCol w:w="1860"/>
        <w:gridCol w:w="3860"/>
        <w:gridCol w:w="118.88888888888889"/>
        <w:gridCol w:w="118.88888888888889"/>
        <w:gridCol w:w="118.88888888888889"/>
        <w:gridCol w:w="118.88888888888889"/>
        <w:gridCol w:w="118.88888888888889"/>
        <w:gridCol w:w="118.88888888888889"/>
        <w:gridCol w:w="118.88888888888889"/>
        <w:gridCol w:w="118.88888888888889"/>
        <w:gridCol w:w="118.88888888888889"/>
        <w:tblGridChange w:id="0">
          <w:tblGrid>
            <w:gridCol w:w="2900"/>
            <w:gridCol w:w="40"/>
            <w:gridCol w:w="1860"/>
            <w:gridCol w:w="3860"/>
            <w:gridCol w:w="118.88888888888889"/>
            <w:gridCol w:w="118.88888888888889"/>
            <w:gridCol w:w="118.88888888888889"/>
            <w:gridCol w:w="118.88888888888889"/>
            <w:gridCol w:w="118.88888888888889"/>
            <w:gridCol w:w="118.88888888888889"/>
            <w:gridCol w:w="118.88888888888889"/>
            <w:gridCol w:w="118.88888888888889"/>
            <w:gridCol w:w="118.88888888888889"/>
          </w:tblGrid>
        </w:tblGridChange>
      </w:tblGrid>
      <w:tr>
        <w:trPr>
          <w:trHeight w:val="585" w:hRule="atLeast"/>
        </w:trPr>
        <w:tc>
          <w:tcPr>
            <w:gridSpan w:val="2"/>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258">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Класс   конструктивной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5A">
            <w:pPr>
              <w:spacing w:after="0" w:lineRule="auto"/>
              <w:rPr>
                <w:color w:val="000000"/>
                <w:sz w:val="24"/>
                <w:szCs w:val="24"/>
              </w:rPr>
            </w:pPr>
            <w:r w:rsidDel="00000000" w:rsidR="00000000" w:rsidRPr="00000000">
              <w:rPr>
                <w:rtl w:val="0"/>
              </w:rPr>
            </w:r>
          </w:p>
        </w:tc>
        <w:tc>
          <w:tcPr>
            <w:gridSpan w:val="3"/>
            <w:tcBorders>
              <w:top w:color="000000" w:space="0" w:sz="8" w:val="single"/>
            </w:tcBorders>
            <w:vAlign w:val="bottom"/>
          </w:tcPr>
          <w:p w:rsidR="00000000" w:rsidDel="00000000" w:rsidP="00000000" w:rsidRDefault="00000000" w:rsidRPr="00000000" w14:paraId="0000025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Расстояния, м,</w:t>
            </w:r>
            <w:r w:rsidDel="00000000" w:rsidR="00000000" w:rsidRPr="00000000">
              <w:rPr>
                <w:rtl w:val="0"/>
              </w:rPr>
            </w:r>
          </w:p>
        </w:tc>
        <w:tc>
          <w:tcPr>
            <w:gridSpan w:val="7"/>
            <w:tcBorders>
              <w:top w:color="000000" w:space="0" w:sz="8" w:val="single"/>
              <w:right w:color="000000" w:space="0" w:sz="8" w:val="single"/>
            </w:tcBorders>
            <w:vAlign w:val="bottom"/>
          </w:tcPr>
          <w:p w:rsidR="00000000" w:rsidDel="00000000" w:rsidP="00000000" w:rsidRDefault="00000000" w:rsidRPr="00000000" w14:paraId="0000025E">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при плотности людского потока</w:t>
            </w:r>
            <w:r w:rsidDel="00000000" w:rsidR="00000000" w:rsidRPr="00000000">
              <w:rPr>
                <w:rtl w:val="0"/>
              </w:rPr>
            </w:r>
          </w:p>
        </w:tc>
      </w:tr>
      <w:tr>
        <w:trPr>
          <w:trHeight w:val="375" w:hRule="atLeast"/>
        </w:trPr>
        <w:tc>
          <w:tcPr>
            <w:tcBorders>
              <w:left w:color="000000" w:space="0" w:sz="8" w:val="single"/>
            </w:tcBorders>
            <w:vAlign w:val="bottom"/>
          </w:tcPr>
          <w:p w:rsidR="00000000" w:rsidDel="00000000" w:rsidP="00000000" w:rsidRDefault="00000000" w:rsidRPr="00000000" w14:paraId="00000265">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пожарной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66">
            <w:pPr>
              <w:spacing w:after="0" w:lineRule="auto"/>
              <w:ind w:left="280"/>
              <w:rPr>
                <w:color w:val="000000"/>
                <w:sz w:val="20"/>
                <w:szCs w:val="20"/>
              </w:rPr>
            </w:pPr>
            <w:r w:rsidDel="00000000" w:rsidR="00000000" w:rsidRPr="00000000">
              <w:rPr>
                <w:rFonts w:ascii="Arial" w:cs="Arial" w:eastAsia="Arial" w:hAnsi="Arial"/>
                <w:color w:val="000000"/>
                <w:sz w:val="24"/>
                <w:szCs w:val="24"/>
                <w:rtl w:val="0"/>
              </w:rPr>
              <w:t xml:space="preserve">опасности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67">
            <w:pPr>
              <w:spacing w:after="0" w:lineRule="auto"/>
              <w:rPr>
                <w:color w:val="000000"/>
                <w:sz w:val="24"/>
                <w:szCs w:val="24"/>
              </w:rPr>
            </w:pPr>
            <w:r w:rsidDel="00000000" w:rsidR="00000000" w:rsidRPr="00000000">
              <w:rPr>
                <w:rtl w:val="0"/>
              </w:rPr>
            </w:r>
          </w:p>
        </w:tc>
        <w:tc>
          <w:tcPr>
            <w:gridSpan w:val="6"/>
            <w:vAlign w:val="bottom"/>
          </w:tcPr>
          <w:p w:rsidR="00000000" w:rsidDel="00000000" w:rsidP="00000000" w:rsidRDefault="00000000" w:rsidRPr="00000000" w14:paraId="0000026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при эвакуации*, чел./м</w:t>
            </w:r>
            <w:r w:rsidDel="00000000" w:rsidR="00000000" w:rsidRPr="00000000">
              <w:rPr>
                <w:rtl w:val="0"/>
              </w:rPr>
            </w:r>
          </w:p>
        </w:tc>
        <w:tc>
          <w:tcPr>
            <w:vAlign w:val="bottom"/>
          </w:tcPr>
          <w:p w:rsidR="00000000" w:rsidDel="00000000" w:rsidP="00000000" w:rsidRDefault="00000000" w:rsidRPr="00000000" w14:paraId="0000026E">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26F">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27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71">
            <w:pPr>
              <w:spacing w:after="0" w:lineRule="auto"/>
              <w:rPr>
                <w:color w:val="000000"/>
                <w:sz w:val="24"/>
                <w:szCs w:val="24"/>
              </w:rPr>
            </w:pPr>
            <w:r w:rsidDel="00000000" w:rsidR="00000000" w:rsidRPr="00000000">
              <w:rPr>
                <w:rtl w:val="0"/>
              </w:rPr>
            </w:r>
          </w:p>
        </w:tc>
      </w:tr>
      <w:tr>
        <w:trPr>
          <w:trHeight w:val="323" w:hRule="atLeast"/>
        </w:trPr>
        <w:tc>
          <w:tcPr>
            <w:tcBorders>
              <w:left w:color="000000" w:space="0" w:sz="8" w:val="single"/>
            </w:tcBorders>
            <w:vAlign w:val="bottom"/>
          </w:tcPr>
          <w:p w:rsidR="00000000" w:rsidDel="00000000" w:rsidP="00000000" w:rsidRDefault="00000000" w:rsidRPr="00000000" w14:paraId="00000272">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здания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7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74">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275">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276">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277">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278">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279">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27A">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27B">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27C">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27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7E">
            <w:pPr>
              <w:spacing w:after="0" w:lineRule="auto"/>
              <w:rPr>
                <w:color w:val="000000"/>
                <w:sz w:val="24"/>
                <w:szCs w:val="24"/>
              </w:rPr>
            </w:pPr>
            <w:r w:rsidDel="00000000" w:rsidR="00000000" w:rsidRPr="00000000">
              <w:rPr>
                <w:rtl w:val="0"/>
              </w:rPr>
            </w:r>
          </w:p>
        </w:tc>
      </w:tr>
      <w:tr>
        <w:trPr>
          <w:trHeight w:val="157" w:hRule="atLeast"/>
        </w:trPr>
        <w:tc>
          <w:tcPr>
            <w:tcBorders>
              <w:left w:color="000000" w:space="0" w:sz="8" w:val="single"/>
            </w:tcBorders>
            <w:vAlign w:val="bottom"/>
          </w:tcPr>
          <w:p w:rsidR="00000000" w:rsidDel="00000000" w:rsidP="00000000" w:rsidRDefault="00000000" w:rsidRPr="00000000" w14:paraId="0000027F">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80">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81">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282">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283">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284">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285">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286">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287">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288">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289">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28A">
            <w:pPr>
              <w:spacing w:after="0" w:lineRule="auto"/>
              <w:rPr>
                <w:color w:val="000000"/>
                <w:sz w:val="13"/>
                <w:szCs w:val="13"/>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8B">
            <w:pPr>
              <w:spacing w:after="0" w:lineRule="auto"/>
              <w:rPr>
                <w:color w:val="000000"/>
                <w:sz w:val="13"/>
                <w:szCs w:val="13"/>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28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28D">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28E">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28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290">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291">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29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293">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29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295">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29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297">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298">
            <w:pPr>
              <w:spacing w:after="0" w:lineRule="auto"/>
              <w:rPr>
                <w:color w:val="000000"/>
                <w:sz w:val="2"/>
                <w:szCs w:val="2"/>
              </w:rPr>
            </w:pPr>
            <w:r w:rsidDel="00000000" w:rsidR="00000000" w:rsidRPr="00000000">
              <w:rPr>
                <w:rtl w:val="0"/>
              </w:rPr>
            </w:r>
          </w:p>
        </w:tc>
      </w:tr>
      <w:tr>
        <w:trPr>
          <w:trHeight w:val="565" w:hRule="atLeast"/>
        </w:trPr>
        <w:tc>
          <w:tcPr>
            <w:tcBorders>
              <w:left w:color="000000" w:space="0" w:sz="8" w:val="single"/>
            </w:tcBorders>
            <w:vAlign w:val="bottom"/>
          </w:tcPr>
          <w:p w:rsidR="00000000" w:rsidDel="00000000" w:rsidP="00000000" w:rsidRDefault="00000000" w:rsidRPr="00000000" w14:paraId="0000029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9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9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9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до 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9D">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29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9F">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A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A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3 до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A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A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4 до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A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A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5</w:t>
            </w:r>
            <w:r w:rsidDel="00000000" w:rsidR="00000000" w:rsidRPr="00000000">
              <w:rPr>
                <w:rtl w:val="0"/>
              </w:rPr>
            </w:r>
          </w:p>
        </w:tc>
      </w:tr>
      <w:tr>
        <w:trPr>
          <w:trHeight w:val="323" w:hRule="atLeast"/>
        </w:trPr>
        <w:tc>
          <w:tcPr>
            <w:tcBorders>
              <w:left w:color="000000" w:space="0" w:sz="8" w:val="single"/>
            </w:tcBorders>
            <w:vAlign w:val="bottom"/>
          </w:tcPr>
          <w:p w:rsidR="00000000" w:rsidDel="00000000" w:rsidP="00000000" w:rsidRDefault="00000000" w:rsidRPr="00000000" w14:paraId="000002A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A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A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A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AA">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2A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до 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A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A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A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4</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A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B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B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B2">
            <w:pPr>
              <w:spacing w:after="0" w:lineRule="auto"/>
              <w:rPr>
                <w:color w:val="000000"/>
                <w:sz w:val="24"/>
                <w:szCs w:val="24"/>
              </w:rPr>
            </w:pP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02B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B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B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B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B7">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2B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B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B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B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B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B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B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BF">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02C0">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16510</wp:posOffset>
            </wp:positionH>
            <wp:positionV relativeFrom="paragraph">
              <wp:posOffset>20320</wp:posOffset>
            </wp:positionV>
            <wp:extent cx="5486400" cy="751840"/>
            <wp:effectExtent b="0" l="0" r="0" t="0"/>
            <wp:wrapSquare wrapText="bothSides" distB="0" distT="0" distL="0" distR="0"/>
            <wp:docPr id="16"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5486400" cy="75184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3491230</wp:posOffset>
            </wp:positionH>
            <wp:positionV relativeFrom="paragraph">
              <wp:posOffset>-1249044</wp:posOffset>
            </wp:positionV>
            <wp:extent cx="111760" cy="233680"/>
            <wp:effectExtent b="0" l="0" r="0" t="0"/>
            <wp:wrapSquare wrapText="bothSides" distB="0" distT="0" distL="0" distR="0"/>
            <wp:docPr id="14"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02C1">
      <w:pPr>
        <w:spacing w:after="0" w:line="309" w:lineRule="auto"/>
        <w:rPr>
          <w:color w:val="000000"/>
          <w:sz w:val="20"/>
          <w:szCs w:val="20"/>
        </w:rPr>
      </w:pPr>
      <w:r w:rsidDel="00000000" w:rsidR="00000000" w:rsidRPr="00000000">
        <w:rPr>
          <w:rtl w:val="0"/>
        </w:rPr>
      </w:r>
    </w:p>
    <w:p w:rsidR="00000000" w:rsidDel="00000000" w:rsidP="00000000" w:rsidRDefault="00000000" w:rsidRPr="00000000" w14:paraId="000002C2">
      <w:pPr>
        <w:spacing w:after="0" w:line="291" w:lineRule="auto"/>
        <w:ind w:left="100" w:right="1160"/>
        <w:jc w:val="both"/>
        <w:rPr>
          <w:color w:val="000000"/>
          <w:sz w:val="20"/>
          <w:szCs w:val="20"/>
        </w:rPr>
      </w:pPr>
      <w:r w:rsidDel="00000000" w:rsidR="00000000" w:rsidRPr="00000000">
        <w:rPr>
          <w:rFonts w:ascii="Arial" w:cs="Arial" w:eastAsia="Arial" w:hAnsi="Arial"/>
          <w:color w:val="000000"/>
          <w:sz w:val="24"/>
          <w:szCs w:val="24"/>
          <w:rtl w:val="0"/>
        </w:rPr>
        <w:t xml:space="preserve">А. Из помещений, расположенных между лестничными клетками или наружными выходами</w:t>
      </w:r>
      <w:r w:rsidDel="00000000" w:rsidR="00000000" w:rsidRPr="00000000">
        <w:rPr>
          <w:rtl w:val="0"/>
        </w:rPr>
      </w:r>
    </w:p>
    <w:p w:rsidR="00000000" w:rsidDel="00000000" w:rsidP="00000000" w:rsidRDefault="00000000" w:rsidRPr="00000000" w14:paraId="000002C3">
      <w:pPr>
        <w:spacing w:after="0" w:line="230" w:lineRule="auto"/>
        <w:rPr>
          <w:color w:val="000000"/>
          <w:sz w:val="20"/>
          <w:szCs w:val="20"/>
        </w:rPr>
      </w:pPr>
      <w:r w:rsidDel="00000000" w:rsidR="00000000" w:rsidRPr="00000000">
        <w:rPr>
          <w:rtl w:val="0"/>
        </w:rPr>
      </w:r>
    </w:p>
    <w:tbl>
      <w:tblPr>
        <w:tblStyle w:val="Table6"/>
        <w:tblW w:w="8660.0" w:type="dxa"/>
        <w:jc w:val="left"/>
        <w:tblInd w:w="30.0" w:type="dxa"/>
        <w:tblLayout w:type="fixed"/>
        <w:tblLook w:val="0000"/>
      </w:tblPr>
      <w:tblGrid>
        <w:gridCol w:w="2900"/>
        <w:gridCol w:w="40"/>
        <w:gridCol w:w="920"/>
        <w:gridCol w:w="40"/>
        <w:gridCol w:w="1180"/>
        <w:gridCol w:w="60"/>
        <w:gridCol w:w="1040"/>
        <w:gridCol w:w="60"/>
        <w:gridCol w:w="1140"/>
        <w:gridCol w:w="40"/>
        <w:gridCol w:w="1240"/>
        <w:tblGridChange w:id="0">
          <w:tblGrid>
            <w:gridCol w:w="2900"/>
            <w:gridCol w:w="40"/>
            <w:gridCol w:w="920"/>
            <w:gridCol w:w="40"/>
            <w:gridCol w:w="1180"/>
            <w:gridCol w:w="60"/>
            <w:gridCol w:w="1040"/>
            <w:gridCol w:w="60"/>
            <w:gridCol w:w="1140"/>
            <w:gridCol w:w="40"/>
            <w:gridCol w:w="1240"/>
          </w:tblGrid>
        </w:tblGridChange>
      </w:tblGrid>
      <w:tr>
        <w:trPr>
          <w:trHeight w:val="62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2C4">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C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2C6">
            <w:pPr>
              <w:spacing w:after="0" w:lineRule="auto"/>
              <w:ind w:right="480"/>
              <w:jc w:val="right"/>
              <w:rPr>
                <w:color w:val="000000"/>
                <w:sz w:val="20"/>
                <w:szCs w:val="20"/>
              </w:rPr>
            </w:pPr>
            <w:r w:rsidDel="00000000" w:rsidR="00000000" w:rsidRPr="00000000">
              <w:rPr>
                <w:rFonts w:ascii="Arial" w:cs="Arial" w:eastAsia="Arial" w:hAnsi="Arial"/>
                <w:color w:val="000000"/>
                <w:sz w:val="24"/>
                <w:szCs w:val="24"/>
                <w:rtl w:val="0"/>
              </w:rPr>
              <w:t xml:space="preserve">60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C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2C8">
            <w:pPr>
              <w:spacing w:after="0" w:lineRule="auto"/>
              <w:ind w:right="740"/>
              <w:jc w:val="right"/>
              <w:rPr>
                <w:color w:val="000000"/>
                <w:sz w:val="20"/>
                <w:szCs w:val="20"/>
              </w:rPr>
            </w:pPr>
            <w:r w:rsidDel="00000000" w:rsidR="00000000" w:rsidRPr="00000000">
              <w:rPr>
                <w:rFonts w:ascii="Arial" w:cs="Arial" w:eastAsia="Arial" w:hAnsi="Arial"/>
                <w:color w:val="000000"/>
                <w:sz w:val="24"/>
                <w:szCs w:val="24"/>
                <w:rtl w:val="0"/>
              </w:rPr>
              <w:t xml:space="preserve">50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C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2CA">
            <w:pPr>
              <w:spacing w:after="0" w:lineRule="auto"/>
              <w:ind w:right="600"/>
              <w:jc w:val="right"/>
              <w:rPr>
                <w:color w:val="000000"/>
                <w:sz w:val="20"/>
                <w:szCs w:val="20"/>
              </w:rPr>
            </w:pPr>
            <w:r w:rsidDel="00000000" w:rsidR="00000000" w:rsidRPr="00000000">
              <w:rPr>
                <w:rFonts w:ascii="Arial" w:cs="Arial" w:eastAsia="Arial" w:hAnsi="Arial"/>
                <w:color w:val="000000"/>
                <w:sz w:val="24"/>
                <w:szCs w:val="24"/>
                <w:rtl w:val="0"/>
              </w:rPr>
              <w:t xml:space="preserve">40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C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2CC">
            <w:pPr>
              <w:spacing w:after="0" w:lineRule="auto"/>
              <w:ind w:right="700"/>
              <w:jc w:val="right"/>
              <w:rPr>
                <w:color w:val="000000"/>
                <w:sz w:val="20"/>
                <w:szCs w:val="20"/>
              </w:rPr>
            </w:pPr>
            <w:r w:rsidDel="00000000" w:rsidR="00000000" w:rsidRPr="00000000">
              <w:rPr>
                <w:rFonts w:ascii="Arial" w:cs="Arial" w:eastAsia="Arial" w:hAnsi="Arial"/>
                <w:color w:val="000000"/>
                <w:sz w:val="24"/>
                <w:szCs w:val="24"/>
                <w:rtl w:val="0"/>
              </w:rPr>
              <w:t xml:space="preserve">35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C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2CE">
            <w:pPr>
              <w:spacing w:after="0" w:lineRule="auto"/>
              <w:ind w:right="800"/>
              <w:jc w:val="right"/>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2C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D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D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D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D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D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D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D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D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D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D9">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2DA">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2D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2D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2D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2E1">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2E3">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2E5">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E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2E7">
            <w:pPr>
              <w:spacing w:after="0" w:lineRule="auto"/>
              <w:ind w:right="480"/>
              <w:jc w:val="right"/>
              <w:rPr>
                <w:color w:val="000000"/>
                <w:sz w:val="20"/>
                <w:szCs w:val="20"/>
              </w:rPr>
            </w:pPr>
            <w:r w:rsidDel="00000000" w:rsidR="00000000" w:rsidRPr="00000000">
              <w:rPr>
                <w:rFonts w:ascii="Arial" w:cs="Arial" w:eastAsia="Arial" w:hAnsi="Arial"/>
                <w:color w:val="000000"/>
                <w:sz w:val="24"/>
                <w:szCs w:val="24"/>
                <w:rtl w:val="0"/>
              </w:rPr>
              <w:t xml:space="preserve">40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E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2E9">
            <w:pPr>
              <w:spacing w:after="0" w:lineRule="auto"/>
              <w:ind w:right="740"/>
              <w:jc w:val="right"/>
              <w:rPr>
                <w:color w:val="000000"/>
                <w:sz w:val="20"/>
                <w:szCs w:val="20"/>
              </w:rPr>
            </w:pPr>
            <w:r w:rsidDel="00000000" w:rsidR="00000000" w:rsidRPr="00000000">
              <w:rPr>
                <w:rFonts w:ascii="Arial" w:cs="Arial" w:eastAsia="Arial" w:hAnsi="Arial"/>
                <w:color w:val="000000"/>
                <w:sz w:val="24"/>
                <w:szCs w:val="24"/>
                <w:rtl w:val="0"/>
              </w:rPr>
              <w:t xml:space="preserve">35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E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2EB">
            <w:pPr>
              <w:spacing w:after="0" w:lineRule="auto"/>
              <w:ind w:right="600"/>
              <w:jc w:val="right"/>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E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2ED">
            <w:pPr>
              <w:spacing w:after="0" w:lineRule="auto"/>
              <w:ind w:right="700"/>
              <w:jc w:val="right"/>
              <w:rPr>
                <w:color w:val="000000"/>
                <w:sz w:val="20"/>
                <w:szCs w:val="20"/>
              </w:rPr>
            </w:pPr>
            <w:r w:rsidDel="00000000" w:rsidR="00000000" w:rsidRPr="00000000">
              <w:rPr>
                <w:rFonts w:ascii="Arial" w:cs="Arial" w:eastAsia="Arial" w:hAnsi="Arial"/>
                <w:color w:val="000000"/>
                <w:sz w:val="24"/>
                <w:szCs w:val="24"/>
                <w:rtl w:val="0"/>
              </w:rPr>
              <w:t xml:space="preserve">25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E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2EF">
            <w:pPr>
              <w:spacing w:after="0" w:lineRule="auto"/>
              <w:ind w:right="800"/>
              <w:jc w:val="right"/>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2F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F1">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F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F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F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F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F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F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F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2F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2FA">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2F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2FC">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2F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30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30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304">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306">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0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08">
            <w:pPr>
              <w:spacing w:after="0" w:lineRule="auto"/>
              <w:ind w:right="480"/>
              <w:jc w:val="right"/>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0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0A">
            <w:pPr>
              <w:spacing w:after="0" w:lineRule="auto"/>
              <w:ind w:right="740"/>
              <w:jc w:val="right"/>
              <w:rPr>
                <w:color w:val="000000"/>
                <w:sz w:val="20"/>
                <w:szCs w:val="20"/>
              </w:rPr>
            </w:pPr>
            <w:r w:rsidDel="00000000" w:rsidR="00000000" w:rsidRPr="00000000">
              <w:rPr>
                <w:rFonts w:ascii="Arial" w:cs="Arial" w:eastAsia="Arial" w:hAnsi="Arial"/>
                <w:color w:val="000000"/>
                <w:sz w:val="24"/>
                <w:szCs w:val="24"/>
                <w:rtl w:val="0"/>
              </w:rPr>
              <w:t xml:space="preserve">25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0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0C">
            <w:pPr>
              <w:spacing w:after="0" w:lineRule="auto"/>
              <w:ind w:right="600"/>
              <w:jc w:val="right"/>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0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0E">
            <w:pPr>
              <w:spacing w:after="0" w:lineRule="auto"/>
              <w:ind w:right="700"/>
              <w:jc w:val="right"/>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0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10">
            <w:pPr>
              <w:spacing w:after="0" w:lineRule="auto"/>
              <w:ind w:right="800"/>
              <w:jc w:val="right"/>
              <w:rPr>
                <w:color w:val="000000"/>
                <w:sz w:val="20"/>
                <w:szCs w:val="20"/>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31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1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1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1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1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1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1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1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1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1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1B">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031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16510</wp:posOffset>
            </wp:positionH>
            <wp:positionV relativeFrom="paragraph">
              <wp:posOffset>20320</wp:posOffset>
            </wp:positionV>
            <wp:extent cx="5486400" cy="568960"/>
            <wp:effectExtent b="0" l="0" r="0" t="0"/>
            <wp:wrapSquare wrapText="bothSides" distB="0" distT="0" distL="0" distR="0"/>
            <wp:docPr id="15"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5486400" cy="568960"/>
                    </a:xfrm>
                    <a:prstGeom prst="rect"/>
                    <a:ln/>
                  </pic:spPr>
                </pic:pic>
              </a:graphicData>
            </a:graphic>
          </wp:anchor>
        </w:drawing>
      </w:r>
    </w:p>
    <w:p w:rsidR="00000000" w:rsidDel="00000000" w:rsidP="00000000" w:rsidRDefault="00000000" w:rsidRPr="00000000" w14:paraId="0000031D">
      <w:pPr>
        <w:spacing w:after="0" w:line="309" w:lineRule="auto"/>
        <w:rPr>
          <w:color w:val="000000"/>
          <w:sz w:val="20"/>
          <w:szCs w:val="20"/>
        </w:rPr>
      </w:pPr>
      <w:r w:rsidDel="00000000" w:rsidR="00000000" w:rsidRPr="00000000">
        <w:rPr>
          <w:rtl w:val="0"/>
        </w:rPr>
      </w:r>
    </w:p>
    <w:p w:rsidR="00000000" w:rsidDel="00000000" w:rsidP="00000000" w:rsidRDefault="00000000" w:rsidRPr="00000000" w14:paraId="0000031E">
      <w:pPr>
        <w:spacing w:after="0" w:lineRule="auto"/>
        <w:ind w:left="100"/>
        <w:rPr>
          <w:color w:val="000000"/>
          <w:sz w:val="20"/>
          <w:szCs w:val="20"/>
        </w:rPr>
      </w:pPr>
      <w:r w:rsidDel="00000000" w:rsidR="00000000" w:rsidRPr="00000000">
        <w:rPr>
          <w:rFonts w:ascii="Arial" w:cs="Arial" w:eastAsia="Arial" w:hAnsi="Arial"/>
          <w:color w:val="000000"/>
          <w:sz w:val="24"/>
          <w:szCs w:val="24"/>
          <w:rtl w:val="0"/>
        </w:rPr>
        <w:t xml:space="preserve">Б. Из помещений с выходами в тупиковый коридор или холл</w:t>
      </w:r>
      <w:r w:rsidDel="00000000" w:rsidR="00000000" w:rsidRPr="00000000">
        <w:rPr>
          <w:rtl w:val="0"/>
        </w:rPr>
      </w:r>
    </w:p>
    <w:p w:rsidR="00000000" w:rsidDel="00000000" w:rsidP="00000000" w:rsidRDefault="00000000" w:rsidRPr="00000000" w14:paraId="0000031F">
      <w:pPr>
        <w:spacing w:after="0" w:line="335" w:lineRule="auto"/>
        <w:rPr>
          <w:color w:val="000000"/>
          <w:sz w:val="20"/>
          <w:szCs w:val="20"/>
        </w:rPr>
      </w:pPr>
      <w:r w:rsidDel="00000000" w:rsidR="00000000" w:rsidRPr="00000000">
        <w:rPr>
          <w:rtl w:val="0"/>
        </w:rPr>
      </w:r>
    </w:p>
    <w:tbl>
      <w:tblPr>
        <w:tblStyle w:val="Table7"/>
        <w:tblW w:w="8660.0" w:type="dxa"/>
        <w:jc w:val="left"/>
        <w:tblInd w:w="30.0" w:type="dxa"/>
        <w:tblLayout w:type="fixed"/>
        <w:tblLook w:val="0000"/>
      </w:tblPr>
      <w:tblGrid>
        <w:gridCol w:w="2900"/>
        <w:gridCol w:w="40"/>
        <w:gridCol w:w="920"/>
        <w:gridCol w:w="40"/>
        <w:gridCol w:w="1180"/>
        <w:gridCol w:w="60"/>
        <w:gridCol w:w="1040"/>
        <w:gridCol w:w="60"/>
        <w:gridCol w:w="1140"/>
        <w:gridCol w:w="40"/>
        <w:gridCol w:w="1240"/>
        <w:tblGridChange w:id="0">
          <w:tblGrid>
            <w:gridCol w:w="2900"/>
            <w:gridCol w:w="40"/>
            <w:gridCol w:w="920"/>
            <w:gridCol w:w="40"/>
            <w:gridCol w:w="1180"/>
            <w:gridCol w:w="60"/>
            <w:gridCol w:w="1040"/>
            <w:gridCol w:w="60"/>
            <w:gridCol w:w="1140"/>
            <w:gridCol w:w="40"/>
            <w:gridCol w:w="1240"/>
          </w:tblGrid>
        </w:tblGridChange>
      </w:tblGrid>
      <w:tr>
        <w:trPr>
          <w:trHeight w:val="62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320">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2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22">
            <w:pPr>
              <w:spacing w:after="0" w:lineRule="auto"/>
              <w:ind w:right="480"/>
              <w:jc w:val="right"/>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2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24">
            <w:pPr>
              <w:spacing w:after="0" w:lineRule="auto"/>
              <w:ind w:right="740"/>
              <w:jc w:val="right"/>
              <w:rPr>
                <w:color w:val="000000"/>
                <w:sz w:val="20"/>
                <w:szCs w:val="20"/>
              </w:rPr>
            </w:pPr>
            <w:r w:rsidDel="00000000" w:rsidR="00000000" w:rsidRPr="00000000">
              <w:rPr>
                <w:rFonts w:ascii="Arial" w:cs="Arial" w:eastAsia="Arial" w:hAnsi="Arial"/>
                <w:color w:val="000000"/>
                <w:sz w:val="24"/>
                <w:szCs w:val="24"/>
                <w:rtl w:val="0"/>
              </w:rPr>
              <w:t xml:space="preserve">25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2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26">
            <w:pPr>
              <w:spacing w:after="0" w:lineRule="auto"/>
              <w:ind w:right="600"/>
              <w:jc w:val="right"/>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2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2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2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2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32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2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2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2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2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3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3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3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3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3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35">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336">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337">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339">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33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33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33F">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341">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4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43">
            <w:pPr>
              <w:spacing w:after="0" w:lineRule="auto"/>
              <w:ind w:right="480"/>
              <w:jc w:val="right"/>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4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45">
            <w:pPr>
              <w:spacing w:after="0" w:lineRule="auto"/>
              <w:ind w:right="740"/>
              <w:jc w:val="right"/>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4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47">
            <w:pPr>
              <w:spacing w:after="0" w:lineRule="auto"/>
              <w:ind w:right="600"/>
              <w:jc w:val="right"/>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4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4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4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4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7</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34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4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4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4F">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5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51">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5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5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5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5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56">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357">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35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35A">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35C">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35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360">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362">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6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64">
            <w:pPr>
              <w:spacing w:after="0" w:lineRule="auto"/>
              <w:ind w:right="480"/>
              <w:jc w:val="right"/>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6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66">
            <w:pPr>
              <w:spacing w:after="0" w:lineRule="auto"/>
              <w:ind w:right="740"/>
              <w:jc w:val="right"/>
              <w:rPr>
                <w:color w:val="000000"/>
                <w:sz w:val="20"/>
                <w:szCs w:val="20"/>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6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68">
            <w:pPr>
              <w:spacing w:after="0" w:lineRule="auto"/>
              <w:ind w:right="600"/>
              <w:jc w:val="right"/>
              <w:rPr>
                <w:color w:val="000000"/>
                <w:sz w:val="20"/>
                <w:szCs w:val="20"/>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6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6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6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6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36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6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6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7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7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7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7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7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7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7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77">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0378">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16510</wp:posOffset>
            </wp:positionH>
            <wp:positionV relativeFrom="paragraph">
              <wp:posOffset>20320</wp:posOffset>
            </wp:positionV>
            <wp:extent cx="5486400" cy="751840"/>
            <wp:effectExtent b="0" l="0" r="0" t="0"/>
            <wp:wrapSquare wrapText="bothSides" distB="0" distT="0" distL="0" distR="0"/>
            <wp:docPr id="17"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5486400" cy="751840"/>
                    </a:xfrm>
                    <a:prstGeom prst="rect"/>
                    <a:ln/>
                  </pic:spPr>
                </pic:pic>
              </a:graphicData>
            </a:graphic>
          </wp:anchor>
        </w:drawing>
      </w:r>
    </w:p>
    <w:p w:rsidR="00000000" w:rsidDel="00000000" w:rsidP="00000000" w:rsidRDefault="00000000" w:rsidRPr="00000000" w14:paraId="00000379">
      <w:pPr>
        <w:spacing w:after="0" w:line="309" w:lineRule="auto"/>
        <w:rPr>
          <w:color w:val="000000"/>
          <w:sz w:val="20"/>
          <w:szCs w:val="20"/>
        </w:rPr>
      </w:pPr>
      <w:r w:rsidDel="00000000" w:rsidR="00000000" w:rsidRPr="00000000">
        <w:rPr>
          <w:rtl w:val="0"/>
        </w:rPr>
      </w:r>
    </w:p>
    <w:p w:rsidR="00000000" w:rsidDel="00000000" w:rsidP="00000000" w:rsidRDefault="00000000" w:rsidRPr="00000000" w14:paraId="0000037A">
      <w:pPr>
        <w:numPr>
          <w:ilvl w:val="0"/>
          <w:numId w:val="62"/>
        </w:numPr>
        <w:tabs>
          <w:tab w:val="left" w:pos="682"/>
        </w:tabs>
        <w:spacing w:after="0" w:line="291" w:lineRule="auto"/>
        <w:ind w:left="100" w:right="1160" w:firstLine="32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Отношение числа эвакуирующихся из помещений к площади пути эвакуации.</w:t>
      </w:r>
    </w:p>
    <w:p w:rsidR="00000000" w:rsidDel="00000000" w:rsidP="00000000" w:rsidRDefault="00000000" w:rsidRPr="00000000" w14:paraId="0000037B">
      <w:pPr>
        <w:rPr/>
        <w:sectPr>
          <w:type w:val="nextPage"/>
          <w:pgSz w:h="16840" w:w="11900"/>
          <w:pgMar w:bottom="1440" w:top="559" w:left="700" w:right="1440" w:header="0" w:footer="0"/>
          <w:cols w:equalWidth="0"/>
        </w:sectPr>
      </w:pPr>
      <w:r w:rsidDel="00000000" w:rsidR="00000000" w:rsidRPr="00000000">
        <w:rPr>
          <w:rtl w:val="0"/>
        </w:rPr>
      </w:r>
    </w:p>
    <w:p w:rsidR="00000000" w:rsidDel="00000000" w:rsidP="00000000" w:rsidRDefault="00000000" w:rsidRPr="00000000" w14:paraId="0000037C">
      <w:pPr>
        <w:spacing w:after="0" w:lineRule="auto"/>
        <w:ind w:left="406"/>
        <w:rPr>
          <w:color w:val="000000"/>
          <w:sz w:val="20"/>
          <w:szCs w:val="20"/>
        </w:rPr>
      </w:pPr>
      <w:r w:rsidDel="00000000" w:rsidR="00000000" w:rsidRPr="00000000">
        <w:rPr>
          <w:rFonts w:ascii="Arial" w:cs="Arial" w:eastAsia="Arial" w:hAnsi="Arial"/>
          <w:color w:val="000000"/>
          <w:sz w:val="24"/>
          <w:szCs w:val="24"/>
          <w:rtl w:val="0"/>
        </w:rPr>
        <w:t xml:space="preserve">Приведенные в таблице 2 расстояния следует принимать для зданий:</w:t>
      </w:r>
      <w:r w:rsidDel="00000000" w:rsidR="00000000" w:rsidRPr="00000000">
        <w:rPr>
          <w:rtl w:val="0"/>
        </w:rPr>
      </w:r>
    </w:p>
    <w:p w:rsidR="00000000" w:rsidDel="00000000" w:rsidP="00000000" w:rsidRDefault="00000000" w:rsidRPr="00000000" w14:paraId="0000037D">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037E">
      <w:pPr>
        <w:spacing w:after="0" w:lineRule="auto"/>
        <w:ind w:left="6"/>
        <w:rPr>
          <w:color w:val="000000"/>
          <w:sz w:val="20"/>
          <w:szCs w:val="20"/>
        </w:rPr>
      </w:pPr>
      <w:r w:rsidDel="00000000" w:rsidR="00000000" w:rsidRPr="00000000">
        <w:rPr>
          <w:rFonts w:ascii="Arial" w:cs="Arial" w:eastAsia="Arial" w:hAnsi="Arial"/>
          <w:color w:val="000000"/>
          <w:sz w:val="23"/>
          <w:szCs w:val="23"/>
          <w:rtl w:val="0"/>
        </w:rPr>
        <w:t xml:space="preserve">детских дошкольных учреждений - по гр.6; стационаров лечебных учреждений</w:t>
      </w:r>
      <w:r w:rsidDel="00000000" w:rsidR="00000000" w:rsidRPr="00000000">
        <w:rPr>
          <w:rtl w:val="0"/>
        </w:rPr>
      </w:r>
    </w:p>
    <w:p w:rsidR="00000000" w:rsidDel="00000000" w:rsidP="00000000" w:rsidRDefault="00000000" w:rsidRPr="00000000" w14:paraId="0000037F">
      <w:pPr>
        <w:spacing w:after="0" w:line="24" w:lineRule="auto"/>
        <w:rPr>
          <w:color w:val="000000"/>
          <w:sz w:val="20"/>
          <w:szCs w:val="20"/>
        </w:rPr>
      </w:pPr>
      <w:r w:rsidDel="00000000" w:rsidR="00000000" w:rsidRPr="00000000">
        <w:rPr>
          <w:rtl w:val="0"/>
        </w:rPr>
      </w:r>
    </w:p>
    <w:p w:rsidR="00000000" w:rsidDel="00000000" w:rsidP="00000000" w:rsidRDefault="00000000" w:rsidRPr="00000000" w14:paraId="00000380">
      <w:pPr>
        <w:numPr>
          <w:ilvl w:val="0"/>
          <w:numId w:val="64"/>
        </w:numPr>
        <w:tabs>
          <w:tab w:val="left" w:pos="178"/>
        </w:tabs>
        <w:spacing w:after="0" w:line="265" w:lineRule="auto"/>
        <w:ind w:left="6" w:right="1060" w:hanging="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по гр.5. Для остальных общественных зданий плотность людского потока в коридоре определяется по проекту.</w:t>
      </w:r>
    </w:p>
    <w:p w:rsidR="00000000" w:rsidDel="00000000" w:rsidP="00000000" w:rsidRDefault="00000000" w:rsidRPr="00000000" w14:paraId="00000381">
      <w:pPr>
        <w:spacing w:after="0" w:line="177" w:lineRule="auto"/>
        <w:rPr>
          <w:color w:val="000000"/>
          <w:sz w:val="20"/>
          <w:szCs w:val="20"/>
        </w:rPr>
      </w:pPr>
      <w:r w:rsidDel="00000000" w:rsidR="00000000" w:rsidRPr="00000000">
        <w:rPr>
          <w:rtl w:val="0"/>
        </w:rPr>
      </w:r>
    </w:p>
    <w:p w:rsidR="00000000" w:rsidDel="00000000" w:rsidP="00000000" w:rsidRDefault="00000000" w:rsidRPr="00000000" w14:paraId="00000382">
      <w:pPr>
        <w:spacing w:after="0" w:line="270"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5.2.24 Ширину эвакуационного выхода (двери) из залов без мест для зрителей следует определять по числу эвакуирующихся через выход людей согласно таблице 3, но не менее 1,2 м в залах вместимостью более 50 чел.</w:t>
      </w:r>
      <w:r w:rsidDel="00000000" w:rsidR="00000000" w:rsidRPr="00000000">
        <w:rPr>
          <w:rtl w:val="0"/>
        </w:rPr>
      </w:r>
    </w:p>
    <w:p w:rsidR="00000000" w:rsidDel="00000000" w:rsidP="00000000" w:rsidRDefault="00000000" w:rsidRPr="00000000" w14:paraId="00000383">
      <w:pPr>
        <w:spacing w:after="0" w:line="221" w:lineRule="auto"/>
        <w:rPr>
          <w:color w:val="000000"/>
          <w:sz w:val="20"/>
          <w:szCs w:val="20"/>
        </w:rPr>
      </w:pPr>
      <w:r w:rsidDel="00000000" w:rsidR="00000000" w:rsidRPr="00000000">
        <w:rPr>
          <w:rtl w:val="0"/>
        </w:rPr>
      </w:r>
    </w:p>
    <w:p w:rsidR="00000000" w:rsidDel="00000000" w:rsidP="00000000" w:rsidRDefault="00000000" w:rsidRPr="00000000" w14:paraId="00000384">
      <w:pPr>
        <w:spacing w:after="0" w:lineRule="auto"/>
        <w:ind w:left="6"/>
        <w:rPr>
          <w:color w:val="000000"/>
          <w:sz w:val="20"/>
          <w:szCs w:val="20"/>
        </w:rPr>
      </w:pPr>
      <w:r w:rsidDel="00000000" w:rsidR="00000000" w:rsidRPr="00000000">
        <w:rPr>
          <w:rFonts w:ascii="Arial" w:cs="Arial" w:eastAsia="Arial" w:hAnsi="Arial"/>
          <w:color w:val="000000"/>
          <w:sz w:val="24"/>
          <w:szCs w:val="24"/>
          <w:rtl w:val="0"/>
        </w:rPr>
        <w:t xml:space="preserve">Таблица 3</w:t>
      </w:r>
      <w:r w:rsidDel="00000000" w:rsidR="00000000" w:rsidRPr="00000000">
        <w:rPr>
          <w:rtl w:val="0"/>
        </w:rPr>
      </w:r>
    </w:p>
    <w:p w:rsidR="00000000" w:rsidDel="00000000" w:rsidP="00000000" w:rsidRDefault="00000000" w:rsidRPr="00000000" w14:paraId="00000385">
      <w:pPr>
        <w:spacing w:after="0" w:line="399" w:lineRule="auto"/>
        <w:rPr>
          <w:color w:val="000000"/>
          <w:sz w:val="20"/>
          <w:szCs w:val="20"/>
        </w:rPr>
      </w:pPr>
      <w:r w:rsidDel="00000000" w:rsidR="00000000" w:rsidRPr="00000000">
        <w:rPr>
          <w:rtl w:val="0"/>
        </w:rPr>
      </w:r>
    </w:p>
    <w:tbl>
      <w:tblPr>
        <w:tblStyle w:val="Table8"/>
        <w:tblW w:w="9730.0" w:type="dxa"/>
        <w:jc w:val="left"/>
        <w:tblInd w:w="36.0" w:type="dxa"/>
        <w:tblLayout w:type="fixed"/>
        <w:tblLook w:val="0000"/>
      </w:tblPr>
      <w:tblGrid>
        <w:gridCol w:w="1140"/>
        <w:gridCol w:w="2120"/>
        <w:gridCol w:w="40"/>
        <w:gridCol w:w="5360"/>
        <w:gridCol w:w="267.5"/>
        <w:gridCol w:w="267.5"/>
        <w:gridCol w:w="267.5"/>
        <w:gridCol w:w="267.5"/>
        <w:tblGridChange w:id="0">
          <w:tblGrid>
            <w:gridCol w:w="1140"/>
            <w:gridCol w:w="2120"/>
            <w:gridCol w:w="40"/>
            <w:gridCol w:w="5360"/>
            <w:gridCol w:w="267.5"/>
            <w:gridCol w:w="267.5"/>
            <w:gridCol w:w="267.5"/>
            <w:gridCol w:w="267.5"/>
          </w:tblGrid>
        </w:tblGridChange>
      </w:tblGrid>
      <w:tr>
        <w:trPr>
          <w:trHeight w:val="585" w:hRule="atLeast"/>
        </w:trPr>
        <w:tc>
          <w:tcPr>
            <w:tcBorders>
              <w:top w:color="000000" w:space="0" w:sz="8" w:val="single"/>
              <w:left w:color="000000" w:space="0" w:sz="8" w:val="single"/>
            </w:tcBorders>
            <w:vAlign w:val="bottom"/>
          </w:tcPr>
          <w:p w:rsidR="00000000" w:rsidDel="00000000" w:rsidP="00000000" w:rsidRDefault="00000000" w:rsidRPr="00000000" w14:paraId="00000386">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Класс</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87">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конструктивной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88">
            <w:pPr>
              <w:spacing w:after="0" w:lineRule="auto"/>
              <w:rPr>
                <w:color w:val="000000"/>
                <w:sz w:val="24"/>
                <w:szCs w:val="24"/>
              </w:rPr>
            </w:pPr>
            <w:r w:rsidDel="00000000" w:rsidR="00000000" w:rsidRPr="00000000">
              <w:rPr>
                <w:rtl w:val="0"/>
              </w:rPr>
            </w:r>
          </w:p>
        </w:tc>
        <w:tc>
          <w:tcPr>
            <w:gridSpan w:val="5"/>
            <w:tcBorders>
              <w:top w:color="000000" w:space="0" w:sz="8" w:val="single"/>
              <w:right w:color="000000" w:space="0" w:sz="8" w:val="single"/>
            </w:tcBorders>
            <w:vAlign w:val="bottom"/>
          </w:tcPr>
          <w:p w:rsidR="00000000" w:rsidDel="00000000" w:rsidP="00000000" w:rsidRDefault="00000000" w:rsidRPr="00000000" w14:paraId="0000038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Число человек на 1 м ширины эвакуационного</w:t>
            </w:r>
            <w:r w:rsidDel="00000000" w:rsidR="00000000" w:rsidRPr="00000000">
              <w:rPr>
                <w:rtl w:val="0"/>
              </w:rPr>
            </w:r>
          </w:p>
        </w:tc>
      </w:tr>
      <w:tr>
        <w:trPr>
          <w:trHeight w:val="451" w:hRule="atLeast"/>
        </w:trPr>
        <w:tc>
          <w:tcPr>
            <w:gridSpan w:val="2"/>
            <w:tcBorders>
              <w:left w:color="000000" w:space="0" w:sz="8" w:val="single"/>
              <w:right w:color="000000" w:space="0" w:sz="8" w:val="single"/>
            </w:tcBorders>
            <w:vAlign w:val="bottom"/>
          </w:tcPr>
          <w:p w:rsidR="00000000" w:rsidDel="00000000" w:rsidP="00000000" w:rsidRDefault="00000000" w:rsidRPr="00000000" w14:paraId="0000038E">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пожарной опасности здания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90">
            <w:pPr>
              <w:spacing w:after="0" w:lineRule="auto"/>
              <w:rPr>
                <w:color w:val="000000"/>
                <w:sz w:val="24"/>
                <w:szCs w:val="24"/>
              </w:rPr>
            </w:pPr>
            <w:r w:rsidDel="00000000" w:rsidR="00000000" w:rsidRPr="00000000">
              <w:rPr>
                <w:rtl w:val="0"/>
              </w:rPr>
            </w:r>
          </w:p>
        </w:tc>
        <w:tc>
          <w:tcPr>
            <w:gridSpan w:val="5"/>
            <w:tcBorders>
              <w:right w:color="000000" w:space="0" w:sz="8" w:val="single"/>
            </w:tcBorders>
            <w:vAlign w:val="bottom"/>
          </w:tcPr>
          <w:p w:rsidR="00000000" w:rsidDel="00000000" w:rsidP="00000000" w:rsidRDefault="00000000" w:rsidRPr="00000000" w14:paraId="0000039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выхода (двери) в залах объемом, тыс. м</w:t>
            </w:r>
            <w:r w:rsidDel="00000000" w:rsidR="00000000" w:rsidRPr="00000000">
              <w:rPr>
                <w:rtl w:val="0"/>
              </w:rPr>
            </w:r>
          </w:p>
        </w:tc>
      </w:tr>
      <w:tr>
        <w:trPr>
          <w:trHeight w:val="260" w:hRule="atLeast"/>
        </w:trPr>
        <w:tc>
          <w:tcPr>
            <w:tcBorders>
              <w:left w:color="000000" w:space="0" w:sz="8" w:val="single"/>
            </w:tcBorders>
            <w:vAlign w:val="bottom"/>
          </w:tcPr>
          <w:p w:rsidR="00000000" w:rsidDel="00000000" w:rsidP="00000000" w:rsidRDefault="00000000" w:rsidRPr="00000000" w14:paraId="0000039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9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98">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99">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9A">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9B">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9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9D">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39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39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3A0">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A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3A2">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A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3A4">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3A5">
            <w:pPr>
              <w:spacing w:after="0" w:lineRule="auto"/>
              <w:rPr>
                <w:color w:val="000000"/>
                <w:sz w:val="2"/>
                <w:szCs w:val="2"/>
              </w:rPr>
            </w:pPr>
            <w:r w:rsidDel="00000000" w:rsidR="00000000" w:rsidRPr="00000000">
              <w:rPr>
                <w:rtl w:val="0"/>
              </w:rPr>
            </w:r>
          </w:p>
        </w:tc>
      </w:tr>
      <w:tr>
        <w:trPr>
          <w:trHeight w:val="600" w:hRule="atLeast"/>
        </w:trPr>
        <w:tc>
          <w:tcPr>
            <w:tcBorders>
              <w:left w:color="000000" w:space="0" w:sz="8" w:val="single"/>
            </w:tcBorders>
            <w:vAlign w:val="bottom"/>
          </w:tcPr>
          <w:p w:rsidR="00000000" w:rsidDel="00000000" w:rsidP="00000000" w:rsidRDefault="00000000" w:rsidRPr="00000000" w14:paraId="000003A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A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A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A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до 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A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A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5 до 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A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A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10</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03A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A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B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B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B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B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B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B5">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3B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3B7">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3B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3BA">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3BC">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03BE">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B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C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C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75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C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C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100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C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C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125</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03C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C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C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C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C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C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C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CD">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3C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3C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3D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3D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3D4">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03D6">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D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D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D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D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D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70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D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D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03D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D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E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E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E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E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E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E5">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3E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3E7">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3E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3EA">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3EC">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03EE">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E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F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F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40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F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F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F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3F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03F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F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F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F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F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F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3F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3FD">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03F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4978400</wp:posOffset>
            </wp:positionH>
            <wp:positionV relativeFrom="paragraph">
              <wp:posOffset>-2742564</wp:posOffset>
            </wp:positionV>
            <wp:extent cx="111760" cy="233680"/>
            <wp:effectExtent b="0" l="0" r="0" t="0"/>
            <wp:wrapSquare wrapText="bothSides" distB="0" distT="0" distL="0" distR="0"/>
            <wp:docPr id="18" name="image1.jpg"/>
            <a:graphic>
              <a:graphicData uri="http://schemas.openxmlformats.org/drawingml/2006/picture">
                <pic:pic>
                  <pic:nvPicPr>
                    <pic:cNvPr id="0" name="image1.jpg"/>
                    <pic:cNvPicPr preferRelativeResize="0"/>
                  </pic:nvPicPr>
                  <pic:blipFill>
                    <a:blip r:embed="rId18"/>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03F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00">
      <w:pPr>
        <w:spacing w:after="0" w:line="285" w:lineRule="auto"/>
        <w:rPr>
          <w:color w:val="000000"/>
          <w:sz w:val="20"/>
          <w:szCs w:val="20"/>
        </w:rPr>
      </w:pPr>
      <w:r w:rsidDel="00000000" w:rsidR="00000000" w:rsidRPr="00000000">
        <w:rPr>
          <w:rtl w:val="0"/>
        </w:rPr>
      </w:r>
    </w:p>
    <w:p w:rsidR="00000000" w:rsidDel="00000000" w:rsidP="00000000" w:rsidRDefault="00000000" w:rsidRPr="00000000" w14:paraId="00000401">
      <w:pPr>
        <w:spacing w:after="0" w:line="270"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5.2.25 Для расчета путей эвакуации число людей, одновременно находящихся в демонстрационном зале, следует принимать по числу мест в зале.</w:t>
      </w:r>
      <w:r w:rsidDel="00000000" w:rsidR="00000000" w:rsidRPr="00000000">
        <w:rPr>
          <w:rtl w:val="0"/>
        </w:rPr>
      </w:r>
    </w:p>
    <w:p w:rsidR="00000000" w:rsidDel="00000000" w:rsidP="00000000" w:rsidRDefault="00000000" w:rsidRPr="00000000" w14:paraId="00000402">
      <w:pPr>
        <w:spacing w:after="0" w:line="173" w:lineRule="auto"/>
        <w:rPr>
          <w:color w:val="000000"/>
          <w:sz w:val="20"/>
          <w:szCs w:val="20"/>
        </w:rPr>
      </w:pPr>
      <w:r w:rsidDel="00000000" w:rsidR="00000000" w:rsidRPr="00000000">
        <w:rPr>
          <w:rtl w:val="0"/>
        </w:rPr>
      </w:r>
    </w:p>
    <w:p w:rsidR="00000000" w:rsidDel="00000000" w:rsidP="00000000" w:rsidRDefault="00000000" w:rsidRPr="00000000" w14:paraId="00000403">
      <w:pPr>
        <w:spacing w:after="0" w:line="270"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5.2.26 В палатных корпусах лечебных учреждений коридоры следует разделять противопожарными перегородками 2-го типа с расстоянием между ними не более 42 м.</w:t>
      </w:r>
      <w:r w:rsidDel="00000000" w:rsidR="00000000" w:rsidRPr="00000000">
        <w:rPr>
          <w:rtl w:val="0"/>
        </w:rPr>
      </w:r>
    </w:p>
    <w:p w:rsidR="00000000" w:rsidDel="00000000" w:rsidP="00000000" w:rsidRDefault="00000000" w:rsidRPr="00000000" w14:paraId="00000404">
      <w:pPr>
        <w:spacing w:after="0" w:line="173" w:lineRule="auto"/>
        <w:rPr>
          <w:color w:val="000000"/>
          <w:sz w:val="20"/>
          <w:szCs w:val="20"/>
        </w:rPr>
      </w:pPr>
      <w:r w:rsidDel="00000000" w:rsidR="00000000" w:rsidRPr="00000000">
        <w:rPr>
          <w:rtl w:val="0"/>
        </w:rPr>
      </w:r>
    </w:p>
    <w:p w:rsidR="00000000" w:rsidDel="00000000" w:rsidP="00000000" w:rsidRDefault="00000000" w:rsidRPr="00000000" w14:paraId="00000405">
      <w:pPr>
        <w:spacing w:after="0" w:line="291"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5.2.27 На остекленных дверях в детских дошкольных учреждениях должны предусматриваться защитные решетки до высоты не менее 1,2 м.</w:t>
      </w:r>
      <w:r w:rsidDel="00000000" w:rsidR="00000000" w:rsidRPr="00000000">
        <w:rPr>
          <w:rtl w:val="0"/>
        </w:rPr>
      </w:r>
    </w:p>
    <w:p w:rsidR="00000000" w:rsidDel="00000000" w:rsidP="00000000" w:rsidRDefault="00000000" w:rsidRPr="00000000" w14:paraId="00000406">
      <w:pPr>
        <w:spacing w:after="0" w:line="147" w:lineRule="auto"/>
        <w:rPr>
          <w:color w:val="000000"/>
          <w:sz w:val="20"/>
          <w:szCs w:val="20"/>
        </w:rPr>
      </w:pPr>
      <w:r w:rsidDel="00000000" w:rsidR="00000000" w:rsidRPr="00000000">
        <w:rPr>
          <w:rtl w:val="0"/>
        </w:rPr>
      </w:r>
    </w:p>
    <w:p w:rsidR="00000000" w:rsidDel="00000000" w:rsidP="00000000" w:rsidRDefault="00000000" w:rsidRPr="00000000" w14:paraId="00000407">
      <w:pPr>
        <w:spacing w:after="0" w:line="264"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5.2.28 Расчет суммарной ширины эвакуационных выходов из раздевальных при гардеробных, расположенных отдельно от вестибюля в подвальном или цокольном этаже, следует выполнять исходя из числа людей перед барьером, равного 30% количества крючков в гардеробной.</w:t>
      </w:r>
      <w:r w:rsidDel="00000000" w:rsidR="00000000" w:rsidRPr="00000000">
        <w:rPr>
          <w:rtl w:val="0"/>
        </w:rPr>
      </w:r>
    </w:p>
    <w:p w:rsidR="00000000" w:rsidDel="00000000" w:rsidP="00000000" w:rsidRDefault="00000000" w:rsidRPr="00000000" w14:paraId="00000408">
      <w:pPr>
        <w:spacing w:after="0" w:line="178" w:lineRule="auto"/>
        <w:rPr>
          <w:color w:val="000000"/>
          <w:sz w:val="20"/>
          <w:szCs w:val="20"/>
        </w:rPr>
      </w:pPr>
      <w:r w:rsidDel="00000000" w:rsidR="00000000" w:rsidRPr="00000000">
        <w:rPr>
          <w:rtl w:val="0"/>
        </w:rPr>
      </w:r>
    </w:p>
    <w:p w:rsidR="00000000" w:rsidDel="00000000" w:rsidP="00000000" w:rsidRDefault="00000000" w:rsidRPr="00000000" w14:paraId="00000409">
      <w:pPr>
        <w:spacing w:after="0" w:lineRule="auto"/>
        <w:ind w:left="326"/>
        <w:rPr>
          <w:color w:val="000000"/>
          <w:sz w:val="20"/>
          <w:szCs w:val="20"/>
        </w:rPr>
      </w:pPr>
      <w:r w:rsidDel="00000000" w:rsidR="00000000" w:rsidRPr="00000000">
        <w:rPr>
          <w:rFonts w:ascii="Arial" w:cs="Arial" w:eastAsia="Arial" w:hAnsi="Arial"/>
          <w:color w:val="000000"/>
          <w:sz w:val="24"/>
          <w:szCs w:val="24"/>
          <w:rtl w:val="0"/>
        </w:rPr>
        <w:t xml:space="preserve">5.2.29 (Исключен,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40A">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040B">
      <w:pPr>
        <w:tabs>
          <w:tab w:val="left" w:pos="1205"/>
          <w:tab w:val="left" w:pos="1885"/>
          <w:tab w:val="left" w:pos="3925"/>
          <w:tab w:val="left" w:pos="5425"/>
          <w:tab w:val="left" w:pos="5825"/>
          <w:tab w:val="left" w:pos="7525"/>
          <w:tab w:val="left" w:pos="8065"/>
        </w:tabs>
        <w:spacing w:after="0" w:lineRule="auto"/>
        <w:ind w:left="326"/>
        <w:rPr>
          <w:color w:val="000000"/>
          <w:sz w:val="20"/>
          <w:szCs w:val="20"/>
        </w:rPr>
      </w:pPr>
      <w:r w:rsidDel="00000000" w:rsidR="00000000" w:rsidRPr="00000000">
        <w:rPr>
          <w:rFonts w:ascii="Arial" w:cs="Arial" w:eastAsia="Arial" w:hAnsi="Arial"/>
          <w:color w:val="000000"/>
          <w:sz w:val="24"/>
          <w:szCs w:val="24"/>
          <w:rtl w:val="0"/>
        </w:rPr>
        <w:t xml:space="preserve">5.2.30</w:t>
      </w:r>
      <w:r w:rsidDel="00000000" w:rsidR="00000000" w:rsidRPr="00000000">
        <w:rPr>
          <w:color w:val="000000"/>
          <w:sz w:val="20"/>
          <w:szCs w:val="20"/>
          <w:rtl w:val="0"/>
        </w:rPr>
        <w:tab/>
      </w:r>
      <w:r w:rsidDel="00000000" w:rsidR="00000000" w:rsidRPr="00000000">
        <w:rPr>
          <w:rFonts w:ascii="Arial" w:cs="Arial" w:eastAsia="Arial" w:hAnsi="Arial"/>
          <w:color w:val="000000"/>
          <w:sz w:val="24"/>
          <w:szCs w:val="24"/>
          <w:rtl w:val="0"/>
        </w:rPr>
        <w:t xml:space="preserve">При</w:t>
        <w:tab/>
        <w:t xml:space="preserve">проектировании</w:t>
        <w:tab/>
        <w:t xml:space="preserve">помещений</w:t>
        <w:tab/>
        <w:t xml:space="preserve">с</w:t>
        <w:tab/>
        <w:t xml:space="preserve">разделением</w:t>
        <w:tab/>
        <w:t xml:space="preserve">на</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части</w:t>
      </w:r>
      <w:r w:rsidDel="00000000" w:rsidR="00000000" w:rsidRPr="00000000">
        <w:rPr>
          <w:rtl w:val="0"/>
        </w:rPr>
      </w:r>
    </w:p>
    <w:p w:rsidR="00000000" w:rsidDel="00000000" w:rsidP="00000000" w:rsidRDefault="00000000" w:rsidRPr="00000000" w14:paraId="0000040C">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040D">
      <w:pPr>
        <w:spacing w:after="0" w:line="265" w:lineRule="auto"/>
        <w:ind w:left="6" w:right="1060"/>
        <w:jc w:val="both"/>
        <w:rPr>
          <w:color w:val="000000"/>
          <w:sz w:val="20"/>
          <w:szCs w:val="20"/>
        </w:rPr>
      </w:pPr>
      <w:r w:rsidDel="00000000" w:rsidR="00000000" w:rsidRPr="00000000">
        <w:rPr>
          <w:rFonts w:ascii="Arial" w:cs="Arial" w:eastAsia="Arial" w:hAnsi="Arial"/>
          <w:color w:val="000000"/>
          <w:sz w:val="24"/>
          <w:szCs w:val="24"/>
          <w:rtl w:val="0"/>
        </w:rPr>
        <w:t xml:space="preserve">трансформирующими перегородками следует предусматривать эвакуационные выходы из каждой части.</w:t>
      </w:r>
      <w:r w:rsidDel="00000000" w:rsidR="00000000" w:rsidRPr="00000000">
        <w:rPr>
          <w:rtl w:val="0"/>
        </w:rPr>
      </w:r>
    </w:p>
    <w:p w:rsidR="00000000" w:rsidDel="00000000" w:rsidP="00000000" w:rsidRDefault="00000000" w:rsidRPr="00000000" w14:paraId="0000040E">
      <w:pPr>
        <w:spacing w:after="0" w:line="177" w:lineRule="auto"/>
        <w:rPr>
          <w:color w:val="000000"/>
          <w:sz w:val="20"/>
          <w:szCs w:val="20"/>
        </w:rPr>
      </w:pPr>
      <w:r w:rsidDel="00000000" w:rsidR="00000000" w:rsidRPr="00000000">
        <w:rPr>
          <w:rtl w:val="0"/>
        </w:rPr>
      </w:r>
    </w:p>
    <w:p w:rsidR="00000000" w:rsidDel="00000000" w:rsidP="00000000" w:rsidRDefault="00000000" w:rsidRPr="00000000" w14:paraId="0000040F">
      <w:pPr>
        <w:spacing w:after="0" w:lineRule="auto"/>
        <w:ind w:left="326"/>
        <w:rPr>
          <w:color w:val="000000"/>
          <w:sz w:val="20"/>
          <w:szCs w:val="20"/>
        </w:rPr>
      </w:pPr>
      <w:r w:rsidDel="00000000" w:rsidR="00000000" w:rsidRPr="00000000">
        <w:rPr>
          <w:rFonts w:ascii="Arial" w:cs="Arial" w:eastAsia="Arial" w:hAnsi="Arial"/>
          <w:color w:val="000000"/>
          <w:sz w:val="24"/>
          <w:szCs w:val="24"/>
          <w:rtl w:val="0"/>
        </w:rPr>
        <w:t xml:space="preserve">5.2.31 (Исключен,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410">
      <w:pPr>
        <w:rPr/>
        <w:sectPr>
          <w:type w:val="nextPage"/>
          <w:pgSz w:h="16840" w:w="11900"/>
          <w:pgMar w:bottom="624" w:top="559" w:left="694" w:right="1440" w:header="0" w:footer="0"/>
          <w:cols w:equalWidth="0"/>
        </w:sectPr>
      </w:pPr>
      <w:r w:rsidDel="00000000" w:rsidR="00000000" w:rsidRPr="00000000">
        <w:rPr>
          <w:rtl w:val="0"/>
        </w:rPr>
      </w:r>
    </w:p>
    <w:p w:rsidR="00000000" w:rsidDel="00000000" w:rsidP="00000000" w:rsidRDefault="00000000" w:rsidRPr="00000000" w14:paraId="00000411">
      <w:pPr>
        <w:spacing w:after="0" w:line="264"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5.2.32 При перепаде полов более 1 м в одном или в смежных помещениях (не отделенных перегородкой) по периметру верхнего уровня необходимо предусматривать ограждение высотой не менее 0,8 м или иное устройство, исключающее возможность падения людей.</w:t>
      </w:r>
      <w:r w:rsidDel="00000000" w:rsidR="00000000" w:rsidRPr="00000000">
        <w:rPr>
          <w:rtl w:val="0"/>
        </w:rPr>
      </w:r>
    </w:p>
    <w:p w:rsidR="00000000" w:rsidDel="00000000" w:rsidP="00000000" w:rsidRDefault="00000000" w:rsidRPr="00000000" w14:paraId="00000412">
      <w:pPr>
        <w:spacing w:after="0" w:line="178" w:lineRule="auto"/>
        <w:rPr>
          <w:color w:val="000000"/>
          <w:sz w:val="20"/>
          <w:szCs w:val="20"/>
        </w:rPr>
      </w:pPr>
      <w:r w:rsidDel="00000000" w:rsidR="00000000" w:rsidRPr="00000000">
        <w:rPr>
          <w:rtl w:val="0"/>
        </w:rPr>
      </w:r>
    </w:p>
    <w:p w:rsidR="00000000" w:rsidDel="00000000" w:rsidP="00000000" w:rsidRDefault="00000000" w:rsidRPr="00000000" w14:paraId="00000413">
      <w:pPr>
        <w:spacing w:after="0" w:line="26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5.2.33 Кресла, стулья, скамьи или звенья из них в актовых залах следует предусматривать с устройствами для крепления к полу. При проектировании залов с трансформируемыми местами для зрителей следует предусматривать установку кресел, стульев и скамей (или звеньев из них) с креплением к полу, предотвращающим их опрокидывание или сдвижку.</w:t>
      </w:r>
      <w:r w:rsidDel="00000000" w:rsidR="00000000" w:rsidRPr="00000000">
        <w:rPr>
          <w:rtl w:val="0"/>
        </w:rPr>
      </w:r>
    </w:p>
    <w:p w:rsidR="00000000" w:rsidDel="00000000" w:rsidP="00000000" w:rsidRDefault="00000000" w:rsidRPr="00000000" w14:paraId="0000041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15">
      <w:pPr>
        <w:spacing w:after="0" w:line="273" w:lineRule="auto"/>
        <w:rPr>
          <w:color w:val="000000"/>
          <w:sz w:val="20"/>
          <w:szCs w:val="20"/>
        </w:rPr>
      </w:pPr>
      <w:r w:rsidDel="00000000" w:rsidR="00000000" w:rsidRPr="00000000">
        <w:rPr>
          <w:rtl w:val="0"/>
        </w:rPr>
      </w:r>
    </w:p>
    <w:p w:rsidR="00000000" w:rsidDel="00000000" w:rsidP="00000000" w:rsidRDefault="00000000" w:rsidRPr="00000000" w14:paraId="00000416">
      <w:pPr>
        <w:spacing w:after="0" w:line="259" w:lineRule="auto"/>
        <w:ind w:right="1060" w:firstLine="240"/>
        <w:jc w:val="both"/>
        <w:rPr>
          <w:color w:val="000000"/>
          <w:sz w:val="20"/>
          <w:szCs w:val="20"/>
        </w:rPr>
      </w:pPr>
      <w:r w:rsidDel="00000000" w:rsidR="00000000" w:rsidRPr="00000000">
        <w:rPr>
          <w:rFonts w:ascii="Arial" w:cs="Arial" w:eastAsia="Arial" w:hAnsi="Arial"/>
          <w:color w:val="000000"/>
          <w:sz w:val="24"/>
          <w:szCs w:val="24"/>
          <w:rtl w:val="0"/>
        </w:rPr>
        <w:t xml:space="preserve">5.2.34 Трехэтажные здания детских дошкольных учреждений допускается проектировать в городах и других поселениях, обслуживаемых пожарной охраной, при соблюдении следующих требований:</w:t>
      </w:r>
      <w:r w:rsidDel="00000000" w:rsidR="00000000" w:rsidRPr="00000000">
        <w:rPr>
          <w:rtl w:val="0"/>
        </w:rPr>
      </w:r>
    </w:p>
    <w:p w:rsidR="00000000" w:rsidDel="00000000" w:rsidP="00000000" w:rsidRDefault="00000000" w:rsidRPr="00000000" w14:paraId="0000041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18">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степень огнестойкости здания должна быть не ниже II;</w:t>
      </w:r>
      <w:r w:rsidDel="00000000" w:rsidR="00000000" w:rsidRPr="00000000">
        <w:rPr>
          <w:rtl w:val="0"/>
        </w:rPr>
      </w:r>
    </w:p>
    <w:p w:rsidR="00000000" w:rsidDel="00000000" w:rsidP="00000000" w:rsidRDefault="00000000" w:rsidRPr="00000000" w14:paraId="0000041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1A">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на третьем этаже допускается размещать только помещения для старших групп, залы для музыкальных и физкультурных занятий, а также служебно-бытовые помещения и прогулочные веранды;</w:t>
      </w:r>
      <w:r w:rsidDel="00000000" w:rsidR="00000000" w:rsidRPr="00000000">
        <w:rPr>
          <w:rtl w:val="0"/>
        </w:rPr>
      </w:r>
    </w:p>
    <w:p w:rsidR="00000000" w:rsidDel="00000000" w:rsidP="00000000" w:rsidRDefault="00000000" w:rsidRPr="00000000" w14:paraId="0000041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1C">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из помещений второго и третьего этажа, предназначенных для одновременного пребывания более 10 чел., должны быть предусмотрены рассредоточенные выходы на две лестничные клетки;</w:t>
      </w:r>
      <w:r w:rsidDel="00000000" w:rsidR="00000000" w:rsidRPr="00000000">
        <w:rPr>
          <w:rtl w:val="0"/>
        </w:rPr>
      </w:r>
    </w:p>
    <w:p w:rsidR="00000000" w:rsidDel="00000000" w:rsidP="00000000" w:rsidRDefault="00000000" w:rsidRPr="00000000" w14:paraId="0000041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1E">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коридоры, соединяющие лестничные клетки, необходимо разделять противопожарными перегородками не ниже 2-го типа из условия обеспечения выхода из каждой групповой ячейки в разные отсеки коридора;</w:t>
      </w:r>
      <w:r w:rsidDel="00000000" w:rsidR="00000000" w:rsidRPr="00000000">
        <w:rPr>
          <w:rtl w:val="0"/>
        </w:rPr>
      </w:r>
    </w:p>
    <w:p w:rsidR="00000000" w:rsidDel="00000000" w:rsidP="00000000" w:rsidRDefault="00000000" w:rsidRPr="00000000" w14:paraId="0000041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20">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входные двери групповых ячеек должны быть выполнены с уплотнением в притворах.</w:t>
      </w:r>
      <w:r w:rsidDel="00000000" w:rsidR="00000000" w:rsidRPr="00000000">
        <w:rPr>
          <w:rtl w:val="0"/>
        </w:rPr>
      </w:r>
    </w:p>
    <w:p w:rsidR="00000000" w:rsidDel="00000000" w:rsidP="00000000" w:rsidRDefault="00000000" w:rsidRPr="00000000" w14:paraId="0000042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22">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(Введен дополнительно,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423">
      <w:pPr>
        <w:spacing w:after="0" w:line="248.00000000000006" w:lineRule="auto"/>
        <w:rPr>
          <w:color w:val="000000"/>
          <w:sz w:val="20"/>
          <w:szCs w:val="20"/>
        </w:rPr>
      </w:pPr>
      <w:r w:rsidDel="00000000" w:rsidR="00000000" w:rsidRPr="00000000">
        <w:rPr>
          <w:rtl w:val="0"/>
        </w:rPr>
      </w:r>
    </w:p>
    <w:p w:rsidR="00000000" w:rsidDel="00000000" w:rsidP="00000000" w:rsidRDefault="00000000" w:rsidRPr="00000000" w14:paraId="00000424">
      <w:pPr>
        <w:spacing w:after="0" w:line="274" w:lineRule="auto"/>
        <w:ind w:right="1600"/>
        <w:rPr>
          <w:color w:val="000000"/>
          <w:sz w:val="20"/>
          <w:szCs w:val="20"/>
        </w:rPr>
      </w:pPr>
      <w:r w:rsidDel="00000000" w:rsidR="00000000" w:rsidRPr="00000000">
        <w:rPr>
          <w:rFonts w:ascii="Arial" w:cs="Arial" w:eastAsia="Arial" w:hAnsi="Arial"/>
          <w:b w:val="1"/>
          <w:color w:val="000000"/>
          <w:sz w:val="30"/>
          <w:szCs w:val="30"/>
          <w:rtl w:val="0"/>
        </w:rPr>
        <w:t xml:space="preserve">5.3 Гостиницы, общежития, спальные корпуса санаториев и домов отдыха общего типа, кемпингов, мотелей и пансионатов (Ф1.2)</w:t>
      </w:r>
      <w:r w:rsidDel="00000000" w:rsidR="00000000" w:rsidRPr="00000000">
        <w:rPr>
          <w:rtl w:val="0"/>
        </w:rPr>
      </w:r>
    </w:p>
    <w:p w:rsidR="00000000" w:rsidDel="00000000" w:rsidP="00000000" w:rsidRDefault="00000000" w:rsidRPr="00000000" w14:paraId="0000042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26">
      <w:pPr>
        <w:spacing w:after="0" w:line="224" w:lineRule="auto"/>
        <w:rPr>
          <w:color w:val="000000"/>
          <w:sz w:val="20"/>
          <w:szCs w:val="20"/>
        </w:rPr>
      </w:pPr>
      <w:r w:rsidDel="00000000" w:rsidR="00000000" w:rsidRPr="00000000">
        <w:rPr>
          <w:rtl w:val="0"/>
        </w:rPr>
      </w:r>
    </w:p>
    <w:p w:rsidR="00000000" w:rsidDel="00000000" w:rsidP="00000000" w:rsidRDefault="00000000" w:rsidRPr="00000000" w14:paraId="00000427">
      <w:pPr>
        <w:spacing w:after="0" w:line="279" w:lineRule="auto"/>
        <w:ind w:right="1060" w:firstLine="320"/>
        <w:jc w:val="both"/>
        <w:rPr>
          <w:color w:val="000000"/>
          <w:sz w:val="20"/>
          <w:szCs w:val="20"/>
        </w:rPr>
      </w:pPr>
      <w:r w:rsidDel="00000000" w:rsidR="00000000" w:rsidRPr="00000000">
        <w:rPr>
          <w:rFonts w:ascii="Arial" w:cs="Arial" w:eastAsia="Arial" w:hAnsi="Arial"/>
          <w:color w:val="000000"/>
          <w:sz w:val="23"/>
          <w:szCs w:val="23"/>
          <w:rtl w:val="0"/>
        </w:rPr>
        <w:t xml:space="preserve">5.3.1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трехмаршевых лестниц в пределах первого этажа допускается не более 18 подъемов.</w:t>
      </w:r>
      <w:r w:rsidDel="00000000" w:rsidR="00000000" w:rsidRPr="00000000">
        <w:rPr>
          <w:rtl w:val="0"/>
        </w:rPr>
      </w:r>
    </w:p>
    <w:p w:rsidR="00000000" w:rsidDel="00000000" w:rsidP="00000000" w:rsidRDefault="00000000" w:rsidRPr="00000000" w14:paraId="00000428">
      <w:pPr>
        <w:spacing w:after="0" w:line="162" w:lineRule="auto"/>
        <w:rPr>
          <w:color w:val="000000"/>
          <w:sz w:val="20"/>
          <w:szCs w:val="20"/>
        </w:rPr>
      </w:pPr>
      <w:r w:rsidDel="00000000" w:rsidR="00000000" w:rsidRPr="00000000">
        <w:rPr>
          <w:rtl w:val="0"/>
        </w:rPr>
      </w:r>
    </w:p>
    <w:p w:rsidR="00000000" w:rsidDel="00000000" w:rsidP="00000000" w:rsidRDefault="00000000" w:rsidRPr="00000000" w14:paraId="00000429">
      <w:pPr>
        <w:spacing w:after="0" w:line="291" w:lineRule="auto"/>
        <w:ind w:right="1080" w:firstLine="320"/>
        <w:jc w:val="both"/>
        <w:rPr>
          <w:color w:val="000000"/>
          <w:sz w:val="20"/>
          <w:szCs w:val="20"/>
        </w:rPr>
      </w:pPr>
      <w:r w:rsidDel="00000000" w:rsidR="00000000" w:rsidRPr="00000000">
        <w:rPr>
          <w:rFonts w:ascii="Arial" w:cs="Arial" w:eastAsia="Arial" w:hAnsi="Arial"/>
          <w:color w:val="000000"/>
          <w:sz w:val="24"/>
          <w:szCs w:val="24"/>
          <w:rtl w:val="0"/>
        </w:rPr>
        <w:t xml:space="preserve">5.3.2 Лестничные марши и площадки должны иметь ограждения с поручнями.</w:t>
      </w:r>
      <w:r w:rsidDel="00000000" w:rsidR="00000000" w:rsidRPr="00000000">
        <w:rPr>
          <w:rtl w:val="0"/>
        </w:rPr>
      </w:r>
    </w:p>
    <w:p w:rsidR="00000000" w:rsidDel="00000000" w:rsidP="00000000" w:rsidRDefault="00000000" w:rsidRPr="00000000" w14:paraId="0000042A">
      <w:pPr>
        <w:spacing w:after="0" w:line="147" w:lineRule="auto"/>
        <w:rPr>
          <w:color w:val="000000"/>
          <w:sz w:val="20"/>
          <w:szCs w:val="20"/>
        </w:rPr>
      </w:pPr>
      <w:r w:rsidDel="00000000" w:rsidR="00000000" w:rsidRPr="00000000">
        <w:rPr>
          <w:rtl w:val="0"/>
        </w:rPr>
      </w:r>
    </w:p>
    <w:p w:rsidR="00000000" w:rsidDel="00000000" w:rsidP="00000000" w:rsidRDefault="00000000" w:rsidRPr="00000000" w14:paraId="0000042B">
      <w:pPr>
        <w:spacing w:after="0" w:line="259"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5.3.3 Перед наружной дверью (эвакуационным выходом) должна быть горизонтальная входная площадка с глубиной не менее 1,5 ширины полотна наружной двери.</w:t>
      </w:r>
      <w:r w:rsidDel="00000000" w:rsidR="00000000" w:rsidRPr="00000000">
        <w:rPr>
          <w:rtl w:val="0"/>
        </w:rPr>
      </w:r>
    </w:p>
    <w:p w:rsidR="00000000" w:rsidDel="00000000" w:rsidP="00000000" w:rsidRDefault="00000000" w:rsidRPr="00000000" w14:paraId="0000042C">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2D">
      <w:pPr>
        <w:spacing w:after="0" w:line="257"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Наружные лестницы (или их части) и площадки высотой от уровня тротуара более 0,45 м при входах в здания в зависимости от назначения и местных условий должны иметь ограждения.</w:t>
      </w:r>
      <w:r w:rsidDel="00000000" w:rsidR="00000000" w:rsidRPr="00000000">
        <w:rPr>
          <w:rtl w:val="0"/>
        </w:rPr>
      </w:r>
    </w:p>
    <w:p w:rsidR="00000000" w:rsidDel="00000000" w:rsidP="00000000" w:rsidRDefault="00000000" w:rsidRPr="00000000" w14:paraId="0000042E">
      <w:pPr>
        <w:rPr/>
        <w:sectPr>
          <w:type w:val="nextPage"/>
          <w:pgSz w:h="16840" w:w="11900"/>
          <w:pgMar w:bottom="1440" w:top="559" w:left="700" w:right="1440" w:header="0" w:footer="0"/>
          <w:cols w:equalWidth="0"/>
        </w:sectPr>
      </w:pPr>
      <w:r w:rsidDel="00000000" w:rsidR="00000000" w:rsidRPr="00000000">
        <w:rPr>
          <w:rtl w:val="0"/>
        </w:rPr>
      </w:r>
    </w:p>
    <w:p w:rsidR="00000000" w:rsidDel="00000000" w:rsidP="00000000" w:rsidRDefault="00000000" w:rsidRPr="00000000" w14:paraId="0000042F">
      <w:pPr>
        <w:spacing w:after="0" w:line="263.00000000000006" w:lineRule="auto"/>
        <w:ind w:right="1080" w:firstLine="320"/>
        <w:jc w:val="both"/>
        <w:rPr>
          <w:color w:val="000000"/>
          <w:sz w:val="20"/>
          <w:szCs w:val="20"/>
        </w:rPr>
      </w:pPr>
      <w:r w:rsidDel="00000000" w:rsidR="00000000" w:rsidRPr="00000000">
        <w:rPr>
          <w:rFonts w:ascii="Arial" w:cs="Arial" w:eastAsia="Arial" w:hAnsi="Arial"/>
          <w:color w:val="000000"/>
          <w:sz w:val="24"/>
          <w:szCs w:val="24"/>
          <w:rtl w:val="0"/>
        </w:rPr>
        <w:t xml:space="preserve">5.3.4 Уклон маршей лестниц в надземных этажах следует принимать не более 1:2.</w:t>
      </w:r>
      <w:r w:rsidDel="00000000" w:rsidR="00000000" w:rsidRPr="00000000">
        <w:rPr>
          <w:rtl w:val="0"/>
        </w:rPr>
      </w:r>
    </w:p>
    <w:p w:rsidR="00000000" w:rsidDel="00000000" w:rsidP="00000000" w:rsidRDefault="00000000" w:rsidRPr="00000000" w14:paraId="0000043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31">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Уклон маршей лестниц, ведущих в подвальные и цокольные этажи, на чердак, а также лестниц в надземных этажах, не предназначенных для эвакуации людей, допускается принимать 1:1,5.</w:t>
      </w:r>
      <w:r w:rsidDel="00000000" w:rsidR="00000000" w:rsidRPr="00000000">
        <w:rPr>
          <w:rtl w:val="0"/>
        </w:rPr>
      </w:r>
    </w:p>
    <w:p w:rsidR="00000000" w:rsidDel="00000000" w:rsidP="00000000" w:rsidRDefault="00000000" w:rsidRPr="00000000" w14:paraId="00000432">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33">
      <w:pPr>
        <w:spacing w:after="0" w:line="265" w:lineRule="auto"/>
        <w:ind w:right="1080" w:firstLine="400"/>
        <w:jc w:val="both"/>
        <w:rPr>
          <w:color w:val="000000"/>
          <w:sz w:val="20"/>
          <w:szCs w:val="20"/>
        </w:rPr>
      </w:pPr>
      <w:r w:rsidDel="00000000" w:rsidR="00000000" w:rsidRPr="00000000">
        <w:rPr>
          <w:rFonts w:ascii="Arial" w:cs="Arial" w:eastAsia="Arial" w:hAnsi="Arial"/>
          <w:color w:val="000000"/>
          <w:sz w:val="24"/>
          <w:szCs w:val="24"/>
          <w:rtl w:val="0"/>
        </w:rPr>
        <w:t xml:space="preserve">Уклон пандусов на путях передвижения людей следует принимать не более:</w:t>
      </w:r>
      <w:r w:rsidDel="00000000" w:rsidR="00000000" w:rsidRPr="00000000">
        <w:rPr>
          <w:rtl w:val="0"/>
        </w:rPr>
      </w:r>
    </w:p>
    <w:p w:rsidR="00000000" w:rsidDel="00000000" w:rsidP="00000000" w:rsidRDefault="00000000" w:rsidRPr="00000000" w14:paraId="0000043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3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36">
      <w:pPr>
        <w:spacing w:after="0" w:line="225" w:lineRule="auto"/>
        <w:rPr>
          <w:color w:val="000000"/>
          <w:sz w:val="20"/>
          <w:szCs w:val="20"/>
        </w:rPr>
      </w:pPr>
      <w:r w:rsidDel="00000000" w:rsidR="00000000" w:rsidRPr="00000000">
        <w:rPr>
          <w:rtl w:val="0"/>
        </w:rPr>
      </w:r>
    </w:p>
    <w:tbl>
      <w:tblPr>
        <w:tblStyle w:val="Table9"/>
        <w:tblW w:w="7600.0" w:type="dxa"/>
        <w:jc w:val="left"/>
        <w:tblInd w:w="320.0" w:type="dxa"/>
        <w:tblLayout w:type="fixed"/>
        <w:tblLook w:val="0000"/>
      </w:tblPr>
      <w:tblGrid>
        <w:gridCol w:w="6840"/>
        <w:gridCol w:w="760"/>
        <w:tblGridChange w:id="0">
          <w:tblGrid>
            <w:gridCol w:w="6840"/>
            <w:gridCol w:w="760"/>
          </w:tblGrid>
        </w:tblGridChange>
      </w:tblGrid>
      <w:tr>
        <w:trPr>
          <w:trHeight w:val="323" w:hRule="atLeast"/>
        </w:trPr>
        <w:tc>
          <w:tcPr>
            <w:vAlign w:val="bottom"/>
          </w:tcPr>
          <w:p w:rsidR="00000000" w:rsidDel="00000000" w:rsidP="00000000" w:rsidRDefault="00000000" w:rsidRPr="00000000" w14:paraId="00000437">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внутри здания, сооружения</w:t>
            </w:r>
            <w:r w:rsidDel="00000000" w:rsidR="00000000" w:rsidRPr="00000000">
              <w:rPr>
                <w:rtl w:val="0"/>
              </w:rPr>
            </w:r>
          </w:p>
        </w:tc>
        <w:tc>
          <w:tcPr>
            <w:vAlign w:val="bottom"/>
          </w:tcPr>
          <w:p w:rsidR="00000000" w:rsidDel="00000000" w:rsidP="00000000" w:rsidRDefault="00000000" w:rsidRPr="00000000" w14:paraId="00000438">
            <w:pPr>
              <w:spacing w:after="0" w:lineRule="auto"/>
              <w:ind w:left="300"/>
              <w:rPr>
                <w:color w:val="000000"/>
                <w:sz w:val="20"/>
                <w:szCs w:val="20"/>
              </w:rPr>
            </w:pPr>
            <w:r w:rsidDel="00000000" w:rsidR="00000000" w:rsidRPr="00000000">
              <w:rPr>
                <w:rFonts w:ascii="Arial" w:cs="Arial" w:eastAsia="Arial" w:hAnsi="Arial"/>
                <w:color w:val="000000"/>
                <w:sz w:val="24"/>
                <w:szCs w:val="24"/>
                <w:rtl w:val="0"/>
              </w:rPr>
              <w:t xml:space="preserve">1:6</w:t>
            </w:r>
            <w:r w:rsidDel="00000000" w:rsidR="00000000" w:rsidRPr="00000000">
              <w:rPr>
                <w:rtl w:val="0"/>
              </w:rPr>
            </w:r>
          </w:p>
        </w:tc>
      </w:tr>
      <w:tr>
        <w:trPr>
          <w:trHeight w:val="896" w:hRule="atLeast"/>
        </w:trPr>
        <w:tc>
          <w:tcPr>
            <w:vAlign w:val="bottom"/>
          </w:tcPr>
          <w:p w:rsidR="00000000" w:rsidDel="00000000" w:rsidP="00000000" w:rsidRDefault="00000000" w:rsidRPr="00000000" w14:paraId="00000439">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снаружи</w:t>
            </w:r>
            <w:r w:rsidDel="00000000" w:rsidR="00000000" w:rsidRPr="00000000">
              <w:rPr>
                <w:rtl w:val="0"/>
              </w:rPr>
            </w:r>
          </w:p>
        </w:tc>
        <w:tc>
          <w:tcPr>
            <w:vAlign w:val="bottom"/>
          </w:tcPr>
          <w:p w:rsidR="00000000" w:rsidDel="00000000" w:rsidP="00000000" w:rsidRDefault="00000000" w:rsidRPr="00000000" w14:paraId="0000043A">
            <w:pPr>
              <w:spacing w:after="0" w:lineRule="auto"/>
              <w:ind w:left="300"/>
              <w:rPr>
                <w:color w:val="000000"/>
                <w:sz w:val="20"/>
                <w:szCs w:val="20"/>
              </w:rPr>
            </w:pPr>
            <w:r w:rsidDel="00000000" w:rsidR="00000000" w:rsidRPr="00000000">
              <w:rPr>
                <w:rFonts w:ascii="Arial" w:cs="Arial" w:eastAsia="Arial" w:hAnsi="Arial"/>
                <w:color w:val="000000"/>
                <w:sz w:val="24"/>
                <w:szCs w:val="24"/>
                <w:rtl w:val="0"/>
              </w:rPr>
              <w:t xml:space="preserve">1:8</w:t>
            </w:r>
            <w:r w:rsidDel="00000000" w:rsidR="00000000" w:rsidRPr="00000000">
              <w:rPr>
                <w:rtl w:val="0"/>
              </w:rPr>
            </w:r>
          </w:p>
        </w:tc>
      </w:tr>
      <w:tr>
        <w:trPr>
          <w:trHeight w:val="861" w:hRule="atLeast"/>
        </w:trPr>
        <w:tc>
          <w:tcPr>
            <w:vAlign w:val="bottom"/>
          </w:tcPr>
          <w:p w:rsidR="00000000" w:rsidDel="00000000" w:rsidP="00000000" w:rsidRDefault="00000000" w:rsidRPr="00000000" w14:paraId="0000043B">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на путях передвижения инвалидов на колясках внутри и</w:t>
            </w:r>
            <w:r w:rsidDel="00000000" w:rsidR="00000000" w:rsidRPr="00000000">
              <w:rPr>
                <w:rtl w:val="0"/>
              </w:rPr>
            </w:r>
          </w:p>
        </w:tc>
        <w:tc>
          <w:tcPr>
            <w:vAlign w:val="bottom"/>
          </w:tcPr>
          <w:p w:rsidR="00000000" w:rsidDel="00000000" w:rsidP="00000000" w:rsidRDefault="00000000" w:rsidRPr="00000000" w14:paraId="0000043C">
            <w:pPr>
              <w:spacing w:after="0" w:lineRule="auto"/>
              <w:ind w:left="300"/>
              <w:rPr>
                <w:color w:val="000000"/>
                <w:sz w:val="20"/>
                <w:szCs w:val="20"/>
              </w:rPr>
            </w:pPr>
            <w:r w:rsidDel="00000000" w:rsidR="00000000" w:rsidRPr="00000000">
              <w:rPr>
                <w:rFonts w:ascii="Arial" w:cs="Arial" w:eastAsia="Arial" w:hAnsi="Arial"/>
                <w:color w:val="000000"/>
                <w:sz w:val="24"/>
                <w:szCs w:val="24"/>
                <w:rtl w:val="0"/>
              </w:rPr>
              <w:t xml:space="preserve">1:12</w:t>
            </w:r>
            <w:r w:rsidDel="00000000" w:rsidR="00000000" w:rsidRPr="00000000">
              <w:rPr>
                <w:rtl w:val="0"/>
              </w:rPr>
            </w:r>
          </w:p>
        </w:tc>
      </w:tr>
      <w:tr>
        <w:trPr>
          <w:trHeight w:val="323" w:hRule="atLeast"/>
        </w:trPr>
        <w:tc>
          <w:tcPr>
            <w:vAlign w:val="bottom"/>
          </w:tcPr>
          <w:p w:rsidR="00000000" w:rsidDel="00000000" w:rsidP="00000000" w:rsidRDefault="00000000" w:rsidRPr="00000000" w14:paraId="0000043D">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снаружи здания</w:t>
            </w:r>
            <w:r w:rsidDel="00000000" w:rsidR="00000000" w:rsidRPr="00000000">
              <w:rPr>
                <w:rtl w:val="0"/>
              </w:rPr>
            </w:r>
          </w:p>
        </w:tc>
        <w:tc>
          <w:tcPr>
            <w:vAlign w:val="bottom"/>
          </w:tcPr>
          <w:p w:rsidR="00000000" w:rsidDel="00000000" w:rsidP="00000000" w:rsidRDefault="00000000" w:rsidRPr="00000000" w14:paraId="0000043E">
            <w:pPr>
              <w:spacing w:after="0" w:lineRule="auto"/>
              <w:rPr>
                <w:color w:val="000000"/>
                <w:sz w:val="24"/>
                <w:szCs w:val="24"/>
              </w:rPr>
            </w:pPr>
            <w:r w:rsidDel="00000000" w:rsidR="00000000" w:rsidRPr="00000000">
              <w:rPr>
                <w:rtl w:val="0"/>
              </w:rPr>
            </w:r>
          </w:p>
        </w:tc>
      </w:tr>
    </w:tbl>
    <w:p w:rsidR="00000000" w:rsidDel="00000000" w:rsidP="00000000" w:rsidRDefault="00000000" w:rsidRPr="00000000" w14:paraId="0000043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40">
      <w:pPr>
        <w:spacing w:after="0" w:line="325" w:lineRule="auto"/>
        <w:rPr>
          <w:color w:val="000000"/>
          <w:sz w:val="20"/>
          <w:szCs w:val="20"/>
        </w:rPr>
      </w:pPr>
      <w:r w:rsidDel="00000000" w:rsidR="00000000" w:rsidRPr="00000000">
        <w:rPr>
          <w:rtl w:val="0"/>
        </w:rPr>
      </w:r>
    </w:p>
    <w:p w:rsidR="00000000" w:rsidDel="00000000" w:rsidP="00000000" w:rsidRDefault="00000000" w:rsidRPr="00000000" w14:paraId="00000441">
      <w:pPr>
        <w:spacing w:after="0" w:line="27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Примечание - Требования настоящего пункта и п.5.3.1 не распространяются на проектирование проходов со ступенями между рядами мест в зрительных залах и аудиториях.</w:t>
      </w:r>
      <w:r w:rsidDel="00000000" w:rsidR="00000000" w:rsidRPr="00000000">
        <w:rPr>
          <w:rtl w:val="0"/>
        </w:rPr>
      </w:r>
    </w:p>
    <w:p w:rsidR="00000000" w:rsidDel="00000000" w:rsidP="00000000" w:rsidRDefault="00000000" w:rsidRPr="00000000" w14:paraId="00000442">
      <w:pPr>
        <w:spacing w:after="0" w:line="173" w:lineRule="auto"/>
        <w:rPr>
          <w:color w:val="000000"/>
          <w:sz w:val="20"/>
          <w:szCs w:val="20"/>
        </w:rPr>
      </w:pPr>
      <w:r w:rsidDel="00000000" w:rsidR="00000000" w:rsidRPr="00000000">
        <w:rPr>
          <w:rtl w:val="0"/>
        </w:rPr>
      </w:r>
    </w:p>
    <w:p w:rsidR="00000000" w:rsidDel="00000000" w:rsidP="00000000" w:rsidRDefault="00000000" w:rsidRPr="00000000" w14:paraId="00000443">
      <w:pPr>
        <w:spacing w:after="0" w:line="274" w:lineRule="auto"/>
        <w:ind w:right="1060" w:firstLine="320"/>
        <w:jc w:val="both"/>
        <w:rPr>
          <w:color w:val="000000"/>
          <w:sz w:val="20"/>
          <w:szCs w:val="20"/>
        </w:rPr>
      </w:pPr>
      <w:r w:rsidDel="00000000" w:rsidR="00000000" w:rsidRPr="00000000">
        <w:rPr>
          <w:rFonts w:ascii="Arial" w:cs="Arial" w:eastAsia="Arial" w:hAnsi="Arial"/>
          <w:color w:val="000000"/>
          <w:sz w:val="23"/>
          <w:szCs w:val="23"/>
          <w:rtl w:val="0"/>
        </w:rPr>
        <w:t xml:space="preserve">5.3.5 Ширина лестничного марша в зданиях должна быть не менее ширины выхода на лестничную клетку с наиболее населенного этажа, но не менее, м:</w:t>
      </w:r>
      <w:r w:rsidDel="00000000" w:rsidR="00000000" w:rsidRPr="00000000">
        <w:rPr>
          <w:rtl w:val="0"/>
        </w:rPr>
      </w:r>
    </w:p>
    <w:p w:rsidR="00000000" w:rsidDel="00000000" w:rsidP="00000000" w:rsidRDefault="00000000" w:rsidRPr="00000000" w14:paraId="0000044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45">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1,35 - для зданий с числом пребывающих в наиболее населенном этаже более 200 чел.;</w:t>
      </w:r>
      <w:r w:rsidDel="00000000" w:rsidR="00000000" w:rsidRPr="00000000">
        <w:rPr>
          <w:rtl w:val="0"/>
        </w:rPr>
      </w:r>
    </w:p>
    <w:p w:rsidR="00000000" w:rsidDel="00000000" w:rsidP="00000000" w:rsidRDefault="00000000" w:rsidRPr="00000000" w14:paraId="00000446">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47">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1,2 - для остальных зданий;</w:t>
      </w:r>
      <w:r w:rsidDel="00000000" w:rsidR="00000000" w:rsidRPr="00000000">
        <w:rPr>
          <w:rtl w:val="0"/>
        </w:rPr>
      </w:r>
    </w:p>
    <w:p w:rsidR="00000000" w:rsidDel="00000000" w:rsidP="00000000" w:rsidRDefault="00000000" w:rsidRPr="00000000" w14:paraId="00000448">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49">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0,9 - во всех зданиях, ведущих в помещение с числом одновременно пребывающих в нем до 5 чел.</w:t>
      </w:r>
      <w:r w:rsidDel="00000000" w:rsidR="00000000" w:rsidRPr="00000000">
        <w:rPr>
          <w:rtl w:val="0"/>
        </w:rPr>
      </w:r>
    </w:p>
    <w:p w:rsidR="00000000" w:rsidDel="00000000" w:rsidP="00000000" w:rsidRDefault="00000000" w:rsidRPr="00000000" w14:paraId="0000044A">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4B">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Промежуточная площадка в прямом марше лестницы должна иметь глубину не менее 1 м.</w:t>
      </w:r>
      <w:r w:rsidDel="00000000" w:rsidR="00000000" w:rsidRPr="00000000">
        <w:rPr>
          <w:rtl w:val="0"/>
        </w:rPr>
      </w:r>
    </w:p>
    <w:p w:rsidR="00000000" w:rsidDel="00000000" w:rsidP="00000000" w:rsidRDefault="00000000" w:rsidRPr="00000000" w14:paraId="0000044C">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4D">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Ширина лестничных площадок должна быть не менее ширины марша.</w:t>
      </w:r>
      <w:r w:rsidDel="00000000" w:rsidR="00000000" w:rsidRPr="00000000">
        <w:rPr>
          <w:rtl w:val="0"/>
        </w:rPr>
      </w:r>
    </w:p>
    <w:p w:rsidR="00000000" w:rsidDel="00000000" w:rsidP="00000000" w:rsidRDefault="00000000" w:rsidRPr="00000000" w14:paraId="0000044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44F">
      <w:pPr>
        <w:spacing w:after="0" w:line="26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5.3.6 В лестничных клетках, предназначенных для эвакуации людей как из надземных этажей, так и из подвального или цокольного этажа, следует предусматривать обособленные выходы наружу из подвального или цокольного этажа, отделенные на высоту одного этажа глухой противопожарной перегородкой 1-го типа.</w:t>
      </w:r>
      <w:r w:rsidDel="00000000" w:rsidR="00000000" w:rsidRPr="00000000">
        <w:rPr>
          <w:rtl w:val="0"/>
        </w:rPr>
      </w:r>
    </w:p>
    <w:p w:rsidR="00000000" w:rsidDel="00000000" w:rsidP="00000000" w:rsidRDefault="00000000" w:rsidRPr="00000000" w14:paraId="00000450">
      <w:pPr>
        <w:spacing w:after="0" w:line="185" w:lineRule="auto"/>
        <w:rPr>
          <w:color w:val="000000"/>
          <w:sz w:val="20"/>
          <w:szCs w:val="20"/>
        </w:rPr>
      </w:pPr>
      <w:r w:rsidDel="00000000" w:rsidR="00000000" w:rsidRPr="00000000">
        <w:rPr>
          <w:rtl w:val="0"/>
        </w:rPr>
      </w:r>
    </w:p>
    <w:p w:rsidR="00000000" w:rsidDel="00000000" w:rsidP="00000000" w:rsidRDefault="00000000" w:rsidRPr="00000000" w14:paraId="00000451">
      <w:pPr>
        <w:spacing w:after="0" w:line="264"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5.3.7 Отдельные лестницы для сообщения между подвалом или цокольным этажом и первым этажом, ведущие в коридор, холл или вестибюль первого этажа, в расчете эвакуации людей из подвала или цокольного этажа не учитываются.</w:t>
      </w:r>
      <w:r w:rsidDel="00000000" w:rsidR="00000000" w:rsidRPr="00000000">
        <w:rPr>
          <w:rtl w:val="0"/>
        </w:rPr>
      </w:r>
    </w:p>
    <w:p w:rsidR="00000000" w:rsidDel="00000000" w:rsidP="00000000" w:rsidRDefault="00000000" w:rsidRPr="00000000" w14:paraId="00000452">
      <w:pPr>
        <w:spacing w:after="0" w:line="178" w:lineRule="auto"/>
        <w:rPr>
          <w:color w:val="000000"/>
          <w:sz w:val="20"/>
          <w:szCs w:val="20"/>
        </w:rPr>
      </w:pPr>
      <w:r w:rsidDel="00000000" w:rsidR="00000000" w:rsidRPr="00000000">
        <w:rPr>
          <w:rtl w:val="0"/>
        </w:rPr>
      </w:r>
    </w:p>
    <w:p w:rsidR="00000000" w:rsidDel="00000000" w:rsidP="00000000" w:rsidRDefault="00000000" w:rsidRPr="00000000" w14:paraId="00000453">
      <w:pPr>
        <w:spacing w:after="0" w:line="27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5.3.8 Если лестница из подвала или цокольного этажа выходит в вестибюль первого этажа, то все лестницы надземной части здания, кроме выхода в этот вестибюль, должны иметь выход непосредственно наружу.</w:t>
      </w:r>
      <w:r w:rsidDel="00000000" w:rsidR="00000000" w:rsidRPr="00000000">
        <w:rPr>
          <w:rtl w:val="0"/>
        </w:rPr>
      </w:r>
    </w:p>
    <w:p w:rsidR="00000000" w:rsidDel="00000000" w:rsidP="00000000" w:rsidRDefault="00000000" w:rsidRPr="00000000" w14:paraId="00000454">
      <w:pPr>
        <w:rPr/>
        <w:sectPr>
          <w:type w:val="nextPage"/>
          <w:pgSz w:h="16840" w:w="11900"/>
          <w:pgMar w:bottom="1440" w:top="559" w:left="700" w:right="1440" w:header="0" w:footer="0"/>
          <w:cols w:equalWidth="0"/>
        </w:sectPr>
      </w:pPr>
      <w:r w:rsidDel="00000000" w:rsidR="00000000" w:rsidRPr="00000000">
        <w:rPr>
          <w:rtl w:val="0"/>
        </w:rPr>
      </w:r>
    </w:p>
    <w:p w:rsidR="00000000" w:rsidDel="00000000" w:rsidP="00000000" w:rsidRDefault="00000000" w:rsidRPr="00000000" w14:paraId="00000455">
      <w:pPr>
        <w:spacing w:after="0" w:line="257"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5.3.9 Предусматривать на путях эвакуации винтовые лестницы и забежные ступени, а также разрезные лестничные площадки, как правило, не следует. При устройстве криволинейных лестниц ( кроме лечебных учреждений), ведущих из служебных помещений с числом постоянно пребывающих в них людей не более 5 чел., а также криволинейных парадных лестниц ширина ступеней в узкой части этих лестниц должна быть не менее 0,22 м, а служебных лестниц - не менее 0,12 м.</w:t>
      </w:r>
      <w:r w:rsidDel="00000000" w:rsidR="00000000" w:rsidRPr="00000000">
        <w:rPr>
          <w:rtl w:val="0"/>
        </w:rPr>
      </w:r>
    </w:p>
    <w:p w:rsidR="00000000" w:rsidDel="00000000" w:rsidP="00000000" w:rsidRDefault="00000000" w:rsidRPr="00000000" w14:paraId="00000456">
      <w:pPr>
        <w:spacing w:after="0" w:line="187" w:lineRule="auto"/>
        <w:rPr>
          <w:color w:val="000000"/>
          <w:sz w:val="20"/>
          <w:szCs w:val="20"/>
        </w:rPr>
      </w:pPr>
      <w:r w:rsidDel="00000000" w:rsidR="00000000" w:rsidRPr="00000000">
        <w:rPr>
          <w:rtl w:val="0"/>
        </w:rPr>
      </w:r>
    </w:p>
    <w:p w:rsidR="00000000" w:rsidDel="00000000" w:rsidP="00000000" w:rsidRDefault="00000000" w:rsidRPr="00000000" w14:paraId="00000457">
      <w:pPr>
        <w:spacing w:after="0" w:line="291"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5.3.10 В IV климатическом районе и в IIIБ климатическом подрайоне допускается устройство эвакуационных наружных открытых лестниц.</w:t>
      </w:r>
      <w:r w:rsidDel="00000000" w:rsidR="00000000" w:rsidRPr="00000000">
        <w:rPr>
          <w:rtl w:val="0"/>
        </w:rPr>
      </w:r>
    </w:p>
    <w:p w:rsidR="00000000" w:rsidDel="00000000" w:rsidP="00000000" w:rsidRDefault="00000000" w:rsidRPr="00000000" w14:paraId="00000458">
      <w:pPr>
        <w:spacing w:after="0" w:line="147" w:lineRule="auto"/>
        <w:rPr>
          <w:color w:val="000000"/>
          <w:sz w:val="20"/>
          <w:szCs w:val="20"/>
        </w:rPr>
      </w:pPr>
      <w:r w:rsidDel="00000000" w:rsidR="00000000" w:rsidRPr="00000000">
        <w:rPr>
          <w:rtl w:val="0"/>
        </w:rPr>
      </w:r>
    </w:p>
    <w:p w:rsidR="00000000" w:rsidDel="00000000" w:rsidP="00000000" w:rsidRDefault="00000000" w:rsidRPr="00000000" w14:paraId="00000459">
      <w:pPr>
        <w:spacing w:after="0" w:line="291" w:lineRule="auto"/>
        <w:ind w:left="6" w:right="1080" w:firstLine="320"/>
        <w:jc w:val="both"/>
        <w:rPr>
          <w:color w:val="000000"/>
          <w:sz w:val="20"/>
          <w:szCs w:val="20"/>
        </w:rPr>
      </w:pPr>
      <w:r w:rsidDel="00000000" w:rsidR="00000000" w:rsidRPr="00000000">
        <w:rPr>
          <w:rFonts w:ascii="Arial" w:cs="Arial" w:eastAsia="Arial" w:hAnsi="Arial"/>
          <w:color w:val="000000"/>
          <w:sz w:val="24"/>
          <w:szCs w:val="24"/>
          <w:rtl w:val="0"/>
        </w:rPr>
        <w:t xml:space="preserve">5.3.11 Каждый этаж здания должен иметь не менее 2 эвакуационных выходов.</w:t>
      </w:r>
      <w:r w:rsidDel="00000000" w:rsidR="00000000" w:rsidRPr="00000000">
        <w:rPr>
          <w:rtl w:val="0"/>
        </w:rPr>
      </w:r>
    </w:p>
    <w:p w:rsidR="00000000" w:rsidDel="00000000" w:rsidP="00000000" w:rsidRDefault="00000000" w:rsidRPr="00000000" w14:paraId="0000045A">
      <w:pPr>
        <w:spacing w:after="0" w:line="147" w:lineRule="auto"/>
        <w:rPr>
          <w:color w:val="000000"/>
          <w:sz w:val="20"/>
          <w:szCs w:val="20"/>
        </w:rPr>
      </w:pPr>
      <w:r w:rsidDel="00000000" w:rsidR="00000000" w:rsidRPr="00000000">
        <w:rPr>
          <w:rtl w:val="0"/>
        </w:rPr>
      </w:r>
    </w:p>
    <w:p w:rsidR="00000000" w:rsidDel="00000000" w:rsidP="00000000" w:rsidRDefault="00000000" w:rsidRPr="00000000" w14:paraId="0000045B">
      <w:pPr>
        <w:spacing w:after="0" w:line="279" w:lineRule="auto"/>
        <w:ind w:left="6" w:right="1060" w:firstLine="320"/>
        <w:jc w:val="both"/>
        <w:rPr>
          <w:color w:val="000000"/>
          <w:sz w:val="20"/>
          <w:szCs w:val="20"/>
        </w:rPr>
      </w:pPr>
      <w:r w:rsidDel="00000000" w:rsidR="00000000" w:rsidRPr="00000000">
        <w:rPr>
          <w:rFonts w:ascii="Arial" w:cs="Arial" w:eastAsia="Arial" w:hAnsi="Arial"/>
          <w:color w:val="000000"/>
          <w:sz w:val="23"/>
          <w:szCs w:val="23"/>
          <w:rtl w:val="0"/>
        </w:rPr>
        <w:t xml:space="preserve">5.3.12 При высоте расположения этажа не более 15 м допускается предусматривать один эвакуационный выход с этажа (или с части этажа, отделенной от других частей этажа противопожарными стенами не ниже 2-го типа или противопожарными перегородками 1-го типа) площадью не более 300</w:t>
      </w:r>
      <w:r w:rsidDel="00000000" w:rsidR="00000000" w:rsidRPr="00000000">
        <w:rPr>
          <w:rtl w:val="0"/>
        </w:rPr>
      </w:r>
    </w:p>
    <w:p w:rsidR="00000000" w:rsidDel="00000000" w:rsidP="00000000" w:rsidRDefault="00000000" w:rsidRPr="00000000" w14:paraId="0000045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101600</wp:posOffset>
            </wp:positionH>
            <wp:positionV relativeFrom="paragraph">
              <wp:posOffset>26035</wp:posOffset>
            </wp:positionV>
            <wp:extent cx="111760" cy="233680"/>
            <wp:effectExtent b="0" l="0" r="0" t="0"/>
            <wp:wrapSquare wrapText="bothSides" distB="0" distT="0" distL="0" distR="0"/>
            <wp:docPr id="1"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045D">
      <w:pPr>
        <w:spacing w:after="0" w:line="30" w:lineRule="auto"/>
        <w:rPr>
          <w:color w:val="000000"/>
          <w:sz w:val="20"/>
          <w:szCs w:val="20"/>
        </w:rPr>
      </w:pPr>
      <w:r w:rsidDel="00000000" w:rsidR="00000000" w:rsidRPr="00000000">
        <w:rPr>
          <w:rtl w:val="0"/>
        </w:rPr>
      </w:r>
    </w:p>
    <w:p w:rsidR="00000000" w:rsidDel="00000000" w:rsidP="00000000" w:rsidRDefault="00000000" w:rsidRPr="00000000" w14:paraId="0000045E">
      <w:pPr>
        <w:numPr>
          <w:ilvl w:val="0"/>
          <w:numId w:val="65"/>
        </w:numPr>
        <w:tabs>
          <w:tab w:val="left" w:pos="516"/>
        </w:tabs>
        <w:spacing w:after="0" w:line="263.00000000000006" w:lineRule="auto"/>
        <w:ind w:left="6" w:right="1060" w:hanging="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с численностью не более 20 чел. и при оборудовании выхода на лестничную клетку дверями 2-го типа.</w:t>
      </w:r>
    </w:p>
    <w:p w:rsidR="00000000" w:rsidDel="00000000" w:rsidP="00000000" w:rsidRDefault="00000000" w:rsidRPr="00000000" w14:paraId="0000045F">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460">
      <w:pPr>
        <w:spacing w:after="0" w:lineRule="auto"/>
        <w:ind w:left="40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461">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462">
      <w:pPr>
        <w:spacing w:after="0" w:line="263.00000000000006" w:lineRule="auto"/>
        <w:ind w:left="6" w:right="1060" w:firstLine="320"/>
        <w:rPr>
          <w:color w:val="000000"/>
          <w:sz w:val="20"/>
          <w:szCs w:val="20"/>
        </w:rPr>
      </w:pPr>
      <w:r w:rsidDel="00000000" w:rsidR="00000000" w:rsidRPr="00000000">
        <w:rPr>
          <w:rFonts w:ascii="Arial" w:cs="Arial" w:eastAsia="Arial" w:hAnsi="Arial"/>
          <w:color w:val="000000"/>
          <w:sz w:val="24"/>
          <w:szCs w:val="24"/>
          <w:rtl w:val="0"/>
        </w:rPr>
        <w:t xml:space="preserve">5.3.13 Ширина эвакуационных выходов из помещений и зданий должна быть не менее 1,2 м при числе эвакуирующихся более 50 чел.</w:t>
      </w:r>
      <w:r w:rsidDel="00000000" w:rsidR="00000000" w:rsidRPr="00000000">
        <w:rPr>
          <w:rtl w:val="0"/>
        </w:rPr>
      </w:r>
    </w:p>
    <w:p w:rsidR="00000000" w:rsidDel="00000000" w:rsidP="00000000" w:rsidRDefault="00000000" w:rsidRPr="00000000" w14:paraId="0000046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64">
      <w:pPr>
        <w:spacing w:after="0" w:lineRule="auto"/>
        <w:ind w:left="406"/>
        <w:rPr>
          <w:color w:val="000000"/>
          <w:sz w:val="20"/>
          <w:szCs w:val="20"/>
        </w:rPr>
      </w:pPr>
      <w:r w:rsidDel="00000000" w:rsidR="00000000" w:rsidRPr="00000000">
        <w:rPr>
          <w:rFonts w:ascii="Arial" w:cs="Arial" w:eastAsia="Arial" w:hAnsi="Arial"/>
          <w:color w:val="000000"/>
          <w:sz w:val="24"/>
          <w:szCs w:val="24"/>
          <w:rtl w:val="0"/>
        </w:rPr>
        <w:t xml:space="preserve">(Измененная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465">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466">
      <w:pPr>
        <w:spacing w:after="0" w:line="263.00000000000006" w:lineRule="auto"/>
        <w:ind w:left="6" w:right="1060" w:firstLine="320"/>
        <w:rPr>
          <w:color w:val="000000"/>
          <w:sz w:val="20"/>
          <w:szCs w:val="20"/>
        </w:rPr>
      </w:pPr>
      <w:r w:rsidDel="00000000" w:rsidR="00000000" w:rsidRPr="00000000">
        <w:rPr>
          <w:rFonts w:ascii="Arial" w:cs="Arial" w:eastAsia="Arial" w:hAnsi="Arial"/>
          <w:color w:val="000000"/>
          <w:sz w:val="24"/>
          <w:szCs w:val="24"/>
          <w:rtl w:val="0"/>
        </w:rPr>
        <w:t xml:space="preserve">5.3.14 Лестничные клетки следует проектировать с естественным освещением через проемы в наружных стенах (кроме лестниц подвалов).</w:t>
      </w:r>
      <w:r w:rsidDel="00000000" w:rsidR="00000000" w:rsidRPr="00000000">
        <w:rPr>
          <w:rtl w:val="0"/>
        </w:rPr>
      </w:r>
    </w:p>
    <w:p w:rsidR="00000000" w:rsidDel="00000000" w:rsidP="00000000" w:rsidRDefault="00000000" w:rsidRPr="00000000" w14:paraId="0000046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68">
      <w:pPr>
        <w:numPr>
          <w:ilvl w:val="0"/>
          <w:numId w:val="66"/>
        </w:numPr>
        <w:tabs>
          <w:tab w:val="left" w:pos="662"/>
        </w:tabs>
        <w:spacing w:after="0" w:line="255" w:lineRule="auto"/>
        <w:ind w:left="6" w:right="1060" w:firstLine="39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не более чем 50% лестничных клеток 2-этажных зданий I и II степеней огнестойкости, а также 3-этажных зданий при устройстве просвета между маршами лестниц, равном не менее 1,5 м, может быть предусмотрено только верхнее освещение.</w:t>
      </w:r>
    </w:p>
    <w:p w:rsidR="00000000" w:rsidDel="00000000" w:rsidP="00000000" w:rsidRDefault="00000000" w:rsidRPr="00000000" w14:paraId="00000469">
      <w:pPr>
        <w:spacing w:after="0" w:line="189" w:lineRule="auto"/>
        <w:rPr>
          <w:color w:val="000000"/>
          <w:sz w:val="20"/>
          <w:szCs w:val="20"/>
        </w:rPr>
      </w:pPr>
      <w:r w:rsidDel="00000000" w:rsidR="00000000" w:rsidRPr="00000000">
        <w:rPr>
          <w:rtl w:val="0"/>
        </w:rPr>
      </w:r>
    </w:p>
    <w:p w:rsidR="00000000" w:rsidDel="00000000" w:rsidP="00000000" w:rsidRDefault="00000000" w:rsidRPr="00000000" w14:paraId="0000046A">
      <w:pPr>
        <w:spacing w:after="0" w:line="253"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5.3.15 В зданиях высотой не более 28 м I и II степеней огнестойкости и конструктивной пожарной опасности С0 допускается применять лестницы 2-го типа, соединяющие более двух этажей, при наличии эвакуационных лестничных клеток, требуемых нормами, и при условии, что помещение, в котором расположена лестница 2-го типа, отделяется от примыкающих к нему коридоров и других помещений противопожарными перегородками 1-го типа. Допускается не отделять противопожарными перегородками помещение, в котором расположена лестница 2-го типа хотя бы в одном из следующих случаев:</w:t>
      </w:r>
      <w:r w:rsidDel="00000000" w:rsidR="00000000" w:rsidRPr="00000000">
        <w:rPr>
          <w:rtl w:val="0"/>
        </w:rPr>
      </w:r>
    </w:p>
    <w:p w:rsidR="00000000" w:rsidDel="00000000" w:rsidP="00000000" w:rsidRDefault="00000000" w:rsidRPr="00000000" w14:paraId="0000046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6C">
      <w:pPr>
        <w:spacing w:after="0" w:lineRule="auto"/>
        <w:ind w:left="406"/>
        <w:rPr>
          <w:color w:val="000000"/>
          <w:sz w:val="20"/>
          <w:szCs w:val="20"/>
        </w:rPr>
      </w:pPr>
      <w:r w:rsidDel="00000000" w:rsidR="00000000" w:rsidRPr="00000000">
        <w:rPr>
          <w:rFonts w:ascii="Arial" w:cs="Arial" w:eastAsia="Arial" w:hAnsi="Arial"/>
          <w:color w:val="000000"/>
          <w:sz w:val="24"/>
          <w:szCs w:val="24"/>
          <w:rtl w:val="0"/>
        </w:rPr>
        <w:t xml:space="preserve">при устройстве автоматического пожаротушения во всем здании;</w:t>
      </w:r>
      <w:r w:rsidDel="00000000" w:rsidR="00000000" w:rsidRPr="00000000">
        <w:rPr>
          <w:rtl w:val="0"/>
        </w:rPr>
      </w:r>
    </w:p>
    <w:p w:rsidR="00000000" w:rsidDel="00000000" w:rsidP="00000000" w:rsidRDefault="00000000" w:rsidRPr="00000000" w14:paraId="0000046D">
      <w:pPr>
        <w:spacing w:after="0" w:line="50" w:lineRule="auto"/>
        <w:rPr>
          <w:color w:val="000000"/>
          <w:sz w:val="20"/>
          <w:szCs w:val="20"/>
        </w:rPr>
      </w:pPr>
      <w:r w:rsidDel="00000000" w:rsidR="00000000" w:rsidRPr="00000000">
        <w:rPr>
          <w:rtl w:val="0"/>
        </w:rPr>
      </w:r>
    </w:p>
    <w:p w:rsidR="00000000" w:rsidDel="00000000" w:rsidP="00000000" w:rsidRDefault="00000000" w:rsidRPr="00000000" w14:paraId="0000046E">
      <w:pPr>
        <w:spacing w:after="0" w:lineRule="auto"/>
        <w:ind w:left="406"/>
        <w:rPr>
          <w:color w:val="000000"/>
          <w:sz w:val="20"/>
          <w:szCs w:val="20"/>
        </w:rPr>
      </w:pPr>
      <w:r w:rsidDel="00000000" w:rsidR="00000000" w:rsidRPr="00000000">
        <w:rPr>
          <w:rFonts w:ascii="Arial" w:cs="Arial" w:eastAsia="Arial" w:hAnsi="Arial"/>
          <w:color w:val="000000"/>
          <w:sz w:val="24"/>
          <w:szCs w:val="24"/>
          <w:rtl w:val="0"/>
        </w:rPr>
        <w:t xml:space="preserve">в зданиях высотой не более 9 м с площадью этажа не более 300 м</w:t>
      </w:r>
      <w:r w:rsidDel="00000000" w:rsidR="00000000" w:rsidRPr="00000000">
        <w:rPr>
          <w:color w:val="000000"/>
          <w:sz w:val="2"/>
          <w:szCs w:val="2"/>
        </w:rPr>
        <w:drawing>
          <wp:inline distB="0" distT="0" distL="0" distR="0">
            <wp:extent cx="111760" cy="233680"/>
            <wp:effectExtent b="0" l="0" r="0" t="0"/>
            <wp:docPr id="137"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inline>
        </w:drawing>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46F">
      <w:pPr>
        <w:spacing w:after="0" w:line="169" w:lineRule="auto"/>
        <w:rPr>
          <w:color w:val="000000"/>
          <w:sz w:val="20"/>
          <w:szCs w:val="20"/>
        </w:rPr>
      </w:pPr>
      <w:r w:rsidDel="00000000" w:rsidR="00000000" w:rsidRPr="00000000">
        <w:rPr>
          <w:rtl w:val="0"/>
        </w:rPr>
      </w:r>
    </w:p>
    <w:p w:rsidR="00000000" w:rsidDel="00000000" w:rsidP="00000000" w:rsidRDefault="00000000" w:rsidRPr="00000000" w14:paraId="00000470">
      <w:pPr>
        <w:spacing w:after="0" w:line="264"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5.3.16 Из помещений независимо от их назначения (кроме кладовых горючих материалов и мастерских) один из выходов может быть непосредственно в вестибюль, гардеробную, поэтажный холл и фойе, примыкающие к открытым лестницам.</w:t>
      </w:r>
      <w:r w:rsidDel="00000000" w:rsidR="00000000" w:rsidRPr="00000000">
        <w:rPr>
          <w:rtl w:val="0"/>
        </w:rPr>
      </w:r>
    </w:p>
    <w:p w:rsidR="00000000" w:rsidDel="00000000" w:rsidP="00000000" w:rsidRDefault="00000000" w:rsidRPr="00000000" w14:paraId="00000471">
      <w:pPr>
        <w:rPr/>
        <w:sectPr>
          <w:type w:val="nextPage"/>
          <w:pgSz w:h="16840" w:w="11900"/>
          <w:pgMar w:bottom="1440" w:top="559" w:left="694" w:right="1440" w:header="0" w:footer="0"/>
          <w:cols w:equalWidth="0"/>
        </w:sectPr>
      </w:pPr>
      <w:r w:rsidDel="00000000" w:rsidR="00000000" w:rsidRPr="00000000">
        <w:rPr>
          <w:rtl w:val="0"/>
        </w:rPr>
      </w:r>
    </w:p>
    <w:p w:rsidR="00000000" w:rsidDel="00000000" w:rsidP="00000000" w:rsidRDefault="00000000" w:rsidRPr="00000000" w14:paraId="00000472">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70 - для зданий I и II степеней огнестойкости;</w:t>
      </w:r>
      <w:r w:rsidDel="00000000" w:rsidR="00000000" w:rsidRPr="00000000">
        <w:rPr>
          <w:rtl w:val="0"/>
        </w:rPr>
      </w:r>
    </w:p>
    <w:p w:rsidR="00000000" w:rsidDel="00000000" w:rsidP="00000000" w:rsidRDefault="00000000" w:rsidRPr="00000000" w14:paraId="00000473">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0474">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50 - для зданий III степени огнестойкости;</w:t>
      </w:r>
      <w:r w:rsidDel="00000000" w:rsidR="00000000" w:rsidRPr="00000000">
        <w:rPr>
          <w:rtl w:val="0"/>
        </w:rPr>
      </w:r>
    </w:p>
    <w:p w:rsidR="00000000" w:rsidDel="00000000" w:rsidP="00000000" w:rsidRDefault="00000000" w:rsidRPr="00000000" w14:paraId="00000475">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0476">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30 - для зданий IV и V степеней огнестойкости.</w:t>
      </w:r>
      <w:r w:rsidDel="00000000" w:rsidR="00000000" w:rsidRPr="00000000">
        <w:rPr>
          <w:rtl w:val="0"/>
        </w:rPr>
      </w:r>
    </w:p>
    <w:p w:rsidR="00000000" w:rsidDel="00000000" w:rsidP="00000000" w:rsidRDefault="00000000" w:rsidRPr="00000000" w14:paraId="00000477">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0478">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Ширина таких лестниц должна быть не менее 0,8 м, а ширина сплошных проступей их ступеней - не менее 0,2 м.</w:t>
      </w:r>
      <w:r w:rsidDel="00000000" w:rsidR="00000000" w:rsidRPr="00000000">
        <w:rPr>
          <w:rtl w:val="0"/>
        </w:rPr>
      </w:r>
    </w:p>
    <w:p w:rsidR="00000000" w:rsidDel="00000000" w:rsidP="00000000" w:rsidRDefault="00000000" w:rsidRPr="00000000" w14:paraId="0000047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7A">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47B">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47C">
      <w:pPr>
        <w:spacing w:after="0" w:line="259"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5.3.18 Наружные пожарные лестницы следует располагать на расстоянии между ними не более 150 м по периметру зданий (за исключением главного фасада).</w:t>
      </w:r>
      <w:r w:rsidDel="00000000" w:rsidR="00000000" w:rsidRPr="00000000">
        <w:rPr>
          <w:rtl w:val="0"/>
        </w:rPr>
      </w:r>
    </w:p>
    <w:p w:rsidR="00000000" w:rsidDel="00000000" w:rsidP="00000000" w:rsidRDefault="00000000" w:rsidRPr="00000000" w14:paraId="0000047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7E">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47F">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480">
      <w:pPr>
        <w:spacing w:after="0" w:line="264"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5.3.19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(двери) в зданиях классов пожарной опасности:</w:t>
      </w:r>
      <w:r w:rsidDel="00000000" w:rsidR="00000000" w:rsidRPr="00000000">
        <w:rPr>
          <w:rtl w:val="0"/>
        </w:rPr>
      </w:r>
    </w:p>
    <w:p w:rsidR="00000000" w:rsidDel="00000000" w:rsidP="00000000" w:rsidRDefault="00000000" w:rsidRPr="00000000" w14:paraId="0000048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8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83">
      <w:pPr>
        <w:spacing w:after="0" w:line="226" w:lineRule="auto"/>
        <w:rPr>
          <w:color w:val="000000"/>
          <w:sz w:val="20"/>
          <w:szCs w:val="20"/>
        </w:rPr>
      </w:pPr>
      <w:r w:rsidDel="00000000" w:rsidR="00000000" w:rsidRPr="00000000">
        <w:rPr>
          <w:rtl w:val="0"/>
        </w:rPr>
      </w:r>
    </w:p>
    <w:tbl>
      <w:tblPr>
        <w:tblStyle w:val="Table10"/>
        <w:tblW w:w="4320.0" w:type="dxa"/>
        <w:jc w:val="left"/>
        <w:tblInd w:w="420.0" w:type="dxa"/>
        <w:tblLayout w:type="fixed"/>
        <w:tblLook w:val="0000"/>
      </w:tblPr>
      <w:tblGrid>
        <w:gridCol w:w="1560"/>
        <w:gridCol w:w="2760"/>
        <w:tblGridChange w:id="0">
          <w:tblGrid>
            <w:gridCol w:w="1560"/>
            <w:gridCol w:w="2760"/>
          </w:tblGrid>
        </w:tblGridChange>
      </w:tblGrid>
      <w:tr>
        <w:trPr>
          <w:trHeight w:val="323" w:hRule="atLeast"/>
        </w:trPr>
        <w:tc>
          <w:tcPr>
            <w:vAlign w:val="bottom"/>
          </w:tcPr>
          <w:p w:rsidR="00000000" w:rsidDel="00000000" w:rsidP="00000000" w:rsidRDefault="00000000" w:rsidRPr="00000000" w14:paraId="00000484">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vAlign w:val="bottom"/>
          </w:tcPr>
          <w:p w:rsidR="00000000" w:rsidDel="00000000" w:rsidP="00000000" w:rsidRDefault="00000000" w:rsidRPr="00000000" w14:paraId="00000485">
            <w:pPr>
              <w:spacing w:after="0" w:lineRule="auto"/>
              <w:ind w:left="840"/>
              <w:rPr>
                <w:color w:val="000000"/>
                <w:sz w:val="20"/>
                <w:szCs w:val="20"/>
              </w:rPr>
            </w:pPr>
            <w:r w:rsidDel="00000000" w:rsidR="00000000" w:rsidRPr="00000000">
              <w:rPr>
                <w:rFonts w:ascii="Arial" w:cs="Arial" w:eastAsia="Arial" w:hAnsi="Arial"/>
                <w:color w:val="000000"/>
                <w:sz w:val="24"/>
                <w:szCs w:val="24"/>
                <w:rtl w:val="0"/>
              </w:rPr>
              <w:t xml:space="preserve">не более 165 чел.</w:t>
            </w:r>
            <w:r w:rsidDel="00000000" w:rsidR="00000000" w:rsidRPr="00000000">
              <w:rPr>
                <w:rtl w:val="0"/>
              </w:rPr>
            </w:r>
          </w:p>
        </w:tc>
      </w:tr>
      <w:tr>
        <w:trPr>
          <w:trHeight w:val="896" w:hRule="atLeast"/>
        </w:trPr>
        <w:tc>
          <w:tcPr>
            <w:vAlign w:val="bottom"/>
          </w:tcPr>
          <w:p w:rsidR="00000000" w:rsidDel="00000000" w:rsidP="00000000" w:rsidRDefault="00000000" w:rsidRPr="00000000" w14:paraId="00000486">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vAlign w:val="bottom"/>
          </w:tcPr>
          <w:p w:rsidR="00000000" w:rsidDel="00000000" w:rsidP="00000000" w:rsidRDefault="00000000" w:rsidRPr="00000000" w14:paraId="00000487">
            <w:pPr>
              <w:spacing w:after="0" w:lineRule="auto"/>
              <w:ind w:left="840"/>
              <w:rPr>
                <w:color w:val="000000"/>
                <w:sz w:val="20"/>
                <w:szCs w:val="20"/>
              </w:rPr>
            </w:pPr>
            <w:r w:rsidDel="00000000" w:rsidR="00000000" w:rsidRPr="00000000">
              <w:rPr>
                <w:rFonts w:ascii="Arial" w:cs="Arial" w:eastAsia="Arial" w:hAnsi="Arial"/>
                <w:color w:val="000000"/>
                <w:sz w:val="24"/>
                <w:szCs w:val="24"/>
                <w:rtl w:val="0"/>
              </w:rPr>
              <w:t xml:space="preserve">не более 115 чел.</w:t>
            </w:r>
            <w:r w:rsidDel="00000000" w:rsidR="00000000" w:rsidRPr="00000000">
              <w:rPr>
                <w:rtl w:val="0"/>
              </w:rPr>
            </w:r>
          </w:p>
        </w:tc>
      </w:tr>
      <w:tr>
        <w:trPr>
          <w:trHeight w:val="896" w:hRule="atLeast"/>
        </w:trPr>
        <w:tc>
          <w:tcPr>
            <w:vAlign w:val="bottom"/>
          </w:tcPr>
          <w:p w:rsidR="00000000" w:rsidDel="00000000" w:rsidP="00000000" w:rsidRDefault="00000000" w:rsidRPr="00000000" w14:paraId="00000488">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vAlign w:val="bottom"/>
          </w:tcPr>
          <w:p w:rsidR="00000000" w:rsidDel="00000000" w:rsidP="00000000" w:rsidRDefault="00000000" w:rsidRPr="00000000" w14:paraId="00000489">
            <w:pPr>
              <w:spacing w:after="0" w:lineRule="auto"/>
              <w:ind w:left="840"/>
              <w:rPr>
                <w:color w:val="000000"/>
                <w:sz w:val="20"/>
                <w:szCs w:val="20"/>
              </w:rPr>
            </w:pPr>
            <w:r w:rsidDel="00000000" w:rsidR="00000000" w:rsidRPr="00000000">
              <w:rPr>
                <w:rFonts w:ascii="Arial" w:cs="Arial" w:eastAsia="Arial" w:hAnsi="Arial"/>
                <w:color w:val="000000"/>
                <w:sz w:val="24"/>
                <w:szCs w:val="24"/>
                <w:rtl w:val="0"/>
              </w:rPr>
              <w:t xml:space="preserve">не более 80 чел.</w:t>
            </w:r>
            <w:r w:rsidDel="00000000" w:rsidR="00000000" w:rsidRPr="00000000">
              <w:rPr>
                <w:rtl w:val="0"/>
              </w:rPr>
            </w:r>
          </w:p>
        </w:tc>
      </w:tr>
    </w:tbl>
    <w:p w:rsidR="00000000" w:rsidDel="00000000" w:rsidP="00000000" w:rsidRDefault="00000000" w:rsidRPr="00000000" w14:paraId="0000048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8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8C">
      <w:pPr>
        <w:spacing w:after="0" w:line="365" w:lineRule="auto"/>
        <w:rPr>
          <w:color w:val="000000"/>
          <w:sz w:val="20"/>
          <w:szCs w:val="20"/>
        </w:rPr>
      </w:pPr>
      <w:r w:rsidDel="00000000" w:rsidR="00000000" w:rsidRPr="00000000">
        <w:rPr>
          <w:rtl w:val="0"/>
        </w:rPr>
      </w:r>
    </w:p>
    <w:p w:rsidR="00000000" w:rsidDel="00000000" w:rsidP="00000000" w:rsidRDefault="00000000" w:rsidRPr="00000000" w14:paraId="0000048D">
      <w:pPr>
        <w:spacing w:after="0" w:line="26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5.3.20 Наибольшее расстояние от любой точки залов различного объема без мест для зрителей (залы ожиданий для посетителей, кассовые, отдыха и т.п.) до ближайшего эвакуационного выхода следует принимать по таблице 4. При объединении основных эвакуационных проходов в общий проход его ширина должна быть не менее суммарной ширины объединяемых проходов.</w:t>
      </w:r>
      <w:r w:rsidDel="00000000" w:rsidR="00000000" w:rsidRPr="00000000">
        <w:rPr>
          <w:rtl w:val="0"/>
        </w:rPr>
      </w:r>
    </w:p>
    <w:p w:rsidR="00000000" w:rsidDel="00000000" w:rsidP="00000000" w:rsidRDefault="00000000" w:rsidRPr="00000000" w14:paraId="0000048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48F">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Таблица 4</w:t>
      </w:r>
      <w:r w:rsidDel="00000000" w:rsidR="00000000" w:rsidRPr="00000000">
        <w:rPr>
          <w:rtl w:val="0"/>
        </w:rPr>
      </w:r>
    </w:p>
    <w:p w:rsidR="00000000" w:rsidDel="00000000" w:rsidP="00000000" w:rsidRDefault="00000000" w:rsidRPr="00000000" w14:paraId="00000490">
      <w:pPr>
        <w:rPr/>
        <w:sectPr>
          <w:type w:val="nextPage"/>
          <w:pgSz w:h="16840" w:w="11900"/>
          <w:pgMar w:bottom="1440" w:top="815" w:left="700" w:right="1440" w:header="0" w:footer="0"/>
          <w:cols w:equalWidth="0"/>
        </w:sectPr>
      </w:pPr>
      <w:r w:rsidDel="00000000" w:rsidR="00000000" w:rsidRPr="00000000">
        <w:rPr>
          <w:rtl w:val="0"/>
        </w:rPr>
      </w:r>
    </w:p>
    <w:p w:rsidR="00000000" w:rsidDel="00000000" w:rsidP="00000000" w:rsidRDefault="00000000" w:rsidRPr="00000000" w14:paraId="000004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1"/>
        <w:tblW w:w="9730.0" w:type="dxa"/>
        <w:jc w:val="left"/>
        <w:tblInd w:w="30.0" w:type="dxa"/>
        <w:tblLayout w:type="fixed"/>
        <w:tblLook w:val="0000"/>
      </w:tblPr>
      <w:tblGrid>
        <w:gridCol w:w="1280"/>
        <w:gridCol w:w="2240"/>
        <w:gridCol w:w="40"/>
        <w:gridCol w:w="5100"/>
        <w:gridCol w:w="267.5"/>
        <w:gridCol w:w="267.5"/>
        <w:gridCol w:w="267.5"/>
        <w:gridCol w:w="267.5"/>
        <w:tblGridChange w:id="0">
          <w:tblGrid>
            <w:gridCol w:w="1280"/>
            <w:gridCol w:w="2240"/>
            <w:gridCol w:w="40"/>
            <w:gridCol w:w="5100"/>
            <w:gridCol w:w="267.5"/>
            <w:gridCol w:w="267.5"/>
            <w:gridCol w:w="267.5"/>
            <w:gridCol w:w="267.5"/>
          </w:tblGrid>
        </w:tblGridChange>
      </w:tblGrid>
      <w:tr>
        <w:trPr>
          <w:trHeight w:val="672" w:hRule="atLeast"/>
        </w:trPr>
        <w:tc>
          <w:tcPr>
            <w:tcBorders>
              <w:top w:color="000000" w:space="0" w:sz="8" w:val="single"/>
              <w:left w:color="000000" w:space="0" w:sz="8" w:val="single"/>
            </w:tcBorders>
            <w:vAlign w:val="bottom"/>
          </w:tcPr>
          <w:p w:rsidR="00000000" w:rsidDel="00000000" w:rsidP="00000000" w:rsidRDefault="00000000" w:rsidRPr="00000000" w14:paraId="00000492">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Класс</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93">
            <w:pPr>
              <w:spacing w:after="0" w:lineRule="auto"/>
              <w:ind w:left="440"/>
              <w:rPr>
                <w:color w:val="000000"/>
                <w:sz w:val="20"/>
                <w:szCs w:val="20"/>
              </w:rPr>
            </w:pPr>
            <w:r w:rsidDel="00000000" w:rsidR="00000000" w:rsidRPr="00000000">
              <w:rPr>
                <w:rFonts w:ascii="Arial" w:cs="Arial" w:eastAsia="Arial" w:hAnsi="Arial"/>
                <w:color w:val="000000"/>
                <w:sz w:val="24"/>
                <w:szCs w:val="24"/>
                <w:rtl w:val="0"/>
              </w:rPr>
              <w:t xml:space="preserve">конструктивной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94">
            <w:pPr>
              <w:spacing w:after="0" w:lineRule="auto"/>
              <w:rPr>
                <w:color w:val="000000"/>
                <w:sz w:val="24"/>
                <w:szCs w:val="24"/>
              </w:rPr>
            </w:pPr>
            <w:r w:rsidDel="00000000" w:rsidR="00000000" w:rsidRPr="00000000">
              <w:rPr>
                <w:rtl w:val="0"/>
              </w:rPr>
            </w:r>
          </w:p>
        </w:tc>
        <w:tc>
          <w:tcPr>
            <w:gridSpan w:val="5"/>
            <w:tcBorders>
              <w:top w:color="000000" w:space="0" w:sz="8" w:val="single"/>
              <w:right w:color="000000" w:space="0" w:sz="8" w:val="single"/>
            </w:tcBorders>
            <w:vAlign w:val="bottom"/>
          </w:tcPr>
          <w:p w:rsidR="00000000" w:rsidDel="00000000" w:rsidP="00000000" w:rsidRDefault="00000000" w:rsidRPr="00000000" w14:paraId="0000049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Расстояние, м, в залах объемом, тыс. м</w:t>
            </w:r>
            <w:r w:rsidDel="00000000" w:rsidR="00000000" w:rsidRPr="00000000">
              <w:rPr>
                <w:rtl w:val="0"/>
              </w:rPr>
            </w:r>
          </w:p>
        </w:tc>
      </w:tr>
      <w:tr>
        <w:trPr>
          <w:trHeight w:val="323" w:hRule="atLeast"/>
        </w:trPr>
        <w:tc>
          <w:tcPr>
            <w:gridSpan w:val="2"/>
            <w:tcBorders>
              <w:left w:color="000000" w:space="0" w:sz="8" w:val="single"/>
              <w:right w:color="000000" w:space="0" w:sz="8" w:val="single"/>
            </w:tcBorders>
            <w:vAlign w:val="bottom"/>
          </w:tcPr>
          <w:p w:rsidR="00000000" w:rsidDel="00000000" w:rsidP="00000000" w:rsidRDefault="00000000" w:rsidRPr="00000000" w14:paraId="0000049A">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пожарной опасности здания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9C">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49D">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49E">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49F">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4A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A1">
            <w:pPr>
              <w:spacing w:after="0" w:lineRule="auto"/>
              <w:rPr>
                <w:color w:val="000000"/>
                <w:sz w:val="24"/>
                <w:szCs w:val="24"/>
              </w:rPr>
            </w:pPr>
            <w:r w:rsidDel="00000000" w:rsidR="00000000" w:rsidRPr="00000000">
              <w:rPr>
                <w:rtl w:val="0"/>
              </w:rPr>
            </w:r>
          </w:p>
        </w:tc>
      </w:tr>
      <w:tr>
        <w:trPr>
          <w:trHeight w:val="157" w:hRule="atLeast"/>
        </w:trPr>
        <w:tc>
          <w:tcPr>
            <w:tcBorders>
              <w:left w:color="000000" w:space="0" w:sz="8" w:val="single"/>
            </w:tcBorders>
            <w:vAlign w:val="bottom"/>
          </w:tcPr>
          <w:p w:rsidR="00000000" w:rsidDel="00000000" w:rsidP="00000000" w:rsidRDefault="00000000" w:rsidRPr="00000000" w14:paraId="000004A2">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A3">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A4">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A5">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A6">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A7">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A8">
            <w:pPr>
              <w:spacing w:after="0" w:lineRule="auto"/>
              <w:rPr>
                <w:color w:val="000000"/>
                <w:sz w:val="13"/>
                <w:szCs w:val="13"/>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A9">
            <w:pPr>
              <w:spacing w:after="0" w:lineRule="auto"/>
              <w:rPr>
                <w:color w:val="000000"/>
                <w:sz w:val="13"/>
                <w:szCs w:val="13"/>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4A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4A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4AC">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AD">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4AE">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A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4B0">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4B1">
            <w:pPr>
              <w:spacing w:after="0" w:lineRule="auto"/>
              <w:rPr>
                <w:color w:val="000000"/>
                <w:sz w:val="2"/>
                <w:szCs w:val="2"/>
              </w:rPr>
            </w:pPr>
            <w:r w:rsidDel="00000000" w:rsidR="00000000" w:rsidRPr="00000000">
              <w:rPr>
                <w:rtl w:val="0"/>
              </w:rPr>
            </w:r>
          </w:p>
        </w:tc>
      </w:tr>
      <w:tr>
        <w:trPr>
          <w:trHeight w:val="600" w:hRule="atLeast"/>
        </w:trPr>
        <w:tc>
          <w:tcPr>
            <w:tcBorders>
              <w:left w:color="000000" w:space="0" w:sz="8" w:val="single"/>
            </w:tcBorders>
            <w:vAlign w:val="bottom"/>
          </w:tcPr>
          <w:p w:rsidR="00000000" w:rsidDel="00000000" w:rsidP="00000000" w:rsidRDefault="00000000" w:rsidRPr="00000000" w14:paraId="000004B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B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B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B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до 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B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B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5 до 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B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B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10</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04B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B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B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B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B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B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C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C1">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4C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4C3">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4C4">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4C6">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4C8">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04CA">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C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C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C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C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C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45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D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D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55</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04D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D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D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D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D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D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D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D9">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4D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4D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4DC">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4D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4E0">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04E2">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E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E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E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E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E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E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E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04E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E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E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E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E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E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F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4F1">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4F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4F3">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4F4">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4F6">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4F8">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04FA">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F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F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F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4F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4F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0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0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050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0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0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0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0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0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0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09">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050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5106670</wp:posOffset>
            </wp:positionH>
            <wp:positionV relativeFrom="paragraph">
              <wp:posOffset>-2834004</wp:posOffset>
            </wp:positionV>
            <wp:extent cx="111760" cy="233680"/>
            <wp:effectExtent b="0" l="0" r="0" t="0"/>
            <wp:wrapSquare wrapText="bothSides" distB="0" distT="0" distL="0" distR="0"/>
            <wp:docPr id="4" name="image1.jpg"/>
            <a:graphic>
              <a:graphicData uri="http://schemas.openxmlformats.org/drawingml/2006/picture">
                <pic:pic>
                  <pic:nvPicPr>
                    <pic:cNvPr id="0" name="image1.jpg"/>
                    <pic:cNvPicPr preferRelativeResize="0"/>
                  </pic:nvPicPr>
                  <pic:blipFill>
                    <a:blip r:embed="rId18"/>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050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0C">
      <w:pPr>
        <w:spacing w:after="0" w:line="285" w:lineRule="auto"/>
        <w:rPr>
          <w:color w:val="000000"/>
          <w:sz w:val="20"/>
          <w:szCs w:val="20"/>
        </w:rPr>
      </w:pPr>
      <w:r w:rsidDel="00000000" w:rsidR="00000000" w:rsidRPr="00000000">
        <w:rPr>
          <w:rtl w:val="0"/>
        </w:rPr>
      </w:r>
    </w:p>
    <w:p w:rsidR="00000000" w:rsidDel="00000000" w:rsidP="00000000" w:rsidRDefault="00000000" w:rsidRPr="00000000" w14:paraId="0000050D">
      <w:pPr>
        <w:spacing w:after="0" w:line="26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5.3.21 Расстояние по путям эвакуации от дверей наиболее удаленных помещений (кроме уборных, умывальных, курительных, душевых и других обслуживающих помещений) до выхода наружу или на лестничную клетку должно быть не более указанного в таблице 5. Вместимость помещений, выходящих в тупиковый коридор или холл, должна быть не более 80 чел.</w:t>
      </w:r>
      <w:r w:rsidDel="00000000" w:rsidR="00000000" w:rsidRPr="00000000">
        <w:rPr>
          <w:rtl w:val="0"/>
        </w:rPr>
      </w:r>
    </w:p>
    <w:p w:rsidR="00000000" w:rsidDel="00000000" w:rsidP="00000000" w:rsidRDefault="00000000" w:rsidRPr="00000000" w14:paraId="0000050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50F">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Таблица 5</w:t>
      </w:r>
      <w:r w:rsidDel="00000000" w:rsidR="00000000" w:rsidRPr="00000000">
        <w:rPr>
          <w:rtl w:val="0"/>
        </w:rPr>
      </w:r>
    </w:p>
    <w:p w:rsidR="00000000" w:rsidDel="00000000" w:rsidP="00000000" w:rsidRDefault="00000000" w:rsidRPr="00000000" w14:paraId="00000510">
      <w:pPr>
        <w:rPr/>
        <w:sectPr>
          <w:type w:val="nextPage"/>
          <w:pgSz w:h="16840" w:w="11900"/>
          <w:pgMar w:bottom="1440" w:top="706" w:left="700" w:right="1440" w:header="0" w:footer="0"/>
          <w:cols w:equalWidth="0"/>
        </w:sectPr>
      </w:pPr>
      <w:r w:rsidDel="00000000" w:rsidR="00000000" w:rsidRPr="00000000">
        <w:rPr>
          <w:rtl w:val="0"/>
        </w:rPr>
      </w:r>
    </w:p>
    <w:p w:rsidR="00000000" w:rsidDel="00000000" w:rsidP="00000000" w:rsidRDefault="00000000" w:rsidRPr="00000000" w14:paraId="000005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2"/>
        <w:tblW w:w="9730.0" w:type="dxa"/>
        <w:jc w:val="left"/>
        <w:tblInd w:w="30.0" w:type="dxa"/>
        <w:tblLayout w:type="fixed"/>
        <w:tblLook w:val="0000"/>
      </w:tblPr>
      <w:tblGrid>
        <w:gridCol w:w="1180"/>
        <w:gridCol w:w="1840"/>
        <w:gridCol w:w="40"/>
        <w:gridCol w:w="5600"/>
        <w:gridCol w:w="133.75"/>
        <w:gridCol w:w="133.75"/>
        <w:gridCol w:w="133.75"/>
        <w:gridCol w:w="133.75"/>
        <w:gridCol w:w="133.75"/>
        <w:gridCol w:w="133.75"/>
        <w:gridCol w:w="133.75"/>
        <w:gridCol w:w="133.75"/>
        <w:tblGridChange w:id="0">
          <w:tblGrid>
            <w:gridCol w:w="1180"/>
            <w:gridCol w:w="1840"/>
            <w:gridCol w:w="40"/>
            <w:gridCol w:w="5600"/>
            <w:gridCol w:w="133.75"/>
            <w:gridCol w:w="133.75"/>
            <w:gridCol w:w="133.75"/>
            <w:gridCol w:w="133.75"/>
            <w:gridCol w:w="133.75"/>
            <w:gridCol w:w="133.75"/>
            <w:gridCol w:w="133.75"/>
            <w:gridCol w:w="133.75"/>
          </w:tblGrid>
        </w:tblGridChange>
      </w:tblGrid>
      <w:tr>
        <w:trPr>
          <w:trHeight w:val="585" w:hRule="atLeast"/>
        </w:trPr>
        <w:tc>
          <w:tcPr>
            <w:tcBorders>
              <w:top w:color="000000" w:space="0" w:sz="8" w:val="single"/>
              <w:left w:color="000000" w:space="0" w:sz="8" w:val="single"/>
            </w:tcBorders>
            <w:vAlign w:val="bottom"/>
          </w:tcPr>
          <w:p w:rsidR="00000000" w:rsidDel="00000000" w:rsidP="00000000" w:rsidRDefault="00000000" w:rsidRPr="00000000" w14:paraId="00000512">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Класс</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13">
            <w:pPr>
              <w:spacing w:after="0" w:lineRule="auto"/>
              <w:jc w:val="right"/>
              <w:rPr>
                <w:color w:val="000000"/>
                <w:sz w:val="20"/>
                <w:szCs w:val="20"/>
              </w:rPr>
            </w:pPr>
            <w:r w:rsidDel="00000000" w:rsidR="00000000" w:rsidRPr="00000000">
              <w:rPr>
                <w:rFonts w:ascii="Arial" w:cs="Arial" w:eastAsia="Arial" w:hAnsi="Arial"/>
                <w:color w:val="000000"/>
                <w:sz w:val="24"/>
                <w:szCs w:val="24"/>
                <w:rtl w:val="0"/>
              </w:rPr>
              <w:t xml:space="preserve">конструктивной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14">
            <w:pPr>
              <w:spacing w:after="0" w:lineRule="auto"/>
              <w:rPr>
                <w:color w:val="000000"/>
                <w:sz w:val="24"/>
                <w:szCs w:val="24"/>
              </w:rPr>
            </w:pPr>
            <w:r w:rsidDel="00000000" w:rsidR="00000000" w:rsidRPr="00000000">
              <w:rPr>
                <w:rtl w:val="0"/>
              </w:rPr>
            </w:r>
          </w:p>
        </w:tc>
        <w:tc>
          <w:tcPr>
            <w:gridSpan w:val="9"/>
            <w:tcBorders>
              <w:top w:color="000000" w:space="0" w:sz="8" w:val="single"/>
              <w:right w:color="000000" w:space="0" w:sz="8" w:val="single"/>
            </w:tcBorders>
            <w:vAlign w:val="bottom"/>
          </w:tcPr>
          <w:p w:rsidR="00000000" w:rsidDel="00000000" w:rsidP="00000000" w:rsidRDefault="00000000" w:rsidRPr="00000000" w14:paraId="0000051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Расстояния, м, при плотности людского потока</w:t>
            </w:r>
            <w:r w:rsidDel="00000000" w:rsidR="00000000" w:rsidRPr="00000000">
              <w:rPr>
                <w:rtl w:val="0"/>
              </w:rPr>
            </w:r>
          </w:p>
        </w:tc>
      </w:tr>
      <w:tr>
        <w:trPr>
          <w:trHeight w:val="375" w:hRule="atLeast"/>
        </w:trPr>
        <w:tc>
          <w:tcPr>
            <w:tcBorders>
              <w:left w:color="000000" w:space="0" w:sz="8" w:val="single"/>
            </w:tcBorders>
            <w:vAlign w:val="bottom"/>
          </w:tcPr>
          <w:p w:rsidR="00000000" w:rsidDel="00000000" w:rsidP="00000000" w:rsidRDefault="00000000" w:rsidRPr="00000000" w14:paraId="0000051E">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пожарной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1F">
            <w:pPr>
              <w:spacing w:after="0" w:lineRule="auto"/>
              <w:jc w:val="right"/>
              <w:rPr>
                <w:color w:val="000000"/>
                <w:sz w:val="20"/>
                <w:szCs w:val="20"/>
              </w:rPr>
            </w:pPr>
            <w:r w:rsidDel="00000000" w:rsidR="00000000" w:rsidRPr="00000000">
              <w:rPr>
                <w:rFonts w:ascii="Arial" w:cs="Arial" w:eastAsia="Arial" w:hAnsi="Arial"/>
                <w:color w:val="000000"/>
                <w:sz w:val="24"/>
                <w:szCs w:val="24"/>
                <w:rtl w:val="0"/>
              </w:rPr>
              <w:t xml:space="preserve">опасности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20">
            <w:pPr>
              <w:spacing w:after="0" w:lineRule="auto"/>
              <w:rPr>
                <w:color w:val="000000"/>
                <w:sz w:val="24"/>
                <w:szCs w:val="24"/>
              </w:rPr>
            </w:pPr>
            <w:r w:rsidDel="00000000" w:rsidR="00000000" w:rsidRPr="00000000">
              <w:rPr>
                <w:rtl w:val="0"/>
              </w:rPr>
            </w:r>
          </w:p>
        </w:tc>
        <w:tc>
          <w:tcPr>
            <w:gridSpan w:val="5"/>
            <w:vAlign w:val="bottom"/>
          </w:tcPr>
          <w:p w:rsidR="00000000" w:rsidDel="00000000" w:rsidP="00000000" w:rsidRDefault="00000000" w:rsidRPr="00000000" w14:paraId="0000052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при эвакуации*, чел./м</w:t>
            </w:r>
            <w:r w:rsidDel="00000000" w:rsidR="00000000" w:rsidRPr="00000000">
              <w:rPr>
                <w:rtl w:val="0"/>
              </w:rPr>
            </w:r>
          </w:p>
        </w:tc>
        <w:tc>
          <w:tcPr>
            <w:vAlign w:val="bottom"/>
          </w:tcPr>
          <w:p w:rsidR="00000000" w:rsidDel="00000000" w:rsidP="00000000" w:rsidRDefault="00000000" w:rsidRPr="00000000" w14:paraId="00000526">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527">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52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29">
            <w:pPr>
              <w:spacing w:after="0" w:lineRule="auto"/>
              <w:rPr>
                <w:color w:val="000000"/>
                <w:sz w:val="24"/>
                <w:szCs w:val="24"/>
              </w:rPr>
            </w:pPr>
            <w:r w:rsidDel="00000000" w:rsidR="00000000" w:rsidRPr="00000000">
              <w:rPr>
                <w:rtl w:val="0"/>
              </w:rPr>
            </w:r>
          </w:p>
        </w:tc>
      </w:tr>
      <w:tr>
        <w:trPr>
          <w:trHeight w:val="323" w:hRule="atLeast"/>
        </w:trPr>
        <w:tc>
          <w:tcPr>
            <w:tcBorders>
              <w:left w:color="000000" w:space="0" w:sz="8" w:val="single"/>
            </w:tcBorders>
            <w:vAlign w:val="bottom"/>
          </w:tcPr>
          <w:p w:rsidR="00000000" w:rsidDel="00000000" w:rsidP="00000000" w:rsidRDefault="00000000" w:rsidRPr="00000000" w14:paraId="0000052A">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здания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2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2C">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52D">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52E">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52F">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530">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531">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532">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533">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53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35">
            <w:pPr>
              <w:spacing w:after="0" w:lineRule="auto"/>
              <w:rPr>
                <w:color w:val="000000"/>
                <w:sz w:val="24"/>
                <w:szCs w:val="24"/>
              </w:rPr>
            </w:pPr>
            <w:r w:rsidDel="00000000" w:rsidR="00000000" w:rsidRPr="00000000">
              <w:rPr>
                <w:rtl w:val="0"/>
              </w:rPr>
            </w:r>
          </w:p>
        </w:tc>
      </w:tr>
      <w:tr>
        <w:trPr>
          <w:trHeight w:val="157" w:hRule="atLeast"/>
        </w:trPr>
        <w:tc>
          <w:tcPr>
            <w:tcBorders>
              <w:left w:color="000000" w:space="0" w:sz="8" w:val="single"/>
            </w:tcBorders>
            <w:vAlign w:val="bottom"/>
          </w:tcPr>
          <w:p w:rsidR="00000000" w:rsidDel="00000000" w:rsidP="00000000" w:rsidRDefault="00000000" w:rsidRPr="00000000" w14:paraId="00000536">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37">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38">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39">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3A">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3B">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3C">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3D">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3E">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3F">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40">
            <w:pPr>
              <w:spacing w:after="0" w:lineRule="auto"/>
              <w:rPr>
                <w:color w:val="000000"/>
                <w:sz w:val="13"/>
                <w:szCs w:val="13"/>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41">
            <w:pPr>
              <w:spacing w:after="0" w:lineRule="auto"/>
              <w:rPr>
                <w:color w:val="000000"/>
                <w:sz w:val="13"/>
                <w:szCs w:val="13"/>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54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54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544">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4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546">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4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548">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4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54A">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4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54C">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54D">
            <w:pPr>
              <w:spacing w:after="0" w:lineRule="auto"/>
              <w:rPr>
                <w:color w:val="000000"/>
                <w:sz w:val="2"/>
                <w:szCs w:val="2"/>
              </w:rPr>
            </w:pPr>
            <w:r w:rsidDel="00000000" w:rsidR="00000000" w:rsidRPr="00000000">
              <w:rPr>
                <w:rtl w:val="0"/>
              </w:rPr>
            </w:r>
          </w:p>
        </w:tc>
      </w:tr>
      <w:tr>
        <w:trPr>
          <w:trHeight w:val="565" w:hRule="atLeast"/>
        </w:trPr>
        <w:tc>
          <w:tcPr>
            <w:tcBorders>
              <w:left w:color="000000" w:space="0" w:sz="8" w:val="single"/>
            </w:tcBorders>
            <w:vAlign w:val="bottom"/>
          </w:tcPr>
          <w:p w:rsidR="00000000" w:rsidDel="00000000" w:rsidP="00000000" w:rsidRDefault="00000000" w:rsidRPr="00000000" w14:paraId="0000054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4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5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5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до 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5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5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2 до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5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5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3 до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5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5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4 до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5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5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5</w:t>
            </w:r>
            <w:r w:rsidDel="00000000" w:rsidR="00000000" w:rsidRPr="00000000">
              <w:rPr>
                <w:rtl w:val="0"/>
              </w:rPr>
            </w:r>
          </w:p>
        </w:tc>
      </w:tr>
      <w:tr>
        <w:trPr>
          <w:trHeight w:val="323" w:hRule="atLeast"/>
        </w:trPr>
        <w:tc>
          <w:tcPr>
            <w:tcBorders>
              <w:left w:color="000000" w:space="0" w:sz="8" w:val="single"/>
            </w:tcBorders>
            <w:vAlign w:val="bottom"/>
          </w:tcPr>
          <w:p w:rsidR="00000000" w:rsidDel="00000000" w:rsidP="00000000" w:rsidRDefault="00000000" w:rsidRPr="00000000" w14:paraId="0000055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5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5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5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5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5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6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6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4</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6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6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6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65">
            <w:pPr>
              <w:spacing w:after="0" w:lineRule="auto"/>
              <w:rPr>
                <w:color w:val="000000"/>
                <w:sz w:val="24"/>
                <w:szCs w:val="24"/>
              </w:rPr>
            </w:pP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056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6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6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6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6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6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6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6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6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6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7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71">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057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16510</wp:posOffset>
            </wp:positionH>
            <wp:positionV relativeFrom="paragraph">
              <wp:posOffset>20320</wp:posOffset>
            </wp:positionV>
            <wp:extent cx="5486400" cy="751840"/>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5486400" cy="75184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3572509</wp:posOffset>
            </wp:positionH>
            <wp:positionV relativeFrom="paragraph">
              <wp:posOffset>-1249044</wp:posOffset>
            </wp:positionV>
            <wp:extent cx="111760" cy="233680"/>
            <wp:effectExtent b="0" l="0" r="0" t="0"/>
            <wp:wrapSquare wrapText="bothSides" distB="0" distT="0" distL="0" distR="0"/>
            <wp:docPr id="3"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0573">
      <w:pPr>
        <w:spacing w:after="0" w:line="309" w:lineRule="auto"/>
        <w:rPr>
          <w:color w:val="000000"/>
          <w:sz w:val="20"/>
          <w:szCs w:val="20"/>
        </w:rPr>
      </w:pPr>
      <w:r w:rsidDel="00000000" w:rsidR="00000000" w:rsidRPr="00000000">
        <w:rPr>
          <w:rtl w:val="0"/>
        </w:rPr>
      </w:r>
    </w:p>
    <w:p w:rsidR="00000000" w:rsidDel="00000000" w:rsidP="00000000" w:rsidRDefault="00000000" w:rsidRPr="00000000" w14:paraId="00000574">
      <w:pPr>
        <w:spacing w:after="0" w:line="291" w:lineRule="auto"/>
        <w:ind w:left="100" w:right="1160"/>
        <w:jc w:val="both"/>
        <w:rPr>
          <w:color w:val="000000"/>
          <w:sz w:val="20"/>
          <w:szCs w:val="20"/>
        </w:rPr>
      </w:pPr>
      <w:r w:rsidDel="00000000" w:rsidR="00000000" w:rsidRPr="00000000">
        <w:rPr>
          <w:rFonts w:ascii="Arial" w:cs="Arial" w:eastAsia="Arial" w:hAnsi="Arial"/>
          <w:color w:val="000000"/>
          <w:sz w:val="24"/>
          <w:szCs w:val="24"/>
          <w:rtl w:val="0"/>
        </w:rPr>
        <w:t xml:space="preserve">А. Из помещений, расположенных между лестничными клетками или наружными выходами</w:t>
      </w:r>
      <w:r w:rsidDel="00000000" w:rsidR="00000000" w:rsidRPr="00000000">
        <w:rPr>
          <w:rtl w:val="0"/>
        </w:rPr>
      </w:r>
    </w:p>
    <w:p w:rsidR="00000000" w:rsidDel="00000000" w:rsidP="00000000" w:rsidRDefault="00000000" w:rsidRPr="00000000" w14:paraId="00000575">
      <w:pPr>
        <w:spacing w:after="0" w:line="230" w:lineRule="auto"/>
        <w:rPr>
          <w:color w:val="000000"/>
          <w:sz w:val="20"/>
          <w:szCs w:val="20"/>
        </w:rPr>
      </w:pPr>
      <w:r w:rsidDel="00000000" w:rsidR="00000000" w:rsidRPr="00000000">
        <w:rPr>
          <w:rtl w:val="0"/>
        </w:rPr>
      </w:r>
    </w:p>
    <w:tbl>
      <w:tblPr>
        <w:tblStyle w:val="Table13"/>
        <w:tblW w:w="8660.0" w:type="dxa"/>
        <w:jc w:val="left"/>
        <w:tblInd w:w="30.0" w:type="dxa"/>
        <w:tblLayout w:type="fixed"/>
        <w:tblLook w:val="0000"/>
      </w:tblPr>
      <w:tblGrid>
        <w:gridCol w:w="3020"/>
        <w:gridCol w:w="40"/>
        <w:gridCol w:w="1040"/>
        <w:gridCol w:w="60"/>
        <w:gridCol w:w="1060"/>
        <w:gridCol w:w="40"/>
        <w:gridCol w:w="1060"/>
        <w:gridCol w:w="40"/>
        <w:gridCol w:w="1080"/>
        <w:gridCol w:w="40"/>
        <w:gridCol w:w="1180"/>
        <w:tblGridChange w:id="0">
          <w:tblGrid>
            <w:gridCol w:w="3020"/>
            <w:gridCol w:w="40"/>
            <w:gridCol w:w="1040"/>
            <w:gridCol w:w="60"/>
            <w:gridCol w:w="1060"/>
            <w:gridCol w:w="40"/>
            <w:gridCol w:w="1060"/>
            <w:gridCol w:w="40"/>
            <w:gridCol w:w="1080"/>
            <w:gridCol w:w="40"/>
            <w:gridCol w:w="1180"/>
          </w:tblGrid>
        </w:tblGridChange>
      </w:tblGrid>
      <w:tr>
        <w:trPr>
          <w:trHeight w:val="62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576">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7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78">
            <w:pPr>
              <w:spacing w:after="0" w:lineRule="auto"/>
              <w:ind w:right="600"/>
              <w:jc w:val="right"/>
              <w:rPr>
                <w:color w:val="000000"/>
                <w:sz w:val="20"/>
                <w:szCs w:val="20"/>
              </w:rPr>
            </w:pPr>
            <w:r w:rsidDel="00000000" w:rsidR="00000000" w:rsidRPr="00000000">
              <w:rPr>
                <w:rFonts w:ascii="Arial" w:cs="Arial" w:eastAsia="Arial" w:hAnsi="Arial"/>
                <w:color w:val="000000"/>
                <w:sz w:val="24"/>
                <w:szCs w:val="24"/>
                <w:rtl w:val="0"/>
              </w:rPr>
              <w:t xml:space="preserve">60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7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7A">
            <w:pPr>
              <w:spacing w:after="0" w:lineRule="auto"/>
              <w:ind w:right="620"/>
              <w:jc w:val="right"/>
              <w:rPr>
                <w:color w:val="000000"/>
                <w:sz w:val="20"/>
                <w:szCs w:val="20"/>
              </w:rPr>
            </w:pPr>
            <w:r w:rsidDel="00000000" w:rsidR="00000000" w:rsidRPr="00000000">
              <w:rPr>
                <w:rFonts w:ascii="Arial" w:cs="Arial" w:eastAsia="Arial" w:hAnsi="Arial"/>
                <w:color w:val="000000"/>
                <w:sz w:val="24"/>
                <w:szCs w:val="24"/>
                <w:rtl w:val="0"/>
              </w:rPr>
              <w:t xml:space="preserve">50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7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7C">
            <w:pPr>
              <w:spacing w:after="0" w:lineRule="auto"/>
              <w:ind w:right="620"/>
              <w:jc w:val="right"/>
              <w:rPr>
                <w:color w:val="000000"/>
                <w:sz w:val="20"/>
                <w:szCs w:val="20"/>
              </w:rPr>
            </w:pPr>
            <w:r w:rsidDel="00000000" w:rsidR="00000000" w:rsidRPr="00000000">
              <w:rPr>
                <w:rFonts w:ascii="Arial" w:cs="Arial" w:eastAsia="Arial" w:hAnsi="Arial"/>
                <w:color w:val="000000"/>
                <w:sz w:val="24"/>
                <w:szCs w:val="24"/>
                <w:rtl w:val="0"/>
              </w:rPr>
              <w:t xml:space="preserve">40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7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7E">
            <w:pPr>
              <w:spacing w:after="0" w:lineRule="auto"/>
              <w:ind w:right="640"/>
              <w:jc w:val="right"/>
              <w:rPr>
                <w:color w:val="000000"/>
                <w:sz w:val="20"/>
                <w:szCs w:val="20"/>
              </w:rPr>
            </w:pPr>
            <w:r w:rsidDel="00000000" w:rsidR="00000000" w:rsidRPr="00000000">
              <w:rPr>
                <w:rFonts w:ascii="Arial" w:cs="Arial" w:eastAsia="Arial" w:hAnsi="Arial"/>
                <w:color w:val="000000"/>
                <w:sz w:val="24"/>
                <w:szCs w:val="24"/>
                <w:rtl w:val="0"/>
              </w:rPr>
              <w:t xml:space="preserve">35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7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80">
            <w:pPr>
              <w:spacing w:after="0" w:lineRule="auto"/>
              <w:ind w:right="740"/>
              <w:jc w:val="right"/>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58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8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8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8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8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8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8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8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8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8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8B">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58C">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58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58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591">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593">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595">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597">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9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99">
            <w:pPr>
              <w:spacing w:after="0" w:lineRule="auto"/>
              <w:ind w:right="600"/>
              <w:jc w:val="right"/>
              <w:rPr>
                <w:color w:val="000000"/>
                <w:sz w:val="20"/>
                <w:szCs w:val="20"/>
              </w:rPr>
            </w:pPr>
            <w:r w:rsidDel="00000000" w:rsidR="00000000" w:rsidRPr="00000000">
              <w:rPr>
                <w:rFonts w:ascii="Arial" w:cs="Arial" w:eastAsia="Arial" w:hAnsi="Arial"/>
                <w:color w:val="000000"/>
                <w:sz w:val="24"/>
                <w:szCs w:val="24"/>
                <w:rtl w:val="0"/>
              </w:rPr>
              <w:t xml:space="preserve">40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9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9B">
            <w:pPr>
              <w:spacing w:after="0" w:lineRule="auto"/>
              <w:ind w:right="620"/>
              <w:jc w:val="right"/>
              <w:rPr>
                <w:color w:val="000000"/>
                <w:sz w:val="20"/>
                <w:szCs w:val="20"/>
              </w:rPr>
            </w:pPr>
            <w:r w:rsidDel="00000000" w:rsidR="00000000" w:rsidRPr="00000000">
              <w:rPr>
                <w:rFonts w:ascii="Arial" w:cs="Arial" w:eastAsia="Arial" w:hAnsi="Arial"/>
                <w:color w:val="000000"/>
                <w:sz w:val="24"/>
                <w:szCs w:val="24"/>
                <w:rtl w:val="0"/>
              </w:rPr>
              <w:t xml:space="preserve">35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9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9D">
            <w:pPr>
              <w:spacing w:after="0" w:lineRule="auto"/>
              <w:ind w:right="620"/>
              <w:jc w:val="right"/>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9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9F">
            <w:pPr>
              <w:spacing w:after="0" w:lineRule="auto"/>
              <w:ind w:right="640"/>
              <w:jc w:val="right"/>
              <w:rPr>
                <w:color w:val="000000"/>
                <w:sz w:val="20"/>
                <w:szCs w:val="20"/>
              </w:rPr>
            </w:pPr>
            <w:r w:rsidDel="00000000" w:rsidR="00000000" w:rsidRPr="00000000">
              <w:rPr>
                <w:rFonts w:ascii="Arial" w:cs="Arial" w:eastAsia="Arial" w:hAnsi="Arial"/>
                <w:color w:val="000000"/>
                <w:sz w:val="24"/>
                <w:szCs w:val="24"/>
                <w:rtl w:val="0"/>
              </w:rPr>
              <w:t xml:space="preserve">25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A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A1">
            <w:pPr>
              <w:spacing w:after="0" w:lineRule="auto"/>
              <w:ind w:right="740"/>
              <w:jc w:val="right"/>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5A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A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A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A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A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A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A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A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A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AB">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AC">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5A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5A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5B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5B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5B4">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5B6">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5B8">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B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BA">
            <w:pPr>
              <w:spacing w:after="0" w:lineRule="auto"/>
              <w:ind w:right="600"/>
              <w:jc w:val="right"/>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B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BC">
            <w:pPr>
              <w:spacing w:after="0" w:lineRule="auto"/>
              <w:ind w:right="620"/>
              <w:jc w:val="right"/>
              <w:rPr>
                <w:color w:val="000000"/>
                <w:sz w:val="20"/>
                <w:szCs w:val="20"/>
              </w:rPr>
            </w:pPr>
            <w:r w:rsidDel="00000000" w:rsidR="00000000" w:rsidRPr="00000000">
              <w:rPr>
                <w:rFonts w:ascii="Arial" w:cs="Arial" w:eastAsia="Arial" w:hAnsi="Arial"/>
                <w:color w:val="000000"/>
                <w:sz w:val="24"/>
                <w:szCs w:val="24"/>
                <w:rtl w:val="0"/>
              </w:rPr>
              <w:t xml:space="preserve">25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B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BE">
            <w:pPr>
              <w:spacing w:after="0" w:lineRule="auto"/>
              <w:ind w:right="620"/>
              <w:jc w:val="right"/>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B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C0">
            <w:pPr>
              <w:spacing w:after="0" w:lineRule="auto"/>
              <w:ind w:right="640"/>
              <w:jc w:val="right"/>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C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C2">
            <w:pPr>
              <w:spacing w:after="0" w:lineRule="auto"/>
              <w:ind w:right="740"/>
              <w:jc w:val="right"/>
              <w:rPr>
                <w:color w:val="000000"/>
                <w:sz w:val="20"/>
                <w:szCs w:val="20"/>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5C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C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C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C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C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C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C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C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C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C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CD">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05C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16510</wp:posOffset>
            </wp:positionH>
            <wp:positionV relativeFrom="paragraph">
              <wp:posOffset>20320</wp:posOffset>
            </wp:positionV>
            <wp:extent cx="5486400" cy="568960"/>
            <wp:effectExtent b="0" l="0" r="0" t="0"/>
            <wp:wrapSquare wrapText="bothSides" distB="0" distT="0" distL="0" distR="0"/>
            <wp:docPr id="8"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5486400" cy="568960"/>
                    </a:xfrm>
                    <a:prstGeom prst="rect"/>
                    <a:ln/>
                  </pic:spPr>
                </pic:pic>
              </a:graphicData>
            </a:graphic>
          </wp:anchor>
        </w:drawing>
      </w:r>
    </w:p>
    <w:p w:rsidR="00000000" w:rsidDel="00000000" w:rsidP="00000000" w:rsidRDefault="00000000" w:rsidRPr="00000000" w14:paraId="000005CF">
      <w:pPr>
        <w:spacing w:after="0" w:line="309" w:lineRule="auto"/>
        <w:rPr>
          <w:color w:val="000000"/>
          <w:sz w:val="20"/>
          <w:szCs w:val="20"/>
        </w:rPr>
      </w:pPr>
      <w:r w:rsidDel="00000000" w:rsidR="00000000" w:rsidRPr="00000000">
        <w:rPr>
          <w:rtl w:val="0"/>
        </w:rPr>
      </w:r>
    </w:p>
    <w:p w:rsidR="00000000" w:rsidDel="00000000" w:rsidP="00000000" w:rsidRDefault="00000000" w:rsidRPr="00000000" w14:paraId="000005D0">
      <w:pPr>
        <w:spacing w:after="0" w:lineRule="auto"/>
        <w:ind w:left="100"/>
        <w:rPr>
          <w:color w:val="000000"/>
          <w:sz w:val="20"/>
          <w:szCs w:val="20"/>
        </w:rPr>
      </w:pPr>
      <w:r w:rsidDel="00000000" w:rsidR="00000000" w:rsidRPr="00000000">
        <w:rPr>
          <w:rFonts w:ascii="Arial" w:cs="Arial" w:eastAsia="Arial" w:hAnsi="Arial"/>
          <w:color w:val="000000"/>
          <w:sz w:val="24"/>
          <w:szCs w:val="24"/>
          <w:rtl w:val="0"/>
        </w:rPr>
        <w:t xml:space="preserve">Б. Из помещений с выходами в тупиковый коридор или холл</w:t>
      </w:r>
      <w:r w:rsidDel="00000000" w:rsidR="00000000" w:rsidRPr="00000000">
        <w:rPr>
          <w:rtl w:val="0"/>
        </w:rPr>
      </w:r>
    </w:p>
    <w:p w:rsidR="00000000" w:rsidDel="00000000" w:rsidP="00000000" w:rsidRDefault="00000000" w:rsidRPr="00000000" w14:paraId="000005D1">
      <w:pPr>
        <w:spacing w:after="0" w:line="335" w:lineRule="auto"/>
        <w:rPr>
          <w:color w:val="000000"/>
          <w:sz w:val="20"/>
          <w:szCs w:val="20"/>
        </w:rPr>
      </w:pPr>
      <w:r w:rsidDel="00000000" w:rsidR="00000000" w:rsidRPr="00000000">
        <w:rPr>
          <w:rtl w:val="0"/>
        </w:rPr>
      </w:r>
    </w:p>
    <w:tbl>
      <w:tblPr>
        <w:tblStyle w:val="Table14"/>
        <w:tblW w:w="8660.0" w:type="dxa"/>
        <w:jc w:val="left"/>
        <w:tblInd w:w="30.0" w:type="dxa"/>
        <w:tblLayout w:type="fixed"/>
        <w:tblLook w:val="0000"/>
      </w:tblPr>
      <w:tblGrid>
        <w:gridCol w:w="3020"/>
        <w:gridCol w:w="40"/>
        <w:gridCol w:w="1040"/>
        <w:gridCol w:w="60"/>
        <w:gridCol w:w="1060"/>
        <w:gridCol w:w="40"/>
        <w:gridCol w:w="1060"/>
        <w:gridCol w:w="40"/>
        <w:gridCol w:w="1080"/>
        <w:gridCol w:w="40"/>
        <w:gridCol w:w="1180"/>
        <w:tblGridChange w:id="0">
          <w:tblGrid>
            <w:gridCol w:w="3020"/>
            <w:gridCol w:w="40"/>
            <w:gridCol w:w="1040"/>
            <w:gridCol w:w="60"/>
            <w:gridCol w:w="1060"/>
            <w:gridCol w:w="40"/>
            <w:gridCol w:w="1060"/>
            <w:gridCol w:w="40"/>
            <w:gridCol w:w="1080"/>
            <w:gridCol w:w="40"/>
            <w:gridCol w:w="1180"/>
          </w:tblGrid>
        </w:tblGridChange>
      </w:tblGrid>
      <w:tr>
        <w:trPr>
          <w:trHeight w:val="62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5D2">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D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D4">
            <w:pPr>
              <w:spacing w:after="0" w:lineRule="auto"/>
              <w:ind w:right="600"/>
              <w:jc w:val="right"/>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D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D6">
            <w:pPr>
              <w:spacing w:after="0" w:lineRule="auto"/>
              <w:ind w:right="620"/>
              <w:jc w:val="right"/>
              <w:rPr>
                <w:color w:val="000000"/>
                <w:sz w:val="20"/>
                <w:szCs w:val="20"/>
              </w:rPr>
            </w:pPr>
            <w:r w:rsidDel="00000000" w:rsidR="00000000" w:rsidRPr="00000000">
              <w:rPr>
                <w:rFonts w:ascii="Arial" w:cs="Arial" w:eastAsia="Arial" w:hAnsi="Arial"/>
                <w:color w:val="000000"/>
                <w:sz w:val="24"/>
                <w:szCs w:val="24"/>
                <w:rtl w:val="0"/>
              </w:rPr>
              <w:t xml:space="preserve">25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D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D8">
            <w:pPr>
              <w:spacing w:after="0" w:lineRule="auto"/>
              <w:ind w:right="620"/>
              <w:jc w:val="right"/>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D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D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D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D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5D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D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D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E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E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E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E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E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E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E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5E7">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5E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5E9">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5E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5E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5E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5F1">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5F3">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F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F5">
            <w:pPr>
              <w:spacing w:after="0" w:lineRule="auto"/>
              <w:ind w:right="600"/>
              <w:jc w:val="right"/>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F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F7">
            <w:pPr>
              <w:spacing w:after="0" w:lineRule="auto"/>
              <w:ind w:right="620"/>
              <w:jc w:val="right"/>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F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F9">
            <w:pPr>
              <w:spacing w:after="0" w:lineRule="auto"/>
              <w:ind w:right="620"/>
              <w:jc w:val="right"/>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F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F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F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5F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7</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5F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5FF">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0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01">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0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0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0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0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0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0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08">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609">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60A">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60C">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60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61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612">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614">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1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16">
            <w:pPr>
              <w:spacing w:after="0" w:lineRule="auto"/>
              <w:ind w:right="600"/>
              <w:jc w:val="right"/>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1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18">
            <w:pPr>
              <w:spacing w:after="0" w:lineRule="auto"/>
              <w:ind w:right="620"/>
              <w:jc w:val="right"/>
              <w:rPr>
                <w:color w:val="000000"/>
                <w:sz w:val="20"/>
                <w:szCs w:val="20"/>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1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1A">
            <w:pPr>
              <w:spacing w:after="0" w:lineRule="auto"/>
              <w:ind w:right="620"/>
              <w:jc w:val="right"/>
              <w:rPr>
                <w:color w:val="000000"/>
                <w:sz w:val="20"/>
                <w:szCs w:val="20"/>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1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1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1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1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61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2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2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2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2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2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2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2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2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2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29">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062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16510</wp:posOffset>
            </wp:positionH>
            <wp:positionV relativeFrom="paragraph">
              <wp:posOffset>20320</wp:posOffset>
            </wp:positionV>
            <wp:extent cx="5486400" cy="751840"/>
            <wp:effectExtent b="0" l="0" r="0" t="0"/>
            <wp:wrapSquare wrapText="bothSides" distB="0" distT="0" distL="0" distR="0"/>
            <wp:docPr id="9"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5486400" cy="751840"/>
                    </a:xfrm>
                    <a:prstGeom prst="rect"/>
                    <a:ln/>
                  </pic:spPr>
                </pic:pic>
              </a:graphicData>
            </a:graphic>
          </wp:anchor>
        </w:drawing>
      </w:r>
    </w:p>
    <w:p w:rsidR="00000000" w:rsidDel="00000000" w:rsidP="00000000" w:rsidRDefault="00000000" w:rsidRPr="00000000" w14:paraId="0000062B">
      <w:pPr>
        <w:spacing w:after="0" w:line="309" w:lineRule="auto"/>
        <w:rPr>
          <w:color w:val="000000"/>
          <w:sz w:val="20"/>
          <w:szCs w:val="20"/>
        </w:rPr>
      </w:pPr>
      <w:r w:rsidDel="00000000" w:rsidR="00000000" w:rsidRPr="00000000">
        <w:rPr>
          <w:rtl w:val="0"/>
        </w:rPr>
      </w:r>
    </w:p>
    <w:p w:rsidR="00000000" w:rsidDel="00000000" w:rsidP="00000000" w:rsidRDefault="00000000" w:rsidRPr="00000000" w14:paraId="0000062C">
      <w:pPr>
        <w:numPr>
          <w:ilvl w:val="0"/>
          <w:numId w:val="67"/>
        </w:numPr>
        <w:tabs>
          <w:tab w:val="left" w:pos="682"/>
        </w:tabs>
        <w:spacing w:after="0" w:line="291" w:lineRule="auto"/>
        <w:ind w:left="100" w:right="1160" w:firstLine="32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Отношение числа эвакуирующихся из помещений к площади пути эвакуации.</w:t>
      </w:r>
    </w:p>
    <w:p w:rsidR="00000000" w:rsidDel="00000000" w:rsidP="00000000" w:rsidRDefault="00000000" w:rsidRPr="00000000" w14:paraId="0000062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2E">
      <w:pPr>
        <w:spacing w:after="0" w:line="283" w:lineRule="auto"/>
        <w:rPr>
          <w:color w:val="000000"/>
          <w:sz w:val="20"/>
          <w:szCs w:val="20"/>
        </w:rPr>
      </w:pPr>
      <w:r w:rsidDel="00000000" w:rsidR="00000000" w:rsidRPr="00000000">
        <w:rPr>
          <w:rtl w:val="0"/>
        </w:rPr>
      </w:r>
    </w:p>
    <w:p w:rsidR="00000000" w:rsidDel="00000000" w:rsidP="00000000" w:rsidRDefault="00000000" w:rsidRPr="00000000" w14:paraId="0000062F">
      <w:pPr>
        <w:spacing w:after="0" w:line="27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Приведенные в таблице 5 расстояния следует принимать для зданий гостиниц - по гр.4. Для остальных общественных зданий плотность людского потока в коридоре определяется по проекту.</w:t>
      </w:r>
      <w:r w:rsidDel="00000000" w:rsidR="00000000" w:rsidRPr="00000000">
        <w:rPr>
          <w:rtl w:val="0"/>
        </w:rPr>
      </w:r>
    </w:p>
    <w:p w:rsidR="00000000" w:rsidDel="00000000" w:rsidP="00000000" w:rsidRDefault="00000000" w:rsidRPr="00000000" w14:paraId="00000630">
      <w:pPr>
        <w:spacing w:after="0" w:line="173" w:lineRule="auto"/>
        <w:rPr>
          <w:color w:val="000000"/>
          <w:sz w:val="20"/>
          <w:szCs w:val="20"/>
        </w:rPr>
      </w:pPr>
      <w:r w:rsidDel="00000000" w:rsidR="00000000" w:rsidRPr="00000000">
        <w:rPr>
          <w:rtl w:val="0"/>
        </w:rPr>
      </w:r>
    </w:p>
    <w:p w:rsidR="00000000" w:rsidDel="00000000" w:rsidP="00000000" w:rsidRDefault="00000000" w:rsidRPr="00000000" w14:paraId="00000631">
      <w:pPr>
        <w:spacing w:after="0" w:line="27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5.3.22 Ширину эвакуационного выхода (двери) из залов без мест для зрителей следует определять по числу эвакуирующихся через выход людей согласно таблице 6, но не менее 1,2 м в залах вместимостью более 50 чел.</w:t>
      </w:r>
      <w:r w:rsidDel="00000000" w:rsidR="00000000" w:rsidRPr="00000000">
        <w:rPr>
          <w:rtl w:val="0"/>
        </w:rPr>
      </w:r>
    </w:p>
    <w:p w:rsidR="00000000" w:rsidDel="00000000" w:rsidP="00000000" w:rsidRDefault="00000000" w:rsidRPr="00000000" w14:paraId="00000632">
      <w:pPr>
        <w:spacing w:after="0" w:line="221" w:lineRule="auto"/>
        <w:rPr>
          <w:color w:val="000000"/>
          <w:sz w:val="20"/>
          <w:szCs w:val="20"/>
        </w:rPr>
      </w:pPr>
      <w:r w:rsidDel="00000000" w:rsidR="00000000" w:rsidRPr="00000000">
        <w:rPr>
          <w:rtl w:val="0"/>
        </w:rPr>
      </w:r>
    </w:p>
    <w:p w:rsidR="00000000" w:rsidDel="00000000" w:rsidP="00000000" w:rsidRDefault="00000000" w:rsidRPr="00000000" w14:paraId="00000633">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Таблица 6</w:t>
      </w:r>
      <w:r w:rsidDel="00000000" w:rsidR="00000000" w:rsidRPr="00000000">
        <w:rPr>
          <w:rtl w:val="0"/>
        </w:rPr>
      </w:r>
    </w:p>
    <w:p w:rsidR="00000000" w:rsidDel="00000000" w:rsidP="00000000" w:rsidRDefault="00000000" w:rsidRPr="00000000" w14:paraId="00000634">
      <w:pPr>
        <w:rPr/>
        <w:sectPr>
          <w:type w:val="nextPage"/>
          <w:pgSz w:h="16840" w:w="11900"/>
          <w:pgMar w:bottom="1152" w:top="706" w:left="700" w:right="1440" w:header="0" w:footer="0"/>
          <w:cols w:equalWidth="0"/>
        </w:sectPr>
      </w:pPr>
      <w:r w:rsidDel="00000000" w:rsidR="00000000" w:rsidRPr="00000000">
        <w:rPr>
          <w:rtl w:val="0"/>
        </w:rPr>
      </w:r>
    </w:p>
    <w:p w:rsidR="00000000" w:rsidDel="00000000" w:rsidP="00000000" w:rsidRDefault="00000000" w:rsidRPr="00000000" w14:paraId="000006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5"/>
        <w:tblW w:w="9730.0" w:type="dxa"/>
        <w:jc w:val="left"/>
        <w:tblInd w:w="36.0" w:type="dxa"/>
        <w:tblLayout w:type="fixed"/>
        <w:tblLook w:val="0000"/>
      </w:tblPr>
      <w:tblGrid>
        <w:gridCol w:w="1240"/>
        <w:gridCol w:w="2220"/>
        <w:gridCol w:w="60"/>
        <w:gridCol w:w="5140"/>
        <w:gridCol w:w="267.5"/>
        <w:gridCol w:w="267.5"/>
        <w:gridCol w:w="267.5"/>
        <w:gridCol w:w="267.5"/>
        <w:tblGridChange w:id="0">
          <w:tblGrid>
            <w:gridCol w:w="1240"/>
            <w:gridCol w:w="2220"/>
            <w:gridCol w:w="60"/>
            <w:gridCol w:w="5140"/>
            <w:gridCol w:w="267.5"/>
            <w:gridCol w:w="267.5"/>
            <w:gridCol w:w="267.5"/>
            <w:gridCol w:w="267.5"/>
          </w:tblGrid>
        </w:tblGridChange>
      </w:tblGrid>
      <w:tr>
        <w:trPr>
          <w:trHeight w:val="585" w:hRule="atLeast"/>
        </w:trPr>
        <w:tc>
          <w:tcPr>
            <w:tcBorders>
              <w:top w:color="000000" w:space="0" w:sz="8" w:val="single"/>
              <w:left w:color="000000" w:space="0" w:sz="8" w:val="single"/>
            </w:tcBorders>
            <w:vAlign w:val="bottom"/>
          </w:tcPr>
          <w:p w:rsidR="00000000" w:rsidDel="00000000" w:rsidP="00000000" w:rsidRDefault="00000000" w:rsidRPr="00000000" w14:paraId="00000636">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Класс</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37">
            <w:pPr>
              <w:spacing w:after="0" w:lineRule="auto"/>
              <w:ind w:left="440"/>
              <w:rPr>
                <w:color w:val="000000"/>
                <w:sz w:val="20"/>
                <w:szCs w:val="20"/>
              </w:rPr>
            </w:pPr>
            <w:r w:rsidDel="00000000" w:rsidR="00000000" w:rsidRPr="00000000">
              <w:rPr>
                <w:rFonts w:ascii="Arial" w:cs="Arial" w:eastAsia="Arial" w:hAnsi="Arial"/>
                <w:color w:val="000000"/>
                <w:sz w:val="24"/>
                <w:szCs w:val="24"/>
                <w:rtl w:val="0"/>
              </w:rPr>
              <w:t xml:space="preserve">конструктивной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38">
            <w:pPr>
              <w:spacing w:after="0" w:lineRule="auto"/>
              <w:rPr>
                <w:color w:val="000000"/>
                <w:sz w:val="24"/>
                <w:szCs w:val="24"/>
              </w:rPr>
            </w:pPr>
            <w:r w:rsidDel="00000000" w:rsidR="00000000" w:rsidRPr="00000000">
              <w:rPr>
                <w:rtl w:val="0"/>
              </w:rPr>
            </w:r>
          </w:p>
        </w:tc>
        <w:tc>
          <w:tcPr>
            <w:gridSpan w:val="5"/>
            <w:tcBorders>
              <w:top w:color="000000" w:space="0" w:sz="8" w:val="single"/>
              <w:right w:color="000000" w:space="0" w:sz="8" w:val="single"/>
            </w:tcBorders>
            <w:vAlign w:val="bottom"/>
          </w:tcPr>
          <w:p w:rsidR="00000000" w:rsidDel="00000000" w:rsidP="00000000" w:rsidRDefault="00000000" w:rsidRPr="00000000" w14:paraId="0000063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Число   человек   на   1   м   ширины</w:t>
            </w:r>
            <w:r w:rsidDel="00000000" w:rsidR="00000000" w:rsidRPr="00000000">
              <w:rPr>
                <w:rtl w:val="0"/>
              </w:rPr>
            </w:r>
          </w:p>
        </w:tc>
      </w:tr>
      <w:tr>
        <w:trPr>
          <w:trHeight w:val="323" w:hRule="atLeast"/>
        </w:trPr>
        <w:tc>
          <w:tcPr>
            <w:gridSpan w:val="2"/>
            <w:tcBorders>
              <w:left w:color="000000" w:space="0" w:sz="8" w:val="single"/>
              <w:right w:color="000000" w:space="0" w:sz="8" w:val="single"/>
            </w:tcBorders>
            <w:vAlign w:val="bottom"/>
          </w:tcPr>
          <w:p w:rsidR="00000000" w:rsidDel="00000000" w:rsidP="00000000" w:rsidRDefault="00000000" w:rsidRPr="00000000" w14:paraId="0000063E">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пожарной опасности здания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40">
            <w:pPr>
              <w:spacing w:after="0" w:lineRule="auto"/>
              <w:rPr>
                <w:color w:val="000000"/>
                <w:sz w:val="24"/>
                <w:szCs w:val="24"/>
              </w:rPr>
            </w:pPr>
            <w:r w:rsidDel="00000000" w:rsidR="00000000" w:rsidRPr="00000000">
              <w:rPr>
                <w:rtl w:val="0"/>
              </w:rPr>
            </w:r>
          </w:p>
        </w:tc>
        <w:tc>
          <w:tcPr>
            <w:gridSpan w:val="5"/>
            <w:tcBorders>
              <w:right w:color="000000" w:space="0" w:sz="8" w:val="single"/>
            </w:tcBorders>
            <w:vAlign w:val="bottom"/>
          </w:tcPr>
          <w:p w:rsidR="00000000" w:rsidDel="00000000" w:rsidP="00000000" w:rsidRDefault="00000000" w:rsidRPr="00000000" w14:paraId="0000064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эвакуационного выхода (двери)</w:t>
            </w:r>
            <w:r w:rsidDel="00000000" w:rsidR="00000000" w:rsidRPr="00000000">
              <w:rPr>
                <w:rtl w:val="0"/>
              </w:rPr>
            </w:r>
          </w:p>
        </w:tc>
      </w:tr>
      <w:tr>
        <w:trPr>
          <w:trHeight w:val="416" w:hRule="atLeast"/>
        </w:trPr>
        <w:tc>
          <w:tcPr>
            <w:tcBorders>
              <w:left w:color="000000" w:space="0" w:sz="8" w:val="single"/>
            </w:tcBorders>
            <w:vAlign w:val="bottom"/>
          </w:tcPr>
          <w:p w:rsidR="00000000" w:rsidDel="00000000" w:rsidP="00000000" w:rsidRDefault="00000000" w:rsidRPr="00000000" w14:paraId="0000064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4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48">
            <w:pPr>
              <w:spacing w:after="0" w:lineRule="auto"/>
              <w:rPr>
                <w:color w:val="000000"/>
                <w:sz w:val="24"/>
                <w:szCs w:val="24"/>
              </w:rPr>
            </w:pPr>
            <w:r w:rsidDel="00000000" w:rsidR="00000000" w:rsidRPr="00000000">
              <w:rPr>
                <w:rtl w:val="0"/>
              </w:rPr>
            </w:r>
          </w:p>
        </w:tc>
        <w:tc>
          <w:tcPr>
            <w:gridSpan w:val="3"/>
            <w:vAlign w:val="bottom"/>
          </w:tcPr>
          <w:p w:rsidR="00000000" w:rsidDel="00000000" w:rsidP="00000000" w:rsidRDefault="00000000" w:rsidRPr="00000000" w14:paraId="0000064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в залах объемом, тыс. м</w:t>
            </w:r>
            <w:r w:rsidDel="00000000" w:rsidR="00000000" w:rsidRPr="00000000">
              <w:rPr>
                <w:rtl w:val="0"/>
              </w:rPr>
            </w:r>
          </w:p>
        </w:tc>
        <w:tc>
          <w:tcPr>
            <w:vAlign w:val="bottom"/>
          </w:tcPr>
          <w:p w:rsidR="00000000" w:rsidDel="00000000" w:rsidP="00000000" w:rsidRDefault="00000000" w:rsidRPr="00000000" w14:paraId="0000064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4D">
            <w:pPr>
              <w:spacing w:after="0" w:lineRule="auto"/>
              <w:rPr>
                <w:color w:val="000000"/>
                <w:sz w:val="24"/>
                <w:szCs w:val="24"/>
              </w:rPr>
            </w:pPr>
            <w:r w:rsidDel="00000000" w:rsidR="00000000" w:rsidRPr="00000000">
              <w:rPr>
                <w:rtl w:val="0"/>
              </w:rPr>
            </w:r>
          </w:p>
        </w:tc>
      </w:tr>
      <w:tr>
        <w:trPr>
          <w:trHeight w:val="260" w:hRule="atLeast"/>
        </w:trPr>
        <w:tc>
          <w:tcPr>
            <w:tcBorders>
              <w:left w:color="000000" w:space="0" w:sz="8" w:val="single"/>
            </w:tcBorders>
            <w:vAlign w:val="bottom"/>
          </w:tcPr>
          <w:p w:rsidR="00000000" w:rsidDel="00000000" w:rsidP="00000000" w:rsidRDefault="00000000" w:rsidRPr="00000000" w14:paraId="0000064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4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50">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51">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52">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53">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5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55">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65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65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658">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5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65A">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5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65C">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65D">
            <w:pPr>
              <w:spacing w:after="0" w:lineRule="auto"/>
              <w:rPr>
                <w:color w:val="000000"/>
                <w:sz w:val="2"/>
                <w:szCs w:val="2"/>
              </w:rPr>
            </w:pPr>
            <w:r w:rsidDel="00000000" w:rsidR="00000000" w:rsidRPr="00000000">
              <w:rPr>
                <w:rtl w:val="0"/>
              </w:rPr>
            </w:r>
          </w:p>
        </w:tc>
      </w:tr>
      <w:tr>
        <w:trPr>
          <w:trHeight w:val="600" w:hRule="atLeast"/>
        </w:trPr>
        <w:tc>
          <w:tcPr>
            <w:tcBorders>
              <w:left w:color="000000" w:space="0" w:sz="8" w:val="single"/>
            </w:tcBorders>
            <w:vAlign w:val="bottom"/>
          </w:tcPr>
          <w:p w:rsidR="00000000" w:rsidDel="00000000" w:rsidP="00000000" w:rsidRDefault="00000000" w:rsidRPr="00000000" w14:paraId="0000065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5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6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6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до 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6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6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5 до 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6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6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10</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066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6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6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6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6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6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6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6D">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66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66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67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67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674">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0676">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7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7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7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75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7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7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100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7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7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125</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067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7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8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8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8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8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8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85">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68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687">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68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68A">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68C">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068E">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8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9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9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9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9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70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9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9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069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9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9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9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9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9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9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9D">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69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69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6A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6A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6A4">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06A6">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A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A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A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40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A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A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A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A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06A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A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B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B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B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B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B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6B5">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06B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3992880</wp:posOffset>
            </wp:positionH>
            <wp:positionV relativeFrom="paragraph">
              <wp:posOffset>-2742564</wp:posOffset>
            </wp:positionV>
            <wp:extent cx="111760" cy="233680"/>
            <wp:effectExtent b="0" l="0" r="0" t="0"/>
            <wp:wrapSquare wrapText="bothSides" distB="0" distT="0" distL="0" distR="0"/>
            <wp:docPr id="6" name="image1.jpg"/>
            <a:graphic>
              <a:graphicData uri="http://schemas.openxmlformats.org/drawingml/2006/picture">
                <pic:pic>
                  <pic:nvPicPr>
                    <pic:cNvPr id="0" name="image1.jpg"/>
                    <pic:cNvPicPr preferRelativeResize="0"/>
                  </pic:nvPicPr>
                  <pic:blipFill>
                    <a:blip r:embed="rId18"/>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06B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B8">
      <w:pPr>
        <w:spacing w:after="0" w:line="285" w:lineRule="auto"/>
        <w:rPr>
          <w:color w:val="000000"/>
          <w:sz w:val="20"/>
          <w:szCs w:val="20"/>
        </w:rPr>
      </w:pPr>
      <w:r w:rsidDel="00000000" w:rsidR="00000000" w:rsidRPr="00000000">
        <w:rPr>
          <w:rtl w:val="0"/>
        </w:rPr>
      </w:r>
    </w:p>
    <w:p w:rsidR="00000000" w:rsidDel="00000000" w:rsidP="00000000" w:rsidRDefault="00000000" w:rsidRPr="00000000" w14:paraId="000006B9">
      <w:pPr>
        <w:spacing w:after="0" w:line="270"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5.3.23 Для расчета путей эвакуации число людей, одновременно находящихся в демонстрационном зале и зале проведения семейных мероприятий, следует принимать по числу мест в зале.</w:t>
      </w:r>
      <w:r w:rsidDel="00000000" w:rsidR="00000000" w:rsidRPr="00000000">
        <w:rPr>
          <w:rtl w:val="0"/>
        </w:rPr>
      </w:r>
    </w:p>
    <w:p w:rsidR="00000000" w:rsidDel="00000000" w:rsidP="00000000" w:rsidRDefault="00000000" w:rsidRPr="00000000" w14:paraId="000006BA">
      <w:pPr>
        <w:spacing w:after="0" w:line="173" w:lineRule="auto"/>
        <w:rPr>
          <w:color w:val="000000"/>
          <w:sz w:val="20"/>
          <w:szCs w:val="20"/>
        </w:rPr>
      </w:pPr>
      <w:r w:rsidDel="00000000" w:rsidR="00000000" w:rsidRPr="00000000">
        <w:rPr>
          <w:rtl w:val="0"/>
        </w:rPr>
      </w:r>
    </w:p>
    <w:p w:rsidR="00000000" w:rsidDel="00000000" w:rsidP="00000000" w:rsidRDefault="00000000" w:rsidRPr="00000000" w14:paraId="000006BB">
      <w:pPr>
        <w:spacing w:after="0" w:line="291" w:lineRule="auto"/>
        <w:ind w:left="6" w:right="1080" w:firstLine="320"/>
        <w:rPr>
          <w:color w:val="000000"/>
          <w:sz w:val="20"/>
          <w:szCs w:val="20"/>
        </w:rPr>
      </w:pPr>
      <w:r w:rsidDel="00000000" w:rsidR="00000000" w:rsidRPr="00000000">
        <w:rPr>
          <w:rFonts w:ascii="Arial" w:cs="Arial" w:eastAsia="Arial" w:hAnsi="Arial"/>
          <w:color w:val="000000"/>
          <w:sz w:val="24"/>
          <w:szCs w:val="24"/>
          <w:rtl w:val="0"/>
        </w:rPr>
        <w:t xml:space="preserve">5.3.24 Гостиницы, размещаемые в зданиях вокзалов, должны иметь самостоятельные пути эвакуации.</w:t>
      </w:r>
      <w:r w:rsidDel="00000000" w:rsidR="00000000" w:rsidRPr="00000000">
        <w:rPr>
          <w:rtl w:val="0"/>
        </w:rPr>
      </w:r>
    </w:p>
    <w:p w:rsidR="00000000" w:rsidDel="00000000" w:rsidP="00000000" w:rsidRDefault="00000000" w:rsidRPr="00000000" w14:paraId="000006BC">
      <w:pPr>
        <w:spacing w:after="0" w:line="147" w:lineRule="auto"/>
        <w:rPr>
          <w:color w:val="000000"/>
          <w:sz w:val="20"/>
          <w:szCs w:val="20"/>
        </w:rPr>
      </w:pPr>
      <w:r w:rsidDel="00000000" w:rsidR="00000000" w:rsidRPr="00000000">
        <w:rPr>
          <w:rtl w:val="0"/>
        </w:rPr>
      </w:r>
    </w:p>
    <w:p w:rsidR="00000000" w:rsidDel="00000000" w:rsidP="00000000" w:rsidRDefault="00000000" w:rsidRPr="00000000" w14:paraId="000006BD">
      <w:pPr>
        <w:spacing w:after="0" w:lineRule="auto"/>
        <w:ind w:left="326"/>
        <w:rPr>
          <w:color w:val="000000"/>
          <w:sz w:val="20"/>
          <w:szCs w:val="20"/>
        </w:rPr>
      </w:pPr>
      <w:r w:rsidDel="00000000" w:rsidR="00000000" w:rsidRPr="00000000">
        <w:rPr>
          <w:rFonts w:ascii="Arial" w:cs="Arial" w:eastAsia="Arial" w:hAnsi="Arial"/>
          <w:color w:val="000000"/>
          <w:sz w:val="23"/>
          <w:szCs w:val="23"/>
          <w:rtl w:val="0"/>
        </w:rPr>
        <w:t xml:space="preserve">5.3.25 На остекленных дверях в домах отдыха и санаториях для родителей</w:t>
      </w:r>
      <w:r w:rsidDel="00000000" w:rsidR="00000000" w:rsidRPr="00000000">
        <w:rPr>
          <w:rtl w:val="0"/>
        </w:rPr>
      </w:r>
    </w:p>
    <w:p w:rsidR="00000000" w:rsidDel="00000000" w:rsidP="00000000" w:rsidRDefault="00000000" w:rsidRPr="00000000" w14:paraId="000006BE">
      <w:pPr>
        <w:spacing w:after="0" w:line="54" w:lineRule="auto"/>
        <w:rPr>
          <w:color w:val="000000"/>
          <w:sz w:val="20"/>
          <w:szCs w:val="20"/>
        </w:rPr>
      </w:pPr>
      <w:r w:rsidDel="00000000" w:rsidR="00000000" w:rsidRPr="00000000">
        <w:rPr>
          <w:rtl w:val="0"/>
        </w:rPr>
      </w:r>
    </w:p>
    <w:p w:rsidR="00000000" w:rsidDel="00000000" w:rsidP="00000000" w:rsidRDefault="00000000" w:rsidRPr="00000000" w14:paraId="000006BF">
      <w:pPr>
        <w:numPr>
          <w:ilvl w:val="0"/>
          <w:numId w:val="50"/>
        </w:numPr>
        <w:tabs>
          <w:tab w:val="left" w:pos="206"/>
        </w:tabs>
        <w:spacing w:after="0" w:lineRule="auto"/>
        <w:ind w:left="206" w:hanging="206"/>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детьми должны предусматриваться защитные решетки до высоты не менее</w:t>
      </w:r>
    </w:p>
    <w:p w:rsidR="00000000" w:rsidDel="00000000" w:rsidP="00000000" w:rsidRDefault="00000000" w:rsidRPr="00000000" w14:paraId="000006C0">
      <w:pPr>
        <w:spacing w:after="0" w:line="23"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6C1">
      <w:pPr>
        <w:spacing w:after="0" w:lineRule="auto"/>
        <w:ind w:left="6"/>
        <w:rPr>
          <w:rFonts w:ascii="Arial" w:cs="Arial" w:eastAsia="Arial" w:hAnsi="Arial"/>
          <w:color w:val="000000"/>
          <w:sz w:val="23"/>
          <w:szCs w:val="23"/>
        </w:rPr>
      </w:pPr>
      <w:r w:rsidDel="00000000" w:rsidR="00000000" w:rsidRPr="00000000">
        <w:rPr>
          <w:rFonts w:ascii="Arial" w:cs="Arial" w:eastAsia="Arial" w:hAnsi="Arial"/>
          <w:color w:val="000000"/>
          <w:sz w:val="24"/>
          <w:szCs w:val="24"/>
          <w:rtl w:val="0"/>
        </w:rPr>
        <w:t xml:space="preserve">1,2 м.</w:t>
      </w:r>
      <w:r w:rsidDel="00000000" w:rsidR="00000000" w:rsidRPr="00000000">
        <w:rPr>
          <w:rtl w:val="0"/>
        </w:rPr>
      </w:r>
    </w:p>
    <w:p w:rsidR="00000000" w:rsidDel="00000000" w:rsidP="00000000" w:rsidRDefault="00000000" w:rsidRPr="00000000" w14:paraId="000006C2">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6C3">
      <w:pPr>
        <w:spacing w:after="0" w:line="264"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5.3.26 Расчет суммарной ширины эвакуационных выходов из раздевальных при гардеробных, расположенных отдельно от вестибюля в подвальном или цокольном этаже, следует выполнять исходя из числа людей перед барьером, равного 30% количества крючков в гардеробной.</w:t>
      </w:r>
      <w:r w:rsidDel="00000000" w:rsidR="00000000" w:rsidRPr="00000000">
        <w:rPr>
          <w:rtl w:val="0"/>
        </w:rPr>
      </w:r>
    </w:p>
    <w:p w:rsidR="00000000" w:rsidDel="00000000" w:rsidP="00000000" w:rsidRDefault="00000000" w:rsidRPr="00000000" w14:paraId="000006C4">
      <w:pPr>
        <w:spacing w:after="0" w:line="178" w:lineRule="auto"/>
        <w:rPr>
          <w:color w:val="000000"/>
          <w:sz w:val="20"/>
          <w:szCs w:val="20"/>
        </w:rPr>
      </w:pPr>
      <w:r w:rsidDel="00000000" w:rsidR="00000000" w:rsidRPr="00000000">
        <w:rPr>
          <w:rtl w:val="0"/>
        </w:rPr>
      </w:r>
    </w:p>
    <w:p w:rsidR="00000000" w:rsidDel="00000000" w:rsidP="00000000" w:rsidRDefault="00000000" w:rsidRPr="00000000" w14:paraId="000006C5">
      <w:pPr>
        <w:spacing w:after="0" w:line="260"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5.3.27 В помещениях, рассчитанных на единовременное пребывание в нем не более 50 чел. (в том числе амфитеатр или балкон зрительного зала), с расстоянием вдоль прохода от наиболее удаленного рабочего места до эвакуационного выхода (двери) не более 25 м не требуется проектировать второй эвакуационный выход (дверь).</w:t>
      </w:r>
      <w:r w:rsidDel="00000000" w:rsidR="00000000" w:rsidRPr="00000000">
        <w:rPr>
          <w:rtl w:val="0"/>
        </w:rPr>
      </w:r>
    </w:p>
    <w:p w:rsidR="00000000" w:rsidDel="00000000" w:rsidP="00000000" w:rsidRDefault="00000000" w:rsidRPr="00000000" w14:paraId="000006C6">
      <w:pPr>
        <w:spacing w:after="0" w:line="185" w:lineRule="auto"/>
        <w:rPr>
          <w:color w:val="000000"/>
          <w:sz w:val="20"/>
          <w:szCs w:val="20"/>
        </w:rPr>
      </w:pPr>
      <w:r w:rsidDel="00000000" w:rsidR="00000000" w:rsidRPr="00000000">
        <w:rPr>
          <w:rtl w:val="0"/>
        </w:rPr>
      </w:r>
    </w:p>
    <w:p w:rsidR="00000000" w:rsidDel="00000000" w:rsidP="00000000" w:rsidRDefault="00000000" w:rsidRPr="00000000" w14:paraId="000006C7">
      <w:pPr>
        <w:tabs>
          <w:tab w:val="left" w:pos="1205"/>
          <w:tab w:val="left" w:pos="1885"/>
          <w:tab w:val="left" w:pos="3925"/>
          <w:tab w:val="left" w:pos="5425"/>
          <w:tab w:val="left" w:pos="5825"/>
          <w:tab w:val="left" w:pos="7525"/>
          <w:tab w:val="left" w:pos="8065"/>
        </w:tabs>
        <w:spacing w:after="0" w:lineRule="auto"/>
        <w:ind w:left="326"/>
        <w:rPr>
          <w:color w:val="000000"/>
          <w:sz w:val="20"/>
          <w:szCs w:val="20"/>
        </w:rPr>
      </w:pPr>
      <w:r w:rsidDel="00000000" w:rsidR="00000000" w:rsidRPr="00000000">
        <w:rPr>
          <w:rFonts w:ascii="Arial" w:cs="Arial" w:eastAsia="Arial" w:hAnsi="Arial"/>
          <w:color w:val="000000"/>
          <w:sz w:val="24"/>
          <w:szCs w:val="24"/>
          <w:rtl w:val="0"/>
        </w:rPr>
        <w:t xml:space="preserve">5.3.28</w:t>
      </w:r>
      <w:r w:rsidDel="00000000" w:rsidR="00000000" w:rsidRPr="00000000">
        <w:rPr>
          <w:color w:val="000000"/>
          <w:sz w:val="20"/>
          <w:szCs w:val="20"/>
          <w:rtl w:val="0"/>
        </w:rPr>
        <w:tab/>
      </w:r>
      <w:r w:rsidDel="00000000" w:rsidR="00000000" w:rsidRPr="00000000">
        <w:rPr>
          <w:rFonts w:ascii="Arial" w:cs="Arial" w:eastAsia="Arial" w:hAnsi="Arial"/>
          <w:color w:val="000000"/>
          <w:sz w:val="24"/>
          <w:szCs w:val="24"/>
          <w:rtl w:val="0"/>
        </w:rPr>
        <w:t xml:space="preserve">При</w:t>
        <w:tab/>
        <w:t xml:space="preserve">проектировании</w:t>
        <w:tab/>
        <w:t xml:space="preserve">помещений</w:t>
        <w:tab/>
        <w:t xml:space="preserve">с</w:t>
        <w:tab/>
        <w:t xml:space="preserve">разделением</w:t>
        <w:tab/>
        <w:t xml:space="preserve">на</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части</w:t>
      </w:r>
      <w:r w:rsidDel="00000000" w:rsidR="00000000" w:rsidRPr="00000000">
        <w:rPr>
          <w:rtl w:val="0"/>
        </w:rPr>
      </w:r>
    </w:p>
    <w:p w:rsidR="00000000" w:rsidDel="00000000" w:rsidP="00000000" w:rsidRDefault="00000000" w:rsidRPr="00000000" w14:paraId="000006C8">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06C9">
      <w:pPr>
        <w:spacing w:after="0" w:line="265" w:lineRule="auto"/>
        <w:ind w:left="6" w:right="1060"/>
        <w:jc w:val="both"/>
        <w:rPr>
          <w:color w:val="000000"/>
          <w:sz w:val="20"/>
          <w:szCs w:val="20"/>
        </w:rPr>
      </w:pPr>
      <w:r w:rsidDel="00000000" w:rsidR="00000000" w:rsidRPr="00000000">
        <w:rPr>
          <w:rFonts w:ascii="Arial" w:cs="Arial" w:eastAsia="Arial" w:hAnsi="Arial"/>
          <w:color w:val="000000"/>
          <w:sz w:val="24"/>
          <w:szCs w:val="24"/>
          <w:rtl w:val="0"/>
        </w:rPr>
        <w:t xml:space="preserve">трансформирующими перегородками следует предусматривать эвакуационные выходы из каждой части.</w:t>
      </w:r>
      <w:r w:rsidDel="00000000" w:rsidR="00000000" w:rsidRPr="00000000">
        <w:rPr>
          <w:rtl w:val="0"/>
        </w:rPr>
      </w:r>
    </w:p>
    <w:p w:rsidR="00000000" w:rsidDel="00000000" w:rsidP="00000000" w:rsidRDefault="00000000" w:rsidRPr="00000000" w14:paraId="000006CA">
      <w:pPr>
        <w:spacing w:after="0" w:line="177" w:lineRule="auto"/>
        <w:rPr>
          <w:color w:val="000000"/>
          <w:sz w:val="20"/>
          <w:szCs w:val="20"/>
        </w:rPr>
      </w:pPr>
      <w:r w:rsidDel="00000000" w:rsidR="00000000" w:rsidRPr="00000000">
        <w:rPr>
          <w:rtl w:val="0"/>
        </w:rPr>
      </w:r>
    </w:p>
    <w:p w:rsidR="00000000" w:rsidDel="00000000" w:rsidP="00000000" w:rsidRDefault="00000000" w:rsidRPr="00000000" w14:paraId="000006CB">
      <w:pPr>
        <w:spacing w:after="0" w:lineRule="auto"/>
        <w:ind w:left="326"/>
        <w:rPr>
          <w:color w:val="000000"/>
          <w:sz w:val="20"/>
          <w:szCs w:val="20"/>
        </w:rPr>
      </w:pPr>
      <w:r w:rsidDel="00000000" w:rsidR="00000000" w:rsidRPr="00000000">
        <w:rPr>
          <w:rFonts w:ascii="Arial" w:cs="Arial" w:eastAsia="Arial" w:hAnsi="Arial"/>
          <w:color w:val="000000"/>
          <w:sz w:val="24"/>
          <w:szCs w:val="24"/>
          <w:rtl w:val="0"/>
        </w:rPr>
        <w:t xml:space="preserve">5.3.29 (Исключен,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6CC">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06CD">
      <w:pPr>
        <w:spacing w:after="0" w:line="264"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5.3.30 При перепаде полов более 1 м в одном или в смежных помещениях (не отделенных перегородкой) по периметру верхнего уровня необходимо предусматривать ограждение высотой не менее 0,8 м или иное устройство, исключающее возможность падения людей.</w:t>
      </w:r>
      <w:r w:rsidDel="00000000" w:rsidR="00000000" w:rsidRPr="00000000">
        <w:rPr>
          <w:rtl w:val="0"/>
        </w:rPr>
      </w:r>
    </w:p>
    <w:p w:rsidR="00000000" w:rsidDel="00000000" w:rsidP="00000000" w:rsidRDefault="00000000" w:rsidRPr="00000000" w14:paraId="000006CE">
      <w:pPr>
        <w:rPr/>
        <w:sectPr>
          <w:type w:val="nextPage"/>
          <w:pgSz w:h="16840" w:w="11900"/>
          <w:pgMar w:bottom="790" w:top="706" w:left="694" w:right="1440" w:header="0" w:footer="0"/>
          <w:cols w:equalWidth="0"/>
        </w:sectPr>
      </w:pPr>
      <w:r w:rsidDel="00000000" w:rsidR="00000000" w:rsidRPr="00000000">
        <w:rPr>
          <w:rtl w:val="0"/>
        </w:rPr>
      </w:r>
    </w:p>
    <w:p w:rsidR="00000000" w:rsidDel="00000000" w:rsidP="00000000" w:rsidRDefault="00000000" w:rsidRPr="00000000" w14:paraId="000006CF">
      <w:pPr>
        <w:spacing w:after="0" w:line="272" w:lineRule="auto"/>
        <w:ind w:right="1060" w:firstLine="320"/>
        <w:jc w:val="both"/>
        <w:rPr>
          <w:color w:val="000000"/>
          <w:sz w:val="20"/>
          <w:szCs w:val="20"/>
        </w:rPr>
      </w:pPr>
      <w:r w:rsidDel="00000000" w:rsidR="00000000" w:rsidRPr="00000000">
        <w:rPr>
          <w:rFonts w:ascii="Arial" w:cs="Arial" w:eastAsia="Arial" w:hAnsi="Arial"/>
          <w:color w:val="000000"/>
          <w:sz w:val="23"/>
          <w:szCs w:val="23"/>
          <w:rtl w:val="0"/>
        </w:rPr>
        <w:t xml:space="preserve">5.3.31 Кресла, стулья, скамьи или звенья из них в зрительных залах (кроме балконов и лож вместимостью до 12 мест), актовых залах и конференц- залах следует предусматривать с устройствами для крепления к полу. При проектировании залов с трансформируемыми местами для зрителей следует предусматривать установку кресел, стульев и скамей (или звеньев из них) с креплением к полу, предотвращающим их опрокидывание или сдвижку.</w:t>
      </w:r>
      <w:r w:rsidDel="00000000" w:rsidR="00000000" w:rsidRPr="00000000">
        <w:rPr>
          <w:rtl w:val="0"/>
        </w:rPr>
      </w:r>
    </w:p>
    <w:p w:rsidR="00000000" w:rsidDel="00000000" w:rsidP="00000000" w:rsidRDefault="00000000" w:rsidRPr="00000000" w14:paraId="000006D0">
      <w:pPr>
        <w:spacing w:after="0" w:line="170" w:lineRule="auto"/>
        <w:rPr>
          <w:color w:val="000000"/>
          <w:sz w:val="20"/>
          <w:szCs w:val="20"/>
        </w:rPr>
      </w:pPr>
      <w:r w:rsidDel="00000000" w:rsidR="00000000" w:rsidRPr="00000000">
        <w:rPr>
          <w:rtl w:val="0"/>
        </w:rPr>
      </w:r>
    </w:p>
    <w:p w:rsidR="00000000" w:rsidDel="00000000" w:rsidP="00000000" w:rsidRDefault="00000000" w:rsidRPr="00000000" w14:paraId="000006D1">
      <w:pPr>
        <w:spacing w:after="0" w:line="263.00000000000006"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5.3.32 В зданиях высотой 28 м и более лестничные клетки следует предусматривать незадымляемыми.</w:t>
      </w:r>
      <w:r w:rsidDel="00000000" w:rsidR="00000000" w:rsidRPr="00000000">
        <w:rPr>
          <w:rtl w:val="0"/>
        </w:rPr>
      </w:r>
    </w:p>
    <w:p w:rsidR="00000000" w:rsidDel="00000000" w:rsidP="00000000" w:rsidRDefault="00000000" w:rsidRPr="00000000" w14:paraId="000006D2">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6D3">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Одна из двух лестничных клеток (или 50% лестничных клеток при большем их числе) должна быть незадымляемой типа Н1.</w:t>
      </w:r>
      <w:r w:rsidDel="00000000" w:rsidR="00000000" w:rsidRPr="00000000">
        <w:rPr>
          <w:rtl w:val="0"/>
        </w:rPr>
      </w:r>
    </w:p>
    <w:p w:rsidR="00000000" w:rsidDel="00000000" w:rsidP="00000000" w:rsidRDefault="00000000" w:rsidRPr="00000000" w14:paraId="000006D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6D5">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Расстояние в осях между дверями поэтажных выходов и входов в лестничные клетки типа Н1 должно быть не менее 2,5 м. Входы в незадымляемые лестничные клетки не допускается проектировать через поэтажные лифтовые холлы. Не следует размещать незадымляемые лестничные клетки во внутренних углах наружных стен здания.</w:t>
      </w:r>
      <w:r w:rsidDel="00000000" w:rsidR="00000000" w:rsidRPr="00000000">
        <w:rPr>
          <w:rtl w:val="0"/>
        </w:rPr>
      </w:r>
    </w:p>
    <w:p w:rsidR="00000000" w:rsidDel="00000000" w:rsidP="00000000" w:rsidRDefault="00000000" w:rsidRPr="00000000" w14:paraId="000006D6">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6D7">
      <w:pPr>
        <w:spacing w:after="0" w:line="265"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Остальные лестничные клетки следует проектировать незадымляемыми типа Н2 или Н3.</w:t>
      </w:r>
      <w:r w:rsidDel="00000000" w:rsidR="00000000" w:rsidRPr="00000000">
        <w:rPr>
          <w:rtl w:val="0"/>
        </w:rPr>
      </w:r>
    </w:p>
    <w:p w:rsidR="00000000" w:rsidDel="00000000" w:rsidP="00000000" w:rsidRDefault="00000000" w:rsidRPr="00000000" w14:paraId="000006D8">
      <w:pPr>
        <w:spacing w:after="0" w:line="177" w:lineRule="auto"/>
        <w:rPr>
          <w:color w:val="000000"/>
          <w:sz w:val="20"/>
          <w:szCs w:val="20"/>
        </w:rPr>
      </w:pPr>
      <w:r w:rsidDel="00000000" w:rsidR="00000000" w:rsidRPr="00000000">
        <w:rPr>
          <w:rtl w:val="0"/>
        </w:rPr>
      </w:r>
    </w:p>
    <w:p w:rsidR="00000000" w:rsidDel="00000000" w:rsidP="00000000" w:rsidRDefault="00000000" w:rsidRPr="00000000" w14:paraId="000006D9">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5.3.31, 5.3.32 (Измененная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6DA">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06DB">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5.3.33, 5.3.34 (Исключены,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6DC">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06DD">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4.1.35* (Исключен,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6DE">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06DF">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________________</w:t>
      </w:r>
      <w:r w:rsidDel="00000000" w:rsidR="00000000" w:rsidRPr="00000000">
        <w:rPr>
          <w:rtl w:val="0"/>
        </w:rPr>
      </w:r>
    </w:p>
    <w:p w:rsidR="00000000" w:rsidDel="00000000" w:rsidP="00000000" w:rsidRDefault="00000000" w:rsidRPr="00000000" w14:paraId="000006E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6E1">
      <w:pPr>
        <w:numPr>
          <w:ilvl w:val="0"/>
          <w:numId w:val="52"/>
        </w:numPr>
        <w:tabs>
          <w:tab w:val="left" w:pos="615"/>
        </w:tabs>
        <w:spacing w:after="0" w:line="265" w:lineRule="auto"/>
        <w:ind w:left="0" w:right="1060" w:firstLine="394"/>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Нумерация соответствует оригиналу. - Примечание изготовителя базы данных.</w:t>
      </w:r>
    </w:p>
    <w:p w:rsidR="00000000" w:rsidDel="00000000" w:rsidP="00000000" w:rsidRDefault="00000000" w:rsidRPr="00000000" w14:paraId="000006E2">
      <w:pPr>
        <w:spacing w:after="0" w:line="177" w:lineRule="auto"/>
        <w:rPr>
          <w:color w:val="000000"/>
          <w:sz w:val="20"/>
          <w:szCs w:val="20"/>
        </w:rPr>
      </w:pPr>
      <w:r w:rsidDel="00000000" w:rsidR="00000000" w:rsidRPr="00000000">
        <w:rPr>
          <w:rtl w:val="0"/>
        </w:rPr>
      </w:r>
    </w:p>
    <w:p w:rsidR="00000000" w:rsidDel="00000000" w:rsidP="00000000" w:rsidRDefault="00000000" w:rsidRPr="00000000" w14:paraId="000006E3">
      <w:pPr>
        <w:spacing w:after="0" w:line="256"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5.3.36 В зданиях высотой 28 м и более внутренние стены и перегородки (в том числе из светопрозрачных материалов), отделяющие пути эвакуации, следует предусматривать из негорючих материалов с пределом огнестойкости не менее (R)EI 45.</w:t>
      </w:r>
      <w:r w:rsidDel="00000000" w:rsidR="00000000" w:rsidRPr="00000000">
        <w:rPr>
          <w:rtl w:val="0"/>
        </w:rPr>
      </w:r>
    </w:p>
    <w:p w:rsidR="00000000" w:rsidDel="00000000" w:rsidP="00000000" w:rsidRDefault="00000000" w:rsidRPr="00000000" w14:paraId="000006E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6E5">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6E6">
      <w:pPr>
        <w:spacing w:after="0" w:line="248.00000000000006" w:lineRule="auto"/>
        <w:rPr>
          <w:color w:val="000000"/>
          <w:sz w:val="20"/>
          <w:szCs w:val="20"/>
        </w:rPr>
      </w:pPr>
      <w:r w:rsidDel="00000000" w:rsidR="00000000" w:rsidRPr="00000000">
        <w:rPr>
          <w:rtl w:val="0"/>
        </w:rPr>
      </w:r>
    </w:p>
    <w:p w:rsidR="00000000" w:rsidDel="00000000" w:rsidP="00000000" w:rsidRDefault="00000000" w:rsidRPr="00000000" w14:paraId="000006E7">
      <w:pPr>
        <w:spacing w:after="0" w:lineRule="auto"/>
        <w:rPr>
          <w:color w:val="000000"/>
          <w:sz w:val="20"/>
          <w:szCs w:val="20"/>
        </w:rPr>
      </w:pPr>
      <w:r w:rsidDel="00000000" w:rsidR="00000000" w:rsidRPr="00000000">
        <w:rPr>
          <w:rFonts w:ascii="Arial" w:cs="Arial" w:eastAsia="Arial" w:hAnsi="Arial"/>
          <w:b w:val="1"/>
          <w:color w:val="000000"/>
          <w:sz w:val="30"/>
          <w:szCs w:val="30"/>
          <w:rtl w:val="0"/>
        </w:rPr>
        <w:t xml:space="preserve">5.4 Многоквартирные жилые дома (Ф1.3)</w:t>
      </w:r>
      <w:r w:rsidDel="00000000" w:rsidR="00000000" w:rsidRPr="00000000">
        <w:rPr>
          <w:rtl w:val="0"/>
        </w:rPr>
      </w:r>
    </w:p>
    <w:p w:rsidR="00000000" w:rsidDel="00000000" w:rsidP="00000000" w:rsidRDefault="00000000" w:rsidRPr="00000000" w14:paraId="000006E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E9">
      <w:pPr>
        <w:spacing w:after="0" w:line="357" w:lineRule="auto"/>
        <w:rPr>
          <w:color w:val="000000"/>
          <w:sz w:val="20"/>
          <w:szCs w:val="20"/>
        </w:rPr>
      </w:pPr>
      <w:r w:rsidDel="00000000" w:rsidR="00000000" w:rsidRPr="00000000">
        <w:rPr>
          <w:rtl w:val="0"/>
        </w:rPr>
      </w:r>
    </w:p>
    <w:p w:rsidR="00000000" w:rsidDel="00000000" w:rsidP="00000000" w:rsidRDefault="00000000" w:rsidRPr="00000000" w14:paraId="000006EA">
      <w:pPr>
        <w:spacing w:after="0" w:line="287" w:lineRule="auto"/>
        <w:ind w:right="1060" w:firstLine="320"/>
        <w:jc w:val="both"/>
        <w:rPr>
          <w:color w:val="000000"/>
          <w:sz w:val="20"/>
          <w:szCs w:val="20"/>
        </w:rPr>
      </w:pPr>
      <w:r w:rsidDel="00000000" w:rsidR="00000000" w:rsidRPr="00000000">
        <w:rPr>
          <w:rFonts w:ascii="Arial" w:cs="Arial" w:eastAsia="Arial" w:hAnsi="Arial"/>
          <w:color w:val="000000"/>
          <w:sz w:val="23"/>
          <w:szCs w:val="23"/>
          <w:rtl w:val="0"/>
        </w:rPr>
        <w:t xml:space="preserve">5.4.1 Не менее двух эвакуационных выходов должны иметь квартиры, расположенные на двух этажах (уровнях), при высоте расположения верхнего этажа более 18 м должны иметь эвакуационные выходы с каждого этажа.</w:t>
      </w:r>
      <w:r w:rsidDel="00000000" w:rsidR="00000000" w:rsidRPr="00000000">
        <w:rPr>
          <w:rtl w:val="0"/>
        </w:rPr>
      </w:r>
    </w:p>
    <w:p w:rsidR="00000000" w:rsidDel="00000000" w:rsidP="00000000" w:rsidRDefault="00000000" w:rsidRPr="00000000" w14:paraId="000006EB">
      <w:pPr>
        <w:spacing w:after="0" w:line="155" w:lineRule="auto"/>
        <w:rPr>
          <w:color w:val="000000"/>
          <w:sz w:val="20"/>
          <w:szCs w:val="20"/>
        </w:rPr>
      </w:pPr>
      <w:r w:rsidDel="00000000" w:rsidR="00000000" w:rsidRPr="00000000">
        <w:rPr>
          <w:rtl w:val="0"/>
        </w:rPr>
      </w:r>
    </w:p>
    <w:p w:rsidR="00000000" w:rsidDel="00000000" w:rsidP="00000000" w:rsidRDefault="00000000" w:rsidRPr="00000000" w14:paraId="000006EC">
      <w:pPr>
        <w:spacing w:after="0" w:line="291"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5.4.2 Не менее двух эвакуационных выходов должны иметь этаж здания при общей площади квартир на этаже, а для зданий секционного типа - на</w:t>
      </w:r>
      <w:r w:rsidDel="00000000" w:rsidR="00000000" w:rsidRPr="00000000">
        <w:rPr>
          <w:rtl w:val="0"/>
        </w:rPr>
      </w:r>
    </w:p>
    <w:p w:rsidR="00000000" w:rsidDel="00000000" w:rsidP="00000000" w:rsidRDefault="00000000" w:rsidRPr="00000000" w14:paraId="000006E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2434590</wp:posOffset>
            </wp:positionH>
            <wp:positionV relativeFrom="paragraph">
              <wp:posOffset>16510</wp:posOffset>
            </wp:positionV>
            <wp:extent cx="111760" cy="233680"/>
            <wp:effectExtent b="0" l="0" r="0" t="0"/>
            <wp:wrapSquare wrapText="bothSides" distB="0" distT="0" distL="0" distR="0"/>
            <wp:docPr id="7"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06EE">
      <w:pPr>
        <w:spacing w:after="0" w:line="15" w:lineRule="auto"/>
        <w:rPr>
          <w:color w:val="000000"/>
          <w:sz w:val="20"/>
          <w:szCs w:val="20"/>
        </w:rPr>
      </w:pPr>
      <w:r w:rsidDel="00000000" w:rsidR="00000000" w:rsidRPr="00000000">
        <w:rPr>
          <w:rtl w:val="0"/>
        </w:rPr>
      </w:r>
    </w:p>
    <w:p w:rsidR="00000000" w:rsidDel="00000000" w:rsidP="00000000" w:rsidRDefault="00000000" w:rsidRPr="00000000" w14:paraId="000006EF">
      <w:pPr>
        <w:spacing w:after="0" w:line="270" w:lineRule="auto"/>
        <w:ind w:right="1060"/>
        <w:jc w:val="both"/>
        <w:rPr>
          <w:color w:val="000000"/>
          <w:sz w:val="20"/>
          <w:szCs w:val="20"/>
        </w:rPr>
      </w:pPr>
      <w:r w:rsidDel="00000000" w:rsidR="00000000" w:rsidRPr="00000000">
        <w:rPr>
          <w:rFonts w:ascii="Arial" w:cs="Arial" w:eastAsia="Arial" w:hAnsi="Arial"/>
          <w:color w:val="000000"/>
          <w:sz w:val="24"/>
          <w:szCs w:val="24"/>
          <w:rtl w:val="0"/>
        </w:rPr>
        <w:t xml:space="preserve">этаже секции - более 500 м ; при меньшей площади (при одном эвакуационном выходе с этажа) каждая квартира, расположенная на высоте более 15 м, кроме эвакуационного должна иметь аварийный выход.</w:t>
      </w:r>
      <w:r w:rsidDel="00000000" w:rsidR="00000000" w:rsidRPr="00000000">
        <w:rPr>
          <w:rtl w:val="0"/>
        </w:rPr>
      </w:r>
    </w:p>
    <w:p w:rsidR="00000000" w:rsidDel="00000000" w:rsidP="00000000" w:rsidRDefault="00000000" w:rsidRPr="00000000" w14:paraId="000006F0">
      <w:pPr>
        <w:spacing w:after="0" w:line="173" w:lineRule="auto"/>
        <w:rPr>
          <w:color w:val="000000"/>
          <w:sz w:val="20"/>
          <w:szCs w:val="20"/>
        </w:rPr>
      </w:pPr>
      <w:r w:rsidDel="00000000" w:rsidR="00000000" w:rsidRPr="00000000">
        <w:rPr>
          <w:rtl w:val="0"/>
        </w:rPr>
      </w:r>
    </w:p>
    <w:p w:rsidR="00000000" w:rsidDel="00000000" w:rsidP="00000000" w:rsidRDefault="00000000" w:rsidRPr="00000000" w14:paraId="000006F1">
      <w:pPr>
        <w:spacing w:after="0" w:line="291"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5.4.3 Наибольшие расстояния от дверей квартир до лестничной клетки или выхода наружу следует принимать по таблице 7.</w:t>
      </w:r>
      <w:r w:rsidDel="00000000" w:rsidR="00000000" w:rsidRPr="00000000">
        <w:rPr>
          <w:rtl w:val="0"/>
        </w:rPr>
      </w:r>
    </w:p>
    <w:p w:rsidR="00000000" w:rsidDel="00000000" w:rsidP="00000000" w:rsidRDefault="00000000" w:rsidRPr="00000000" w14:paraId="000006F2">
      <w:pPr>
        <w:spacing w:after="0" w:line="195" w:lineRule="auto"/>
        <w:rPr>
          <w:color w:val="000000"/>
          <w:sz w:val="20"/>
          <w:szCs w:val="20"/>
        </w:rPr>
      </w:pPr>
      <w:r w:rsidDel="00000000" w:rsidR="00000000" w:rsidRPr="00000000">
        <w:rPr>
          <w:rtl w:val="0"/>
        </w:rPr>
      </w:r>
    </w:p>
    <w:p w:rsidR="00000000" w:rsidDel="00000000" w:rsidP="00000000" w:rsidRDefault="00000000" w:rsidRPr="00000000" w14:paraId="000006F3">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Таблица 7</w:t>
      </w:r>
      <w:r w:rsidDel="00000000" w:rsidR="00000000" w:rsidRPr="00000000">
        <w:rPr>
          <w:rtl w:val="0"/>
        </w:rPr>
      </w:r>
    </w:p>
    <w:p w:rsidR="00000000" w:rsidDel="00000000" w:rsidP="00000000" w:rsidRDefault="00000000" w:rsidRPr="00000000" w14:paraId="000006F4">
      <w:pPr>
        <w:rPr/>
        <w:sectPr>
          <w:type w:val="nextPage"/>
          <w:pgSz w:h="16840" w:w="11900"/>
          <w:pgMar w:bottom="1440" w:top="559" w:left="700" w:right="1440" w:header="0" w:footer="0"/>
          <w:cols w:equalWidth="0"/>
        </w:sectPr>
      </w:pPr>
      <w:r w:rsidDel="00000000" w:rsidR="00000000" w:rsidRPr="00000000">
        <w:rPr>
          <w:rtl w:val="0"/>
        </w:rPr>
      </w:r>
    </w:p>
    <w:p w:rsidR="00000000" w:rsidDel="00000000" w:rsidP="00000000" w:rsidRDefault="00000000" w:rsidRPr="00000000" w14:paraId="000006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6"/>
        <w:tblW w:w="9730.0" w:type="dxa"/>
        <w:jc w:val="left"/>
        <w:tblInd w:w="36.0" w:type="dxa"/>
        <w:tblLayout w:type="fixed"/>
        <w:tblLook w:val="0000"/>
      </w:tblPr>
      <w:tblGrid>
        <w:gridCol w:w="1960"/>
        <w:gridCol w:w="60"/>
        <w:gridCol w:w="2120"/>
        <w:gridCol w:w="40"/>
        <w:gridCol w:w="1560"/>
        <w:gridCol w:w="1480"/>
        <w:gridCol w:w="480"/>
        <w:gridCol w:w="960"/>
        <w:gridCol w:w="535"/>
        <w:gridCol w:w="535"/>
        <w:tblGridChange w:id="0">
          <w:tblGrid>
            <w:gridCol w:w="1960"/>
            <w:gridCol w:w="60"/>
            <w:gridCol w:w="2120"/>
            <w:gridCol w:w="40"/>
            <w:gridCol w:w="1560"/>
            <w:gridCol w:w="1480"/>
            <w:gridCol w:w="480"/>
            <w:gridCol w:w="960"/>
            <w:gridCol w:w="535"/>
            <w:gridCol w:w="535"/>
          </w:tblGrid>
        </w:tblGridChange>
      </w:tblGrid>
      <w:tr>
        <w:trPr>
          <w:trHeight w:val="585"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6F6">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Степень</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F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F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Класс</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6F9">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6F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Наибольшее</w:t>
            </w:r>
            <w:r w:rsidDel="00000000" w:rsidR="00000000" w:rsidRPr="00000000">
              <w:rPr>
                <w:rtl w:val="0"/>
              </w:rPr>
            </w:r>
          </w:p>
        </w:tc>
        <w:tc>
          <w:tcPr>
            <w:gridSpan w:val="3"/>
            <w:tcBorders>
              <w:top w:color="000000" w:space="0" w:sz="8" w:val="single"/>
            </w:tcBorders>
            <w:vAlign w:val="bottom"/>
          </w:tcPr>
          <w:p w:rsidR="00000000" w:rsidDel="00000000" w:rsidP="00000000" w:rsidRDefault="00000000" w:rsidRPr="00000000" w14:paraId="000006FB">
            <w:pPr>
              <w:spacing w:after="0" w:lineRule="auto"/>
              <w:ind w:left="100"/>
              <w:rPr>
                <w:color w:val="000000"/>
                <w:sz w:val="20"/>
                <w:szCs w:val="20"/>
              </w:rPr>
            </w:pPr>
            <w:r w:rsidDel="00000000" w:rsidR="00000000" w:rsidRPr="00000000">
              <w:rPr>
                <w:rFonts w:ascii="Arial" w:cs="Arial" w:eastAsia="Arial" w:hAnsi="Arial"/>
                <w:color w:val="000000"/>
                <w:sz w:val="24"/>
                <w:szCs w:val="24"/>
                <w:rtl w:val="0"/>
              </w:rPr>
              <w:t xml:space="preserve">расстояние</w:t>
            </w: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6FE">
            <w:pPr>
              <w:spacing w:after="0" w:lineRule="auto"/>
              <w:ind w:left="100"/>
              <w:rPr>
                <w:color w:val="000000"/>
                <w:sz w:val="20"/>
                <w:szCs w:val="20"/>
              </w:rPr>
            </w:pPr>
            <w:r w:rsidDel="00000000" w:rsidR="00000000" w:rsidRPr="00000000">
              <w:rPr>
                <w:rFonts w:ascii="Arial" w:cs="Arial" w:eastAsia="Arial" w:hAnsi="Arial"/>
                <w:color w:val="000000"/>
                <w:sz w:val="24"/>
                <w:szCs w:val="24"/>
                <w:rtl w:val="0"/>
              </w:rPr>
              <w:t xml:space="preserve">от</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6FF">
            <w:pPr>
              <w:spacing w:after="0" w:lineRule="auto"/>
              <w:jc w:val="right"/>
              <w:rPr>
                <w:color w:val="000000"/>
                <w:sz w:val="20"/>
                <w:szCs w:val="20"/>
              </w:rPr>
            </w:pPr>
            <w:r w:rsidDel="00000000" w:rsidR="00000000" w:rsidRPr="00000000">
              <w:rPr>
                <w:rFonts w:ascii="Arial" w:cs="Arial" w:eastAsia="Arial" w:hAnsi="Arial"/>
                <w:color w:val="000000"/>
                <w:sz w:val="24"/>
                <w:szCs w:val="24"/>
                <w:rtl w:val="0"/>
              </w:rPr>
              <w:t xml:space="preserve">дверей</w:t>
            </w:r>
            <w:r w:rsidDel="00000000" w:rsidR="00000000" w:rsidRPr="00000000">
              <w:rPr>
                <w:rtl w:val="0"/>
              </w:rPr>
            </w:r>
          </w:p>
        </w:tc>
      </w:tr>
      <w:tr>
        <w:trPr>
          <w:trHeight w:val="288" w:hRule="atLeast"/>
        </w:trPr>
        <w:tc>
          <w:tcPr>
            <w:tcBorders>
              <w:left w:color="000000" w:space="0" w:sz="8" w:val="single"/>
              <w:right w:color="000000" w:space="0" w:sz="8" w:val="single"/>
            </w:tcBorders>
            <w:vAlign w:val="bottom"/>
          </w:tcPr>
          <w:p w:rsidR="00000000" w:rsidDel="00000000" w:rsidP="00000000" w:rsidRDefault="00000000" w:rsidRPr="00000000" w14:paraId="00000700">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огнестойкости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0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0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конструктивной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03">
            <w:pPr>
              <w:spacing w:after="0" w:lineRule="auto"/>
              <w:rPr>
                <w:color w:val="000000"/>
                <w:sz w:val="24"/>
                <w:szCs w:val="24"/>
              </w:rPr>
            </w:pPr>
            <w:r w:rsidDel="00000000" w:rsidR="00000000" w:rsidRPr="00000000">
              <w:rPr>
                <w:rtl w:val="0"/>
              </w:rPr>
            </w:r>
          </w:p>
        </w:tc>
        <w:tc>
          <w:tcPr>
            <w:gridSpan w:val="4"/>
            <w:vAlign w:val="bottom"/>
          </w:tcPr>
          <w:p w:rsidR="00000000" w:rsidDel="00000000" w:rsidP="00000000" w:rsidRDefault="00000000" w:rsidRPr="00000000" w14:paraId="0000070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квартиры до выхода, м</w:t>
            </w:r>
            <w:r w:rsidDel="00000000" w:rsidR="00000000" w:rsidRPr="00000000">
              <w:rPr>
                <w:rtl w:val="0"/>
              </w:rPr>
            </w:r>
          </w:p>
        </w:tc>
        <w:tc>
          <w:tcPr>
            <w:vAlign w:val="bottom"/>
          </w:tcPr>
          <w:p w:rsidR="00000000" w:rsidDel="00000000" w:rsidP="00000000" w:rsidRDefault="00000000" w:rsidRPr="00000000" w14:paraId="0000070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09">
            <w:pPr>
              <w:spacing w:after="0" w:lineRule="auto"/>
              <w:rPr>
                <w:color w:val="000000"/>
                <w:sz w:val="24"/>
                <w:szCs w:val="24"/>
              </w:rPr>
            </w:pPr>
            <w:r w:rsidDel="00000000" w:rsidR="00000000" w:rsidRPr="00000000">
              <w:rPr>
                <w:rtl w:val="0"/>
              </w:rPr>
            </w:r>
          </w:p>
        </w:tc>
      </w:tr>
      <w:tr>
        <w:trPr>
          <w:trHeight w:val="288" w:hRule="atLeast"/>
        </w:trPr>
        <w:tc>
          <w:tcPr>
            <w:tcBorders>
              <w:left w:color="000000" w:space="0" w:sz="8" w:val="single"/>
              <w:right w:color="000000" w:space="0" w:sz="8" w:val="single"/>
            </w:tcBorders>
            <w:vAlign w:val="bottom"/>
          </w:tcPr>
          <w:p w:rsidR="00000000" w:rsidDel="00000000" w:rsidP="00000000" w:rsidRDefault="00000000" w:rsidRPr="00000000" w14:paraId="0000070A">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здания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0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0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пожарной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0D">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70E">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70F">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710">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711">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71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13">
            <w:pPr>
              <w:spacing w:after="0" w:lineRule="auto"/>
              <w:rPr>
                <w:color w:val="000000"/>
                <w:sz w:val="24"/>
                <w:szCs w:val="24"/>
              </w:rPr>
            </w:pPr>
            <w:r w:rsidDel="00000000" w:rsidR="00000000" w:rsidRPr="00000000">
              <w:rPr>
                <w:rtl w:val="0"/>
              </w:rPr>
            </w:r>
          </w:p>
        </w:tc>
      </w:tr>
      <w:tr>
        <w:trPr>
          <w:trHeight w:val="323" w:hRule="atLeast"/>
        </w:trPr>
        <w:tc>
          <w:tcPr>
            <w:tcBorders>
              <w:left w:color="000000" w:space="0" w:sz="8" w:val="single"/>
              <w:right w:color="000000" w:space="0" w:sz="8" w:val="single"/>
            </w:tcBorders>
            <w:vAlign w:val="bottom"/>
          </w:tcPr>
          <w:p w:rsidR="00000000" w:rsidDel="00000000" w:rsidP="00000000" w:rsidRDefault="00000000" w:rsidRPr="00000000" w14:paraId="0000071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1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1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опасности здания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17">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718">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719">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71A">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71B">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71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1D">
            <w:pPr>
              <w:spacing w:after="0" w:lineRule="auto"/>
              <w:rPr>
                <w:color w:val="000000"/>
                <w:sz w:val="24"/>
                <w:szCs w:val="24"/>
              </w:rPr>
            </w:pPr>
            <w:r w:rsidDel="00000000" w:rsidR="00000000" w:rsidRPr="00000000">
              <w:rPr>
                <w:rtl w:val="0"/>
              </w:rPr>
            </w:r>
          </w:p>
        </w:tc>
      </w:tr>
      <w:tr>
        <w:trPr>
          <w:trHeight w:val="244" w:hRule="atLeast"/>
        </w:trPr>
        <w:tc>
          <w:tcPr>
            <w:tcBorders>
              <w:left w:color="000000" w:space="0" w:sz="8" w:val="single"/>
              <w:right w:color="000000" w:space="0" w:sz="8" w:val="single"/>
            </w:tcBorders>
            <w:vAlign w:val="bottom"/>
          </w:tcPr>
          <w:p w:rsidR="00000000" w:rsidDel="00000000" w:rsidP="00000000" w:rsidRDefault="00000000" w:rsidRPr="00000000" w14:paraId="0000071E">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1F">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20">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21">
            <w:pPr>
              <w:spacing w:after="0" w:lineRule="auto"/>
              <w:rPr>
                <w:color w:val="000000"/>
                <w:sz w:val="21"/>
                <w:szCs w:val="21"/>
              </w:rPr>
            </w:pPr>
            <w:r w:rsidDel="00000000" w:rsidR="00000000" w:rsidRPr="00000000">
              <w:rPr>
                <w:rtl w:val="0"/>
              </w:rPr>
            </w:r>
          </w:p>
        </w:tc>
        <w:tc>
          <w:tcPr>
            <w:gridSpan w:val="2"/>
            <w:tcBorders>
              <w:bottom w:color="000000" w:space="0" w:sz="8" w:val="single"/>
            </w:tcBorders>
            <w:vAlign w:val="bottom"/>
          </w:tcPr>
          <w:p w:rsidR="00000000" w:rsidDel="00000000" w:rsidP="00000000" w:rsidRDefault="00000000" w:rsidRPr="00000000" w14:paraId="00000722">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24">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25">
            <w:pPr>
              <w:spacing w:after="0" w:lineRule="auto"/>
              <w:rPr>
                <w:color w:val="000000"/>
                <w:sz w:val="21"/>
                <w:szCs w:val="21"/>
              </w:rPr>
            </w:pPr>
            <w:r w:rsidDel="00000000" w:rsidR="00000000" w:rsidRPr="00000000">
              <w:rPr>
                <w:rtl w:val="0"/>
              </w:rPr>
            </w:r>
          </w:p>
        </w:tc>
        <w:tc>
          <w:tcPr>
            <w:gridSpan w:val="2"/>
            <w:tcBorders>
              <w:bottom w:color="000000" w:space="0" w:sz="8" w:val="single"/>
              <w:right w:color="000000" w:space="0" w:sz="8" w:val="single"/>
            </w:tcBorders>
            <w:vAlign w:val="bottom"/>
          </w:tcPr>
          <w:p w:rsidR="00000000" w:rsidDel="00000000" w:rsidP="00000000" w:rsidRDefault="00000000" w:rsidRPr="00000000" w14:paraId="00000726">
            <w:pPr>
              <w:spacing w:after="0" w:lineRule="auto"/>
              <w:rPr>
                <w:color w:val="000000"/>
                <w:sz w:val="21"/>
                <w:szCs w:val="21"/>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728">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2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2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2B">
            <w:pPr>
              <w:spacing w:after="0" w:lineRule="auto"/>
              <w:rPr>
                <w:color w:val="000000"/>
                <w:sz w:val="2"/>
                <w:szCs w:val="2"/>
              </w:rPr>
            </w:pPr>
            <w:r w:rsidDel="00000000" w:rsidR="00000000" w:rsidRPr="00000000">
              <w:rPr>
                <w:rtl w:val="0"/>
              </w:rPr>
            </w:r>
          </w:p>
        </w:tc>
        <w:tc>
          <w:tcPr>
            <w:gridSpan w:val="2"/>
            <w:tcBorders>
              <w:bottom w:color="000000" w:space="0" w:sz="8" w:val="single"/>
            </w:tcBorders>
            <w:vAlign w:val="bottom"/>
          </w:tcPr>
          <w:p w:rsidR="00000000" w:rsidDel="00000000" w:rsidP="00000000" w:rsidRDefault="00000000" w:rsidRPr="00000000" w14:paraId="0000072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2E">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2F">
            <w:pPr>
              <w:spacing w:after="0" w:lineRule="auto"/>
              <w:rPr>
                <w:color w:val="000000"/>
                <w:sz w:val="2"/>
                <w:szCs w:val="2"/>
              </w:rPr>
            </w:pPr>
            <w:r w:rsidDel="00000000" w:rsidR="00000000" w:rsidRPr="00000000">
              <w:rPr>
                <w:rtl w:val="0"/>
              </w:rPr>
            </w:r>
          </w:p>
        </w:tc>
        <w:tc>
          <w:tcPr>
            <w:gridSpan w:val="2"/>
            <w:tcBorders>
              <w:bottom w:color="000000" w:space="0" w:sz="8" w:val="single"/>
            </w:tcBorders>
            <w:vAlign w:val="bottom"/>
          </w:tcPr>
          <w:p w:rsidR="00000000" w:rsidDel="00000000" w:rsidP="00000000" w:rsidRDefault="00000000" w:rsidRPr="00000000" w14:paraId="00000730">
            <w:pPr>
              <w:spacing w:after="0" w:lineRule="auto"/>
              <w:rPr>
                <w:color w:val="000000"/>
                <w:sz w:val="2"/>
                <w:szCs w:val="2"/>
              </w:rPr>
            </w:pPr>
            <w:r w:rsidDel="00000000" w:rsidR="00000000" w:rsidRPr="00000000">
              <w:rPr>
                <w:rtl w:val="0"/>
              </w:rPr>
            </w:r>
          </w:p>
        </w:tc>
      </w:tr>
      <w:tr>
        <w:trPr>
          <w:trHeight w:val="565" w:hRule="atLeast"/>
        </w:trPr>
        <w:tc>
          <w:tcPr>
            <w:tcBorders>
              <w:left w:color="000000" w:space="0" w:sz="8" w:val="single"/>
              <w:right w:color="000000" w:space="0" w:sz="8" w:val="single"/>
            </w:tcBorders>
            <w:vAlign w:val="bottom"/>
          </w:tcPr>
          <w:p w:rsidR="00000000" w:rsidDel="00000000" w:rsidP="00000000" w:rsidRDefault="00000000" w:rsidRPr="00000000" w14:paraId="0000073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3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3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35">
            <w:pPr>
              <w:spacing w:after="0" w:lineRule="auto"/>
              <w:rPr>
                <w:color w:val="000000"/>
                <w:sz w:val="24"/>
                <w:szCs w:val="24"/>
              </w:rPr>
            </w:pPr>
            <w:r w:rsidDel="00000000" w:rsidR="00000000" w:rsidRPr="00000000">
              <w:rPr>
                <w:rtl w:val="0"/>
              </w:rPr>
            </w:r>
          </w:p>
        </w:tc>
        <w:tc>
          <w:tcPr>
            <w:gridSpan w:val="2"/>
            <w:tcBorders>
              <w:right w:color="000000" w:space="0" w:sz="8" w:val="single"/>
            </w:tcBorders>
            <w:vAlign w:val="bottom"/>
          </w:tcPr>
          <w:p w:rsidR="00000000" w:rsidDel="00000000" w:rsidP="00000000" w:rsidRDefault="00000000" w:rsidRPr="00000000" w14:paraId="0000073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при   расположении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38">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73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при</w:t>
            </w:r>
            <w:r w:rsidDel="00000000" w:rsidR="00000000" w:rsidRPr="00000000">
              <w:rPr>
                <w:rtl w:val="0"/>
              </w:rPr>
            </w:r>
          </w:p>
        </w:tc>
        <w:tc>
          <w:tcPr>
            <w:gridSpan w:val="2"/>
            <w:tcBorders>
              <w:right w:color="000000" w:space="0" w:sz="8" w:val="single"/>
            </w:tcBorders>
            <w:vAlign w:val="bottom"/>
          </w:tcPr>
          <w:p w:rsidR="00000000" w:rsidDel="00000000" w:rsidP="00000000" w:rsidRDefault="00000000" w:rsidRPr="00000000" w14:paraId="0000073A">
            <w:pPr>
              <w:spacing w:after="0" w:lineRule="auto"/>
              <w:jc w:val="right"/>
              <w:rPr>
                <w:color w:val="000000"/>
                <w:sz w:val="20"/>
                <w:szCs w:val="20"/>
              </w:rPr>
            </w:pPr>
            <w:r w:rsidDel="00000000" w:rsidR="00000000" w:rsidRPr="00000000">
              <w:rPr>
                <w:rFonts w:ascii="Arial" w:cs="Arial" w:eastAsia="Arial" w:hAnsi="Arial"/>
                <w:color w:val="000000"/>
                <w:sz w:val="24"/>
                <w:szCs w:val="24"/>
                <w:rtl w:val="0"/>
              </w:rPr>
              <w:t xml:space="preserve">выходах  в</w:t>
            </w:r>
            <w:r w:rsidDel="00000000" w:rsidR="00000000" w:rsidRPr="00000000">
              <w:rPr>
                <w:rtl w:val="0"/>
              </w:rPr>
            </w:r>
          </w:p>
        </w:tc>
      </w:tr>
      <w:tr>
        <w:trPr>
          <w:trHeight w:val="288" w:hRule="atLeast"/>
        </w:trPr>
        <w:tc>
          <w:tcPr>
            <w:tcBorders>
              <w:left w:color="000000" w:space="0" w:sz="8" w:val="single"/>
              <w:right w:color="000000" w:space="0" w:sz="8" w:val="single"/>
            </w:tcBorders>
            <w:vAlign w:val="bottom"/>
          </w:tcPr>
          <w:p w:rsidR="00000000" w:rsidDel="00000000" w:rsidP="00000000" w:rsidRDefault="00000000" w:rsidRPr="00000000" w14:paraId="0000073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3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3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3F">
            <w:pPr>
              <w:spacing w:after="0" w:lineRule="auto"/>
              <w:rPr>
                <w:color w:val="000000"/>
                <w:sz w:val="24"/>
                <w:szCs w:val="24"/>
              </w:rPr>
            </w:pPr>
            <w:r w:rsidDel="00000000" w:rsidR="00000000" w:rsidRPr="00000000">
              <w:rPr>
                <w:rtl w:val="0"/>
              </w:rPr>
            </w:r>
          </w:p>
        </w:tc>
        <w:tc>
          <w:tcPr>
            <w:gridSpan w:val="2"/>
            <w:tcBorders>
              <w:right w:color="000000" w:space="0" w:sz="8" w:val="single"/>
            </w:tcBorders>
            <w:vAlign w:val="bottom"/>
          </w:tcPr>
          <w:p w:rsidR="00000000" w:rsidDel="00000000" w:rsidP="00000000" w:rsidRDefault="00000000" w:rsidRPr="00000000" w14:paraId="0000074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между лестничными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42">
            <w:pPr>
              <w:spacing w:after="0" w:lineRule="auto"/>
              <w:rPr>
                <w:color w:val="000000"/>
                <w:sz w:val="24"/>
                <w:szCs w:val="24"/>
              </w:rPr>
            </w:pPr>
            <w:r w:rsidDel="00000000" w:rsidR="00000000" w:rsidRPr="00000000">
              <w:rPr>
                <w:rtl w:val="0"/>
              </w:rPr>
            </w:r>
          </w:p>
        </w:tc>
        <w:tc>
          <w:tcPr>
            <w:gridSpan w:val="3"/>
            <w:tcBorders>
              <w:right w:color="000000" w:space="0" w:sz="8" w:val="single"/>
            </w:tcBorders>
            <w:vAlign w:val="bottom"/>
          </w:tcPr>
          <w:p w:rsidR="00000000" w:rsidDel="00000000" w:rsidP="00000000" w:rsidRDefault="00000000" w:rsidRPr="00000000" w14:paraId="0000074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тупиковый</w:t>
            </w:r>
            <w:r w:rsidDel="00000000" w:rsidR="00000000" w:rsidRPr="00000000">
              <w:rPr>
                <w:rtl w:val="0"/>
              </w:rPr>
            </w:r>
          </w:p>
        </w:tc>
      </w:tr>
      <w:tr>
        <w:trPr>
          <w:trHeight w:val="288" w:hRule="atLeast"/>
        </w:trPr>
        <w:tc>
          <w:tcPr>
            <w:tcBorders>
              <w:left w:color="000000" w:space="0" w:sz="8" w:val="single"/>
              <w:right w:color="000000" w:space="0" w:sz="8" w:val="single"/>
            </w:tcBorders>
            <w:vAlign w:val="bottom"/>
          </w:tcPr>
          <w:p w:rsidR="00000000" w:rsidDel="00000000" w:rsidP="00000000" w:rsidRDefault="00000000" w:rsidRPr="00000000" w14:paraId="0000074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4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4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49">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74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клетками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4B">
            <w:pPr>
              <w:spacing w:after="0" w:lineRule="auto"/>
              <w:ind w:left="420"/>
              <w:rPr>
                <w:color w:val="000000"/>
                <w:sz w:val="20"/>
                <w:szCs w:val="20"/>
              </w:rPr>
            </w:pPr>
            <w:r w:rsidDel="00000000" w:rsidR="00000000" w:rsidRPr="00000000">
              <w:rPr>
                <w:rFonts w:ascii="Arial" w:cs="Arial" w:eastAsia="Arial" w:hAnsi="Arial"/>
                <w:color w:val="000000"/>
                <w:sz w:val="24"/>
                <w:szCs w:val="24"/>
                <w:rtl w:val="0"/>
              </w:rPr>
              <w:t xml:space="preserve">или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4C">
            <w:pPr>
              <w:spacing w:after="0" w:lineRule="auto"/>
              <w:rPr>
                <w:color w:val="000000"/>
                <w:sz w:val="24"/>
                <w:szCs w:val="24"/>
              </w:rPr>
            </w:pPr>
            <w:r w:rsidDel="00000000" w:rsidR="00000000" w:rsidRPr="00000000">
              <w:rPr>
                <w:rtl w:val="0"/>
              </w:rPr>
            </w:r>
          </w:p>
        </w:tc>
        <w:tc>
          <w:tcPr>
            <w:gridSpan w:val="2"/>
            <w:vAlign w:val="bottom"/>
          </w:tcPr>
          <w:p w:rsidR="00000000" w:rsidDel="00000000" w:rsidP="00000000" w:rsidRDefault="00000000" w:rsidRPr="00000000" w14:paraId="0000074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коридор</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4F">
            <w:pPr>
              <w:spacing w:after="0" w:lineRule="auto"/>
              <w:jc w:val="right"/>
              <w:rPr>
                <w:color w:val="000000"/>
                <w:sz w:val="20"/>
                <w:szCs w:val="20"/>
              </w:rPr>
            </w:pPr>
            <w:r w:rsidDel="00000000" w:rsidR="00000000" w:rsidRPr="00000000">
              <w:rPr>
                <w:rFonts w:ascii="Arial" w:cs="Arial" w:eastAsia="Arial" w:hAnsi="Arial"/>
                <w:color w:val="000000"/>
                <w:sz w:val="24"/>
                <w:szCs w:val="24"/>
                <w:rtl w:val="0"/>
              </w:rPr>
              <w:t xml:space="preserve">или</w:t>
            </w:r>
            <w:r w:rsidDel="00000000" w:rsidR="00000000" w:rsidRPr="00000000">
              <w:rPr>
                <w:rtl w:val="0"/>
              </w:rPr>
            </w:r>
          </w:p>
        </w:tc>
      </w:tr>
      <w:tr>
        <w:trPr>
          <w:trHeight w:val="323" w:hRule="atLeast"/>
        </w:trPr>
        <w:tc>
          <w:tcPr>
            <w:tcBorders>
              <w:left w:color="000000" w:space="0" w:sz="8" w:val="single"/>
              <w:right w:color="000000" w:space="0" w:sz="8" w:val="single"/>
            </w:tcBorders>
            <w:vAlign w:val="bottom"/>
          </w:tcPr>
          <w:p w:rsidR="00000000" w:rsidDel="00000000" w:rsidP="00000000" w:rsidRDefault="00000000" w:rsidRPr="00000000" w14:paraId="0000075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5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5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53">
            <w:pPr>
              <w:spacing w:after="0" w:lineRule="auto"/>
              <w:rPr>
                <w:color w:val="000000"/>
                <w:sz w:val="24"/>
                <w:szCs w:val="24"/>
              </w:rPr>
            </w:pPr>
            <w:r w:rsidDel="00000000" w:rsidR="00000000" w:rsidRPr="00000000">
              <w:rPr>
                <w:rtl w:val="0"/>
              </w:rPr>
            </w:r>
          </w:p>
        </w:tc>
        <w:tc>
          <w:tcPr>
            <w:gridSpan w:val="2"/>
            <w:tcBorders>
              <w:right w:color="000000" w:space="0" w:sz="8" w:val="single"/>
            </w:tcBorders>
            <w:vAlign w:val="bottom"/>
          </w:tcPr>
          <w:p w:rsidR="00000000" w:rsidDel="00000000" w:rsidP="00000000" w:rsidRDefault="00000000" w:rsidRPr="00000000" w14:paraId="0000075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наружными входами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56">
            <w:pPr>
              <w:spacing w:after="0" w:lineRule="auto"/>
              <w:rPr>
                <w:color w:val="000000"/>
                <w:sz w:val="24"/>
                <w:szCs w:val="24"/>
              </w:rPr>
            </w:pPr>
            <w:r w:rsidDel="00000000" w:rsidR="00000000" w:rsidRPr="00000000">
              <w:rPr>
                <w:rtl w:val="0"/>
              </w:rPr>
            </w:r>
          </w:p>
        </w:tc>
        <w:tc>
          <w:tcPr>
            <w:gridSpan w:val="2"/>
            <w:vAlign w:val="bottom"/>
          </w:tcPr>
          <w:p w:rsidR="00000000" w:rsidDel="00000000" w:rsidP="00000000" w:rsidRDefault="00000000" w:rsidRPr="00000000" w14:paraId="0000075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галерею</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59">
            <w:pPr>
              <w:spacing w:after="0" w:lineRule="auto"/>
              <w:rPr>
                <w:color w:val="000000"/>
                <w:sz w:val="24"/>
                <w:szCs w:val="24"/>
              </w:rPr>
            </w:pP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75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5B">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5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5D">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5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5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60">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61">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6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63">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76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6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66">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76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69">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76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6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6D">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76E">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I, II</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6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7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71">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77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40</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7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74">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77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25</w:t>
            </w: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77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77">
            <w:pPr>
              <w:spacing w:after="0" w:lineRule="auto"/>
              <w:rPr>
                <w:color w:val="000000"/>
                <w:sz w:val="24"/>
                <w:szCs w:val="24"/>
              </w:rPr>
            </w:pP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77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7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7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7B">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7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7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7E">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7F">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8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81">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78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8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84">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78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87">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788">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8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8B">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78C">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II</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8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8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8F">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79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9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92">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79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79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95">
            <w:pPr>
              <w:spacing w:after="0" w:lineRule="auto"/>
              <w:rPr>
                <w:color w:val="000000"/>
                <w:sz w:val="24"/>
                <w:szCs w:val="24"/>
              </w:rPr>
            </w:pP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79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9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9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99">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9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9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9C">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9D">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9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9F">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7A0">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A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A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7A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A5">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7A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A8">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A9">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7AA">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III</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A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A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AD">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7A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A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B0">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7B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7B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B3">
            <w:pPr>
              <w:spacing w:after="0" w:lineRule="auto"/>
              <w:rPr>
                <w:color w:val="000000"/>
                <w:sz w:val="24"/>
                <w:szCs w:val="24"/>
              </w:rPr>
            </w:pPr>
            <w:r w:rsidDel="00000000" w:rsidR="00000000" w:rsidRPr="00000000">
              <w:rPr>
                <w:rtl w:val="0"/>
              </w:rPr>
            </w:r>
          </w:p>
        </w:tc>
      </w:tr>
      <w:tr>
        <w:trPr>
          <w:trHeight w:val="260" w:hRule="atLeast"/>
        </w:trPr>
        <w:tc>
          <w:tcPr>
            <w:tcBorders>
              <w:left w:color="000000" w:space="0" w:sz="8" w:val="single"/>
              <w:right w:color="000000" w:space="0" w:sz="8" w:val="single"/>
            </w:tcBorders>
            <w:vAlign w:val="bottom"/>
          </w:tcPr>
          <w:p w:rsidR="00000000" w:rsidDel="00000000" w:rsidP="00000000" w:rsidRDefault="00000000" w:rsidRPr="00000000" w14:paraId="000007B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B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B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B7">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7B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B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BA">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7BB">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7B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BD">
            <w:pPr>
              <w:spacing w:after="0" w:lineRule="auto"/>
              <w:rPr>
                <w:color w:val="000000"/>
                <w:sz w:val="22"/>
                <w:szCs w:val="22"/>
              </w:rPr>
            </w:pPr>
            <w:r w:rsidDel="00000000" w:rsidR="00000000" w:rsidRPr="00000000">
              <w:rPr>
                <w:rtl w:val="0"/>
              </w:rPr>
            </w:r>
          </w:p>
        </w:tc>
      </w:tr>
      <w:tr>
        <w:trPr>
          <w:trHeight w:val="32" w:hRule="atLeast"/>
        </w:trPr>
        <w:tc>
          <w:tcPr>
            <w:vAlign w:val="bottom"/>
          </w:tcPr>
          <w:p w:rsidR="00000000" w:rsidDel="00000000" w:rsidP="00000000" w:rsidRDefault="00000000" w:rsidRPr="00000000" w14:paraId="000007B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B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C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7C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C3">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7C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C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C7">
            <w:pPr>
              <w:spacing w:after="0" w:lineRule="auto"/>
              <w:rPr>
                <w:color w:val="000000"/>
                <w:sz w:val="2"/>
                <w:szCs w:val="2"/>
              </w:rPr>
            </w:pPr>
            <w:r w:rsidDel="00000000" w:rsidR="00000000" w:rsidRPr="00000000">
              <w:rPr>
                <w:rtl w:val="0"/>
              </w:rPr>
            </w:r>
          </w:p>
        </w:tc>
      </w:tr>
      <w:tr>
        <w:trPr>
          <w:trHeight w:val="604" w:hRule="atLeast"/>
        </w:trPr>
        <w:tc>
          <w:tcPr>
            <w:tcBorders>
              <w:left w:color="000000" w:space="0" w:sz="8" w:val="single"/>
              <w:right w:color="000000" w:space="0" w:sz="8" w:val="single"/>
            </w:tcBorders>
            <w:vAlign w:val="bottom"/>
          </w:tcPr>
          <w:p w:rsidR="00000000" w:rsidDel="00000000" w:rsidP="00000000" w:rsidRDefault="00000000" w:rsidRPr="00000000" w14:paraId="000007C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C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C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CB">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7C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C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CE">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7C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vAlign w:val="bottom"/>
          </w:tcPr>
          <w:p w:rsidR="00000000" w:rsidDel="00000000" w:rsidP="00000000" w:rsidRDefault="00000000" w:rsidRPr="00000000" w14:paraId="000007D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D1">
            <w:pPr>
              <w:spacing w:after="0" w:lineRule="auto"/>
              <w:rPr>
                <w:color w:val="000000"/>
                <w:sz w:val="24"/>
                <w:szCs w:val="24"/>
              </w:rPr>
            </w:pP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7D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D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D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D5">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D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D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D8">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D9">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7D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7DB">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7D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DD">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D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7D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E1">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7E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E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E5">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7E6">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IV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E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E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E9">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7E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25</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E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EC">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7E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7E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7EF">
            <w:pPr>
              <w:spacing w:after="0" w:lineRule="auto"/>
              <w:rPr>
                <w:color w:val="000000"/>
                <w:sz w:val="24"/>
                <w:szCs w:val="24"/>
              </w:rPr>
            </w:pPr>
            <w:r w:rsidDel="00000000" w:rsidR="00000000" w:rsidRPr="00000000">
              <w:rPr>
                <w:rtl w:val="0"/>
              </w:rPr>
            </w:r>
          </w:p>
        </w:tc>
      </w:tr>
      <w:tr>
        <w:trPr>
          <w:trHeight w:val="260" w:hRule="atLeast"/>
        </w:trPr>
        <w:tc>
          <w:tcPr>
            <w:tcBorders>
              <w:left w:color="000000" w:space="0" w:sz="8" w:val="single"/>
              <w:right w:color="000000" w:space="0" w:sz="8" w:val="single"/>
            </w:tcBorders>
            <w:vAlign w:val="bottom"/>
          </w:tcPr>
          <w:p w:rsidR="00000000" w:rsidDel="00000000" w:rsidP="00000000" w:rsidRDefault="00000000" w:rsidRPr="00000000" w14:paraId="000007F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F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F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F3">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7F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F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F6">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7F7">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7F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7F9">
            <w:pPr>
              <w:spacing w:after="0" w:lineRule="auto"/>
              <w:rPr>
                <w:color w:val="000000"/>
                <w:sz w:val="22"/>
                <w:szCs w:val="22"/>
              </w:rPr>
            </w:pPr>
            <w:r w:rsidDel="00000000" w:rsidR="00000000" w:rsidRPr="00000000">
              <w:rPr>
                <w:rtl w:val="0"/>
              </w:rPr>
            </w:r>
          </w:p>
        </w:tc>
      </w:tr>
      <w:tr>
        <w:trPr>
          <w:trHeight w:val="32" w:hRule="atLeast"/>
        </w:trPr>
        <w:tc>
          <w:tcPr>
            <w:vAlign w:val="bottom"/>
          </w:tcPr>
          <w:p w:rsidR="00000000" w:rsidDel="00000000" w:rsidP="00000000" w:rsidRDefault="00000000" w:rsidRPr="00000000" w14:paraId="000007F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F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FC">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7FD">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7F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800">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80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803">
            <w:pPr>
              <w:spacing w:after="0" w:lineRule="auto"/>
              <w:rPr>
                <w:color w:val="000000"/>
                <w:sz w:val="2"/>
                <w:szCs w:val="2"/>
              </w:rPr>
            </w:pPr>
            <w:r w:rsidDel="00000000" w:rsidR="00000000" w:rsidRPr="00000000">
              <w:rPr>
                <w:rtl w:val="0"/>
              </w:rPr>
            </w:r>
          </w:p>
        </w:tc>
      </w:tr>
      <w:tr>
        <w:trPr>
          <w:trHeight w:val="604" w:hRule="atLeast"/>
        </w:trPr>
        <w:tc>
          <w:tcPr>
            <w:tcBorders>
              <w:left w:color="000000" w:space="0" w:sz="8" w:val="single"/>
              <w:right w:color="000000" w:space="0" w:sz="8" w:val="single"/>
            </w:tcBorders>
            <w:vAlign w:val="bottom"/>
          </w:tcPr>
          <w:p w:rsidR="00000000" w:rsidDel="00000000" w:rsidP="00000000" w:rsidRDefault="00000000" w:rsidRPr="00000000" w14:paraId="0000080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0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0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С1, С2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07">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80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0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0A">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80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c>
          <w:tcPr>
            <w:vAlign w:val="bottom"/>
          </w:tcPr>
          <w:p w:rsidR="00000000" w:rsidDel="00000000" w:rsidP="00000000" w:rsidRDefault="00000000" w:rsidRPr="00000000" w14:paraId="0000080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0D">
            <w:pPr>
              <w:spacing w:after="0" w:lineRule="auto"/>
              <w:rPr>
                <w:color w:val="000000"/>
                <w:sz w:val="24"/>
                <w:szCs w:val="24"/>
              </w:rPr>
            </w:pP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80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0F">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1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11">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1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1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14">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15">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1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17">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818">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81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81A">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81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81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81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820">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821">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822">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2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2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Не нормируется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25">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82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2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28">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82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82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2B">
            <w:pPr>
              <w:spacing w:after="0" w:lineRule="auto"/>
              <w:rPr>
                <w:color w:val="000000"/>
                <w:sz w:val="24"/>
                <w:szCs w:val="24"/>
              </w:rPr>
            </w:pP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82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2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2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2F">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3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3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32">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33">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83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35">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0836">
      <w:pPr>
        <w:spacing w:after="0" w:line="265" w:lineRule="auto"/>
        <w:rPr>
          <w:color w:val="000000"/>
          <w:sz w:val="20"/>
          <w:szCs w:val="20"/>
        </w:rPr>
      </w:pPr>
      <w:r w:rsidDel="00000000" w:rsidR="00000000" w:rsidRPr="00000000">
        <w:rPr>
          <w:rtl w:val="0"/>
        </w:rPr>
      </w:r>
    </w:p>
    <w:p w:rsidR="00000000" w:rsidDel="00000000" w:rsidP="00000000" w:rsidRDefault="00000000" w:rsidRPr="00000000" w14:paraId="00000837">
      <w:pPr>
        <w:spacing w:after="0" w:lineRule="auto"/>
        <w:ind w:left="406"/>
        <w:rPr>
          <w:color w:val="000000"/>
          <w:sz w:val="20"/>
          <w:szCs w:val="20"/>
        </w:rPr>
      </w:pPr>
      <w:r w:rsidDel="00000000" w:rsidR="00000000" w:rsidRPr="00000000">
        <w:rPr>
          <w:rFonts w:ascii="Arial" w:cs="Arial" w:eastAsia="Arial" w:hAnsi="Arial"/>
          <w:color w:val="000000"/>
          <w:sz w:val="24"/>
          <w:szCs w:val="24"/>
          <w:rtl w:val="0"/>
        </w:rPr>
        <w:t xml:space="preserve">В секции жилого здания при выходе из квартир в коридор (холл), не</w:t>
      </w:r>
      <w:r w:rsidDel="00000000" w:rsidR="00000000" w:rsidRPr="00000000">
        <w:rPr>
          <w:rtl w:val="0"/>
        </w:rPr>
      </w:r>
    </w:p>
    <w:p w:rsidR="00000000" w:rsidDel="00000000" w:rsidP="00000000" w:rsidRDefault="00000000" w:rsidRPr="00000000" w14:paraId="00000838">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3728720</wp:posOffset>
            </wp:positionH>
            <wp:positionV relativeFrom="paragraph">
              <wp:posOffset>83185</wp:posOffset>
            </wp:positionV>
            <wp:extent cx="111760" cy="233680"/>
            <wp:effectExtent b="0" l="0" r="0" t="0"/>
            <wp:wrapSquare wrapText="bothSides" distB="0" distT="0" distL="0" distR="0"/>
            <wp:docPr id="10"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0839">
      <w:pPr>
        <w:spacing w:after="0" w:line="120" w:lineRule="auto"/>
        <w:rPr>
          <w:color w:val="000000"/>
          <w:sz w:val="20"/>
          <w:szCs w:val="20"/>
        </w:rPr>
      </w:pPr>
      <w:r w:rsidDel="00000000" w:rsidR="00000000" w:rsidRPr="00000000">
        <w:rPr>
          <w:rtl w:val="0"/>
        </w:rPr>
      </w:r>
    </w:p>
    <w:p w:rsidR="00000000" w:rsidDel="00000000" w:rsidP="00000000" w:rsidRDefault="00000000" w:rsidRPr="00000000" w14:paraId="0000083A">
      <w:pPr>
        <w:spacing w:after="0" w:line="272" w:lineRule="auto"/>
        <w:ind w:left="6" w:right="1060"/>
        <w:jc w:val="both"/>
        <w:rPr>
          <w:color w:val="000000"/>
          <w:sz w:val="20"/>
          <w:szCs w:val="20"/>
        </w:rPr>
      </w:pPr>
      <w:r w:rsidDel="00000000" w:rsidR="00000000" w:rsidRPr="00000000">
        <w:rPr>
          <w:rFonts w:ascii="Arial" w:cs="Arial" w:eastAsia="Arial" w:hAnsi="Arial"/>
          <w:color w:val="000000"/>
          <w:sz w:val="23"/>
          <w:szCs w:val="23"/>
          <w:rtl w:val="0"/>
        </w:rPr>
        <w:t xml:space="preserve">имеющий оконного проема площадью не менее 1,2 м в торце, расстояние от двери наиболее удаленной квартиры до выхода непосредственно в лестничную клетку или выхода в тамбур, ведущий в воздушную зону незадымляемой лестничной клетки, не должно превышать 12 м, при наличии оконного проема или дымоудаления в коридоре (холле) это расстояние допускается принимать по таблице 7 как для тупикового коридора.</w:t>
      </w:r>
      <w:r w:rsidDel="00000000" w:rsidR="00000000" w:rsidRPr="00000000">
        <w:rPr>
          <w:rtl w:val="0"/>
        </w:rPr>
      </w:r>
    </w:p>
    <w:p w:rsidR="00000000" w:rsidDel="00000000" w:rsidP="00000000" w:rsidRDefault="00000000" w:rsidRPr="00000000" w14:paraId="0000083B">
      <w:pPr>
        <w:spacing w:after="0" w:line="170" w:lineRule="auto"/>
        <w:rPr>
          <w:color w:val="000000"/>
          <w:sz w:val="20"/>
          <w:szCs w:val="20"/>
        </w:rPr>
      </w:pPr>
      <w:r w:rsidDel="00000000" w:rsidR="00000000" w:rsidRPr="00000000">
        <w:rPr>
          <w:rtl w:val="0"/>
        </w:rPr>
      </w:r>
    </w:p>
    <w:p w:rsidR="00000000" w:rsidDel="00000000" w:rsidP="00000000" w:rsidRDefault="00000000" w:rsidRPr="00000000" w14:paraId="0000083C">
      <w:pPr>
        <w:spacing w:after="0" w:line="270" w:lineRule="auto"/>
        <w:ind w:left="6" w:right="1060" w:firstLine="320"/>
        <w:jc w:val="both"/>
        <w:rPr>
          <w:color w:val="000000"/>
          <w:sz w:val="20"/>
          <w:szCs w:val="20"/>
        </w:rPr>
      </w:pPr>
      <w:r w:rsidDel="00000000" w:rsidR="00000000" w:rsidRPr="00000000">
        <w:rPr>
          <w:rFonts w:ascii="Arial" w:cs="Arial" w:eastAsia="Arial" w:hAnsi="Arial"/>
          <w:color w:val="000000"/>
          <w:sz w:val="23"/>
          <w:szCs w:val="23"/>
          <w:rtl w:val="0"/>
        </w:rPr>
        <w:t xml:space="preserve">5.4.4 Ширина коридора должна быть, м, не менее: при его длине между лестницами или торцом коридора и лестницей до 40 м - 1,4; свыше 40 м - 1,6; ширина галереи - не менее 1,2 м. Коридоры следует разделять перегородками</w:t>
      </w:r>
      <w:r w:rsidDel="00000000" w:rsidR="00000000" w:rsidRPr="00000000">
        <w:rPr>
          <w:rtl w:val="0"/>
        </w:rPr>
      </w:r>
    </w:p>
    <w:p w:rsidR="00000000" w:rsidDel="00000000" w:rsidP="00000000" w:rsidRDefault="00000000" w:rsidRPr="00000000" w14:paraId="0000083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3E">
      <w:pPr>
        <w:numPr>
          <w:ilvl w:val="0"/>
          <w:numId w:val="54"/>
        </w:numPr>
        <w:tabs>
          <w:tab w:val="left" w:pos="369"/>
        </w:tabs>
        <w:spacing w:after="0" w:line="257" w:lineRule="auto"/>
        <w:ind w:left="6" w:right="1060" w:hanging="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дверями огнестойкостью EI 30, оборудованными закрывателями и располагаемыми на расстоянии не более 30 м одна от другой и от торцов коридора.</w:t>
      </w:r>
    </w:p>
    <w:p w:rsidR="00000000" w:rsidDel="00000000" w:rsidP="00000000" w:rsidRDefault="00000000" w:rsidRPr="00000000" w14:paraId="0000083F">
      <w:pPr>
        <w:spacing w:after="0" w:line="187" w:lineRule="auto"/>
        <w:rPr>
          <w:color w:val="000000"/>
          <w:sz w:val="20"/>
          <w:szCs w:val="20"/>
        </w:rPr>
      </w:pPr>
      <w:r w:rsidDel="00000000" w:rsidR="00000000" w:rsidRPr="00000000">
        <w:rPr>
          <w:rtl w:val="0"/>
        </w:rPr>
      </w:r>
    </w:p>
    <w:p w:rsidR="00000000" w:rsidDel="00000000" w:rsidP="00000000" w:rsidRDefault="00000000" w:rsidRPr="00000000" w14:paraId="00000840">
      <w:pPr>
        <w:spacing w:after="0" w:line="270"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5.4.5 В лестничных клетках и лифтовых холлах допускается предусматривать остекленные двери, при этом в зданиях высотой четыре этажа и более - с армированным стеклом.</w:t>
      </w:r>
      <w:r w:rsidDel="00000000" w:rsidR="00000000" w:rsidRPr="00000000">
        <w:rPr>
          <w:rtl w:val="0"/>
        </w:rPr>
      </w:r>
    </w:p>
    <w:p w:rsidR="00000000" w:rsidDel="00000000" w:rsidP="00000000" w:rsidRDefault="00000000" w:rsidRPr="00000000" w14:paraId="00000841">
      <w:pPr>
        <w:rPr/>
        <w:sectPr>
          <w:type w:val="nextPage"/>
          <w:pgSz w:h="16840" w:w="11900"/>
          <w:pgMar w:bottom="33" w:top="706" w:left="694" w:right="1440" w:header="0" w:footer="0"/>
          <w:cols w:equalWidth="0"/>
        </w:sectPr>
      </w:pPr>
      <w:r w:rsidDel="00000000" w:rsidR="00000000" w:rsidRPr="00000000">
        <w:rPr>
          <w:rtl w:val="0"/>
        </w:rPr>
      </w:r>
    </w:p>
    <w:p w:rsidR="00000000" w:rsidDel="00000000" w:rsidP="00000000" w:rsidRDefault="00000000" w:rsidRPr="00000000" w14:paraId="00000842">
      <w:pPr>
        <w:spacing w:after="0" w:line="291" w:lineRule="auto"/>
        <w:ind w:left="6" w:right="1060" w:firstLine="320"/>
        <w:rPr>
          <w:color w:val="000000"/>
          <w:sz w:val="20"/>
          <w:szCs w:val="20"/>
        </w:rPr>
      </w:pPr>
      <w:r w:rsidDel="00000000" w:rsidR="00000000" w:rsidRPr="00000000">
        <w:rPr>
          <w:rFonts w:ascii="Arial" w:cs="Arial" w:eastAsia="Arial" w:hAnsi="Arial"/>
          <w:color w:val="000000"/>
          <w:sz w:val="24"/>
          <w:szCs w:val="24"/>
          <w:rtl w:val="0"/>
        </w:rPr>
        <w:t xml:space="preserve">5.4.6 Число эвакуационных выходов с этажа и тип лестничных клеток следует принимать с учетом раздела 4.</w:t>
      </w:r>
      <w:r w:rsidDel="00000000" w:rsidR="00000000" w:rsidRPr="00000000">
        <w:rPr>
          <w:rtl w:val="0"/>
        </w:rPr>
      </w:r>
    </w:p>
    <w:p w:rsidR="00000000" w:rsidDel="00000000" w:rsidP="00000000" w:rsidRDefault="00000000" w:rsidRPr="00000000" w14:paraId="00000843">
      <w:pPr>
        <w:spacing w:after="0" w:line="147" w:lineRule="auto"/>
        <w:rPr>
          <w:color w:val="000000"/>
          <w:sz w:val="20"/>
          <w:szCs w:val="20"/>
        </w:rPr>
      </w:pPr>
      <w:r w:rsidDel="00000000" w:rsidR="00000000" w:rsidRPr="00000000">
        <w:rPr>
          <w:rtl w:val="0"/>
        </w:rPr>
      </w:r>
    </w:p>
    <w:p w:rsidR="00000000" w:rsidDel="00000000" w:rsidP="00000000" w:rsidRDefault="00000000" w:rsidRPr="00000000" w14:paraId="00000844">
      <w:pPr>
        <w:spacing w:after="0" w:lineRule="auto"/>
        <w:ind w:left="326"/>
        <w:rPr>
          <w:color w:val="000000"/>
          <w:sz w:val="20"/>
          <w:szCs w:val="20"/>
        </w:rPr>
      </w:pPr>
      <w:r w:rsidDel="00000000" w:rsidR="00000000" w:rsidRPr="00000000">
        <w:rPr>
          <w:rFonts w:ascii="Arial" w:cs="Arial" w:eastAsia="Arial" w:hAnsi="Arial"/>
          <w:color w:val="000000"/>
          <w:sz w:val="23"/>
          <w:szCs w:val="23"/>
          <w:rtl w:val="0"/>
        </w:rPr>
        <w:t xml:space="preserve">5.4.7 В жилых зданиях высотой менее 28 м, проектируемых для размещения</w:t>
      </w:r>
      <w:r w:rsidDel="00000000" w:rsidR="00000000" w:rsidRPr="00000000">
        <w:rPr>
          <w:rtl w:val="0"/>
        </w:rPr>
      </w:r>
    </w:p>
    <w:p w:rsidR="00000000" w:rsidDel="00000000" w:rsidP="00000000" w:rsidRDefault="00000000" w:rsidRPr="00000000" w14:paraId="00000845">
      <w:pPr>
        <w:spacing w:after="0" w:line="54" w:lineRule="auto"/>
        <w:rPr>
          <w:color w:val="000000"/>
          <w:sz w:val="20"/>
          <w:szCs w:val="20"/>
        </w:rPr>
      </w:pPr>
      <w:r w:rsidDel="00000000" w:rsidR="00000000" w:rsidRPr="00000000">
        <w:rPr>
          <w:rtl w:val="0"/>
        </w:rPr>
      </w:r>
    </w:p>
    <w:p w:rsidR="00000000" w:rsidDel="00000000" w:rsidP="00000000" w:rsidRDefault="00000000" w:rsidRPr="00000000" w14:paraId="00000846">
      <w:pPr>
        <w:numPr>
          <w:ilvl w:val="0"/>
          <w:numId w:val="56"/>
        </w:numPr>
        <w:tabs>
          <w:tab w:val="left" w:pos="286"/>
        </w:tabs>
        <w:spacing w:after="0" w:line="257" w:lineRule="auto"/>
        <w:ind w:left="6" w:right="1060" w:hanging="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IV климатическом районе и IIIB климатическом подрайоне, допускается вместо лестничных клеток устройство наружных открытых лестниц из негорючих материалов с пределом огнестойкости не менее R 60.</w:t>
      </w:r>
    </w:p>
    <w:p w:rsidR="00000000" w:rsidDel="00000000" w:rsidP="00000000" w:rsidRDefault="00000000" w:rsidRPr="00000000" w14:paraId="00000847">
      <w:pPr>
        <w:spacing w:after="0" w:line="187" w:lineRule="auto"/>
        <w:rPr>
          <w:color w:val="000000"/>
          <w:sz w:val="20"/>
          <w:szCs w:val="20"/>
        </w:rPr>
      </w:pPr>
      <w:r w:rsidDel="00000000" w:rsidR="00000000" w:rsidRPr="00000000">
        <w:rPr>
          <w:rtl w:val="0"/>
        </w:rPr>
      </w:r>
    </w:p>
    <w:p w:rsidR="00000000" w:rsidDel="00000000" w:rsidP="00000000" w:rsidRDefault="00000000" w:rsidRPr="00000000" w14:paraId="00000848">
      <w:pPr>
        <w:spacing w:after="0" w:lineRule="auto"/>
        <w:ind w:left="326"/>
        <w:rPr>
          <w:color w:val="000000"/>
          <w:sz w:val="20"/>
          <w:szCs w:val="20"/>
        </w:rPr>
      </w:pPr>
      <w:r w:rsidDel="00000000" w:rsidR="00000000" w:rsidRPr="00000000">
        <w:rPr>
          <w:rFonts w:ascii="Arial" w:cs="Arial" w:eastAsia="Arial" w:hAnsi="Arial"/>
          <w:color w:val="000000"/>
          <w:sz w:val="23"/>
          <w:szCs w:val="23"/>
          <w:rtl w:val="0"/>
        </w:rPr>
        <w:t xml:space="preserve">5.4.8 В жилых зданиях коридорного (галерейного) типа при общей площади</w:t>
      </w:r>
      <w:r w:rsidDel="00000000" w:rsidR="00000000" w:rsidRPr="00000000">
        <w:rPr>
          <w:rtl w:val="0"/>
        </w:rPr>
      </w:r>
    </w:p>
    <w:p w:rsidR="00000000" w:rsidDel="00000000" w:rsidP="00000000" w:rsidRDefault="00000000" w:rsidRPr="00000000" w14:paraId="00000849">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2011679</wp:posOffset>
            </wp:positionH>
            <wp:positionV relativeFrom="paragraph">
              <wp:posOffset>90805</wp:posOffset>
            </wp:positionV>
            <wp:extent cx="111760" cy="233680"/>
            <wp:effectExtent b="0" l="0" r="0" t="0"/>
            <wp:wrapSquare wrapText="bothSides" distB="0" distT="0" distL="0" distR="0"/>
            <wp:docPr id="141"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084A">
      <w:pPr>
        <w:spacing w:after="0" w:line="132" w:lineRule="auto"/>
        <w:rPr>
          <w:color w:val="000000"/>
          <w:sz w:val="20"/>
          <w:szCs w:val="20"/>
        </w:rPr>
      </w:pPr>
      <w:r w:rsidDel="00000000" w:rsidR="00000000" w:rsidRPr="00000000">
        <w:rPr>
          <w:rtl w:val="0"/>
        </w:rPr>
      </w:r>
    </w:p>
    <w:p w:rsidR="00000000" w:rsidDel="00000000" w:rsidP="00000000" w:rsidRDefault="00000000" w:rsidRPr="00000000" w14:paraId="0000084B">
      <w:pPr>
        <w:spacing w:after="0" w:line="257" w:lineRule="auto"/>
        <w:ind w:left="6" w:right="1060"/>
        <w:jc w:val="both"/>
        <w:rPr>
          <w:color w:val="000000"/>
          <w:sz w:val="20"/>
          <w:szCs w:val="20"/>
        </w:rPr>
      </w:pPr>
      <w:r w:rsidDel="00000000" w:rsidR="00000000" w:rsidRPr="00000000">
        <w:rPr>
          <w:rFonts w:ascii="Arial" w:cs="Arial" w:eastAsia="Arial" w:hAnsi="Arial"/>
          <w:color w:val="000000"/>
          <w:sz w:val="24"/>
          <w:szCs w:val="24"/>
          <w:rtl w:val="0"/>
        </w:rPr>
        <w:t xml:space="preserve">квартир на этаже до 500 м допускается предусматривать выход на одну лестничную клетку типа H1 при высоте здания более 28 м или типа Л1 при высоте здания менее 28 м с условием, что в торцах коридоров ( галерей) предусмотрены выходы на наружные лестницы 3-го типа, ведущие до отметки пола второго этажа. При размещении указанных лестничных клеток в торце здания допускается устройство одной лестницы 3-го типа в противоположном торце коридора (галереи).</w:t>
      </w:r>
      <w:r w:rsidDel="00000000" w:rsidR="00000000" w:rsidRPr="00000000">
        <w:rPr>
          <w:rtl w:val="0"/>
        </w:rPr>
      </w:r>
    </w:p>
    <w:p w:rsidR="00000000" w:rsidDel="00000000" w:rsidP="00000000" w:rsidRDefault="00000000" w:rsidRPr="00000000" w14:paraId="0000084C">
      <w:pPr>
        <w:spacing w:after="0" w:line="187" w:lineRule="auto"/>
        <w:rPr>
          <w:color w:val="000000"/>
          <w:sz w:val="20"/>
          <w:szCs w:val="20"/>
        </w:rPr>
      </w:pPr>
      <w:r w:rsidDel="00000000" w:rsidR="00000000" w:rsidRPr="00000000">
        <w:rPr>
          <w:rtl w:val="0"/>
        </w:rPr>
      </w:r>
    </w:p>
    <w:p w:rsidR="00000000" w:rsidDel="00000000" w:rsidP="00000000" w:rsidRDefault="00000000" w:rsidRPr="00000000" w14:paraId="0000084D">
      <w:pPr>
        <w:spacing w:after="0" w:line="256"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5.4.9 При надстройке существующих зданий высотой до 28 м одним этажом допускается сохранение существующей лестничной клетки типа Л1 при условии обеспечения надстраиваемого этажа аварийным выходом, соответствующим одному из следующих требований:</w:t>
      </w:r>
      <w:r w:rsidDel="00000000" w:rsidR="00000000" w:rsidRPr="00000000">
        <w:rPr>
          <w:rtl w:val="0"/>
        </w:rPr>
      </w:r>
    </w:p>
    <w:p w:rsidR="00000000" w:rsidDel="00000000" w:rsidP="00000000" w:rsidRDefault="00000000" w:rsidRPr="00000000" w14:paraId="0000084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4F">
      <w:pPr>
        <w:numPr>
          <w:ilvl w:val="0"/>
          <w:numId w:val="58"/>
        </w:numPr>
        <w:tabs>
          <w:tab w:val="left" w:pos="552"/>
        </w:tabs>
        <w:spacing w:after="0" w:line="250" w:lineRule="auto"/>
        <w:ind w:left="6" w:right="1060" w:firstLine="39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выход должен вести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w:t>
      </w:r>
    </w:p>
    <w:p w:rsidR="00000000" w:rsidDel="00000000" w:rsidP="00000000" w:rsidRDefault="00000000" w:rsidRPr="00000000" w14:paraId="0000085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851">
      <w:pPr>
        <w:numPr>
          <w:ilvl w:val="0"/>
          <w:numId w:val="58"/>
        </w:numPr>
        <w:tabs>
          <w:tab w:val="left" w:pos="567"/>
        </w:tabs>
        <w:spacing w:after="0" w:line="250" w:lineRule="auto"/>
        <w:ind w:left="6" w:right="1060" w:firstLine="394"/>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выход должен вести на переход шириной не менее 0,6 метра, ведущий в смежную секцию здания класса Ф1.3 или в смежный пожарный отсек;</w:t>
      </w:r>
    </w:p>
    <w:p w:rsidR="00000000" w:rsidDel="00000000" w:rsidP="00000000" w:rsidRDefault="00000000" w:rsidRPr="00000000" w14:paraId="00000852">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853">
      <w:pPr>
        <w:numPr>
          <w:ilvl w:val="0"/>
          <w:numId w:val="58"/>
        </w:numPr>
        <w:tabs>
          <w:tab w:val="left" w:pos="601"/>
        </w:tabs>
        <w:spacing w:after="0" w:line="265" w:lineRule="auto"/>
        <w:ind w:left="6" w:right="1060" w:firstLine="394"/>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выход должен вести на балкон или лоджию, оборудованные наружной лестницей, поэтажно соединяющей балконы или лоджии.</w:t>
      </w:r>
    </w:p>
    <w:p w:rsidR="00000000" w:rsidDel="00000000" w:rsidP="00000000" w:rsidRDefault="00000000" w:rsidRPr="00000000" w14:paraId="00000854">
      <w:pPr>
        <w:spacing w:after="0" w:line="177" w:lineRule="auto"/>
        <w:rPr>
          <w:color w:val="000000"/>
          <w:sz w:val="20"/>
          <w:szCs w:val="20"/>
        </w:rPr>
      </w:pPr>
      <w:r w:rsidDel="00000000" w:rsidR="00000000" w:rsidRPr="00000000">
        <w:rPr>
          <w:rtl w:val="0"/>
        </w:rPr>
      </w:r>
    </w:p>
    <w:p w:rsidR="00000000" w:rsidDel="00000000" w:rsidP="00000000" w:rsidRDefault="00000000" w:rsidRPr="00000000" w14:paraId="00000855">
      <w:pPr>
        <w:spacing w:after="0" w:lineRule="auto"/>
        <w:ind w:left="326"/>
        <w:rPr>
          <w:color w:val="000000"/>
          <w:sz w:val="20"/>
          <w:szCs w:val="20"/>
        </w:rPr>
      </w:pPr>
      <w:r w:rsidDel="00000000" w:rsidR="00000000" w:rsidRPr="00000000">
        <w:rPr>
          <w:rFonts w:ascii="Arial" w:cs="Arial" w:eastAsia="Arial" w:hAnsi="Arial"/>
          <w:color w:val="000000"/>
          <w:sz w:val="24"/>
          <w:szCs w:val="24"/>
          <w:rtl w:val="0"/>
        </w:rPr>
        <w:t xml:space="preserve">5.4.10 При общей площади квартир на этаже, а для зданий секционного</w:t>
      </w:r>
      <w:r w:rsidDel="00000000" w:rsidR="00000000" w:rsidRPr="00000000">
        <w:rPr>
          <w:rtl w:val="0"/>
        </w:rPr>
      </w:r>
    </w:p>
    <w:p w:rsidR="00000000" w:rsidDel="00000000" w:rsidP="00000000" w:rsidRDefault="00000000" w:rsidRPr="00000000" w14:paraId="0000085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2621280</wp:posOffset>
            </wp:positionH>
            <wp:positionV relativeFrom="paragraph">
              <wp:posOffset>83185</wp:posOffset>
            </wp:positionV>
            <wp:extent cx="111760" cy="233680"/>
            <wp:effectExtent b="0" l="0" r="0" t="0"/>
            <wp:wrapSquare wrapText="bothSides" distB="0" distT="0" distL="0" distR="0"/>
            <wp:docPr id="14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0857">
      <w:pPr>
        <w:spacing w:after="0" w:line="120" w:lineRule="auto"/>
        <w:rPr>
          <w:color w:val="000000"/>
          <w:sz w:val="20"/>
          <w:szCs w:val="20"/>
        </w:rPr>
      </w:pPr>
      <w:r w:rsidDel="00000000" w:rsidR="00000000" w:rsidRPr="00000000">
        <w:rPr>
          <w:rtl w:val="0"/>
        </w:rPr>
      </w:r>
    </w:p>
    <w:p w:rsidR="00000000" w:rsidDel="00000000" w:rsidP="00000000" w:rsidRDefault="00000000" w:rsidRPr="00000000" w14:paraId="00000858">
      <w:pPr>
        <w:spacing w:after="0" w:line="263.00000000000006" w:lineRule="auto"/>
        <w:ind w:left="6" w:right="1060"/>
        <w:jc w:val="both"/>
        <w:rPr>
          <w:color w:val="000000"/>
          <w:sz w:val="20"/>
          <w:szCs w:val="20"/>
        </w:rPr>
      </w:pPr>
      <w:r w:rsidDel="00000000" w:rsidR="00000000" w:rsidRPr="00000000">
        <w:rPr>
          <w:rFonts w:ascii="Arial" w:cs="Arial" w:eastAsia="Arial" w:hAnsi="Arial"/>
          <w:color w:val="000000"/>
          <w:sz w:val="24"/>
          <w:szCs w:val="24"/>
          <w:rtl w:val="0"/>
        </w:rPr>
        <w:t xml:space="preserve">типа - на этаже секции более 500 м эвакуация должна осуществляться не менее чем в две лестничные клетки (обычные или незадымляемые).</w:t>
      </w:r>
      <w:r w:rsidDel="00000000" w:rsidR="00000000" w:rsidRPr="00000000">
        <w:rPr>
          <w:rtl w:val="0"/>
        </w:rPr>
      </w:r>
    </w:p>
    <w:p w:rsidR="00000000" w:rsidDel="00000000" w:rsidP="00000000" w:rsidRDefault="00000000" w:rsidRPr="00000000" w14:paraId="0000085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5A">
      <w:pPr>
        <w:spacing w:after="0" w:lineRule="auto"/>
        <w:ind w:left="406"/>
        <w:rPr>
          <w:color w:val="000000"/>
          <w:sz w:val="20"/>
          <w:szCs w:val="20"/>
        </w:rPr>
      </w:pPr>
      <w:r w:rsidDel="00000000" w:rsidR="00000000" w:rsidRPr="00000000">
        <w:rPr>
          <w:rFonts w:ascii="Arial" w:cs="Arial" w:eastAsia="Arial" w:hAnsi="Arial"/>
          <w:color w:val="000000"/>
          <w:sz w:val="24"/>
          <w:szCs w:val="24"/>
          <w:rtl w:val="0"/>
        </w:rPr>
        <w:t xml:space="preserve">В жилых зданиях с общей площадью квартир на этаже секции (этаже</w:t>
      </w:r>
      <w:r w:rsidDel="00000000" w:rsidR="00000000" w:rsidRPr="00000000">
        <w:rPr>
          <w:rtl w:val="0"/>
        </w:rPr>
      </w:r>
    </w:p>
    <w:p w:rsidR="00000000" w:rsidDel="00000000" w:rsidP="00000000" w:rsidRDefault="00000000" w:rsidRPr="00000000" w14:paraId="0000085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3596640</wp:posOffset>
            </wp:positionH>
            <wp:positionV relativeFrom="paragraph">
              <wp:posOffset>64135</wp:posOffset>
            </wp:positionV>
            <wp:extent cx="111760" cy="233680"/>
            <wp:effectExtent b="0" l="0" r="0" t="0"/>
            <wp:wrapSquare wrapText="bothSides" distB="0" distT="0" distL="0" distR="0"/>
            <wp:docPr id="146"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085C">
      <w:pPr>
        <w:spacing w:after="0" w:line="90" w:lineRule="auto"/>
        <w:rPr>
          <w:color w:val="000000"/>
          <w:sz w:val="20"/>
          <w:szCs w:val="20"/>
        </w:rPr>
      </w:pPr>
      <w:r w:rsidDel="00000000" w:rsidR="00000000" w:rsidRPr="00000000">
        <w:rPr>
          <w:rtl w:val="0"/>
        </w:rPr>
      </w:r>
    </w:p>
    <w:p w:rsidR="00000000" w:rsidDel="00000000" w:rsidP="00000000" w:rsidRDefault="00000000" w:rsidRPr="00000000" w14:paraId="0000085D">
      <w:pPr>
        <w:spacing w:after="0" w:line="263.00000000000006" w:lineRule="auto"/>
        <w:ind w:left="6" w:right="1060"/>
        <w:jc w:val="both"/>
        <w:rPr>
          <w:color w:val="000000"/>
          <w:sz w:val="20"/>
          <w:szCs w:val="20"/>
        </w:rPr>
      </w:pPr>
      <w:r w:rsidDel="00000000" w:rsidR="00000000" w:rsidRPr="00000000">
        <w:rPr>
          <w:rFonts w:ascii="Arial" w:cs="Arial" w:eastAsia="Arial" w:hAnsi="Arial"/>
          <w:color w:val="000000"/>
          <w:sz w:val="24"/>
          <w:szCs w:val="24"/>
          <w:rtl w:val="0"/>
        </w:rPr>
        <w:t xml:space="preserve">коридорного, галерейного дома) от 500 до 550 м допускается устройство одного эвакуационного выхода из квартир:</w:t>
      </w:r>
      <w:r w:rsidDel="00000000" w:rsidR="00000000" w:rsidRPr="00000000">
        <w:rPr>
          <w:rtl w:val="0"/>
        </w:rPr>
      </w:r>
    </w:p>
    <w:p w:rsidR="00000000" w:rsidDel="00000000" w:rsidP="00000000" w:rsidRDefault="00000000" w:rsidRPr="00000000" w14:paraId="0000085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5F">
      <w:pPr>
        <w:spacing w:after="0" w:line="250" w:lineRule="auto"/>
        <w:ind w:left="6"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при высоте расположения верхнего этажа не более 28 м - в обычную лестничную клетку при условии оборудования передних в квартирах датчиками адресной пожарной сигнализации;</w:t>
      </w:r>
      <w:r w:rsidDel="00000000" w:rsidR="00000000" w:rsidRPr="00000000">
        <w:rPr>
          <w:rtl w:val="0"/>
        </w:rPr>
      </w:r>
    </w:p>
    <w:p w:rsidR="00000000" w:rsidDel="00000000" w:rsidP="00000000" w:rsidRDefault="00000000" w:rsidRPr="00000000" w14:paraId="0000086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61">
      <w:pPr>
        <w:spacing w:after="0" w:line="254" w:lineRule="auto"/>
        <w:ind w:left="6"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при высоте расположения верхнего этажа более 28 м - в одну незадымляемую лестничную клетку при условии оборудования всех помещений квартир (кроме санузлов, ванных комнат , душевых и постирочных) датчиками адресной пожарной сигнализации или автоматическим пожаротушением.</w:t>
      </w:r>
      <w:r w:rsidDel="00000000" w:rsidR="00000000" w:rsidRPr="00000000">
        <w:rPr>
          <w:rtl w:val="0"/>
        </w:rPr>
      </w:r>
    </w:p>
    <w:p w:rsidR="00000000" w:rsidDel="00000000" w:rsidP="00000000" w:rsidRDefault="00000000" w:rsidRPr="00000000" w14:paraId="00000862">
      <w:pPr>
        <w:rPr/>
        <w:sectPr>
          <w:type w:val="nextPage"/>
          <w:pgSz w:h="16840" w:w="11900"/>
          <w:pgMar w:bottom="1440" w:top="719" w:left="694" w:right="1440" w:header="0" w:footer="0"/>
          <w:cols w:equalWidth="0"/>
        </w:sectPr>
      </w:pPr>
      <w:r w:rsidDel="00000000" w:rsidR="00000000" w:rsidRPr="00000000">
        <w:rPr>
          <w:rtl w:val="0"/>
        </w:rPr>
      </w:r>
    </w:p>
    <w:p w:rsidR="00000000" w:rsidDel="00000000" w:rsidP="00000000" w:rsidRDefault="00000000" w:rsidRPr="00000000" w14:paraId="00000863">
      <w:pPr>
        <w:spacing w:after="0" w:line="255"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5.4.11 Для многоуровневой квартиры допускается не предусматривать выход в лестничную клетку с каждого этажа при условии, что помещения квартиры расположены не выше 18 м и этаж квартиры, не имеющий непосредственного выхода в лестничную клетку, обеспечен аварийным выходом, соответствующим одному из следующих требований:</w:t>
      </w:r>
      <w:r w:rsidDel="00000000" w:rsidR="00000000" w:rsidRPr="00000000">
        <w:rPr>
          <w:rtl w:val="0"/>
        </w:rPr>
      </w:r>
    </w:p>
    <w:p w:rsidR="00000000" w:rsidDel="00000000" w:rsidP="00000000" w:rsidRDefault="00000000" w:rsidRPr="00000000" w14:paraId="0000086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65">
      <w:pPr>
        <w:numPr>
          <w:ilvl w:val="0"/>
          <w:numId w:val="59"/>
        </w:numPr>
        <w:tabs>
          <w:tab w:val="left" w:pos="547"/>
        </w:tabs>
        <w:spacing w:after="0" w:line="250" w:lineRule="auto"/>
        <w:ind w:left="0" w:right="1060" w:firstLine="39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выход должен вести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w:t>
      </w:r>
    </w:p>
    <w:p w:rsidR="00000000" w:rsidDel="00000000" w:rsidP="00000000" w:rsidRDefault="00000000" w:rsidRPr="00000000" w14:paraId="00000866">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867">
      <w:pPr>
        <w:numPr>
          <w:ilvl w:val="0"/>
          <w:numId w:val="59"/>
        </w:numPr>
        <w:tabs>
          <w:tab w:val="left" w:pos="561"/>
        </w:tabs>
        <w:spacing w:after="0" w:line="250" w:lineRule="auto"/>
        <w:ind w:left="0" w:right="1060" w:firstLine="394"/>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выход должен вести на переход шириной не менее 0,6 метра, ведущий в смежную секцию здания класса Ф1.3 или в смежный пожарный отсек;</w:t>
      </w:r>
    </w:p>
    <w:p w:rsidR="00000000" w:rsidDel="00000000" w:rsidP="00000000" w:rsidRDefault="00000000" w:rsidRPr="00000000" w14:paraId="0000086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869">
      <w:pPr>
        <w:numPr>
          <w:ilvl w:val="0"/>
          <w:numId w:val="59"/>
        </w:numPr>
        <w:tabs>
          <w:tab w:val="left" w:pos="595"/>
        </w:tabs>
        <w:spacing w:after="0" w:line="250" w:lineRule="auto"/>
        <w:ind w:left="0" w:right="1060" w:firstLine="394"/>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выход должен вести на балкон или лоджию, оборудованные наружной лестницей, поэтажно соединяющей балконы или лоджии.</w:t>
      </w:r>
    </w:p>
    <w:p w:rsidR="00000000" w:rsidDel="00000000" w:rsidP="00000000" w:rsidRDefault="00000000" w:rsidRPr="00000000" w14:paraId="0000086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86B">
      <w:pPr>
        <w:spacing w:after="0" w:lineRule="auto"/>
        <w:ind w:left="40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Внутриквартирную лестницу допускается выполнять деревянной.</w:t>
      </w:r>
    </w:p>
    <w:p w:rsidR="00000000" w:rsidDel="00000000" w:rsidP="00000000" w:rsidRDefault="00000000" w:rsidRPr="00000000" w14:paraId="0000086C">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86D">
      <w:pPr>
        <w:spacing w:after="0" w:line="287" w:lineRule="auto"/>
        <w:ind w:right="1060" w:firstLine="320"/>
        <w:jc w:val="both"/>
        <w:rPr>
          <w:color w:val="000000"/>
          <w:sz w:val="20"/>
          <w:szCs w:val="20"/>
        </w:rPr>
      </w:pPr>
      <w:r w:rsidDel="00000000" w:rsidR="00000000" w:rsidRPr="00000000">
        <w:rPr>
          <w:rFonts w:ascii="Arial" w:cs="Arial" w:eastAsia="Arial" w:hAnsi="Arial"/>
          <w:color w:val="000000"/>
          <w:sz w:val="23"/>
          <w:szCs w:val="23"/>
          <w:rtl w:val="0"/>
        </w:rPr>
        <w:t xml:space="preserve">5.4.12 Проход в наружную воздушную зону лестничной клетки типа Н1 допускается через лифтовой холл, при этом устройство шахт лифтов и дверей в них должно быть выполнено в соответствии с требованиями [</w:t>
      </w:r>
      <w:r w:rsidDel="00000000" w:rsidR="00000000" w:rsidRPr="00000000">
        <w:rPr>
          <w:rFonts w:ascii="Arial" w:cs="Arial" w:eastAsia="Arial" w:hAnsi="Arial"/>
          <w:color w:val="0000ee"/>
          <w:sz w:val="23"/>
          <w:szCs w:val="23"/>
          <w:u w:val="single"/>
          <w:rtl w:val="0"/>
        </w:rPr>
        <w:t xml:space="preserve">3</w:t>
      </w:r>
      <w:r w:rsidDel="00000000" w:rsidR="00000000" w:rsidRPr="00000000">
        <w:rPr>
          <w:rFonts w:ascii="Arial" w:cs="Arial" w:eastAsia="Arial" w:hAnsi="Arial"/>
          <w:color w:val="000000"/>
          <w:sz w:val="23"/>
          <w:szCs w:val="23"/>
          <w:rtl w:val="0"/>
        </w:rPr>
        <w:t xml:space="preserve">] (п.4.24).</w:t>
      </w:r>
      <w:r w:rsidDel="00000000" w:rsidR="00000000" w:rsidRPr="00000000">
        <w:rPr>
          <w:rtl w:val="0"/>
        </w:rPr>
      </w:r>
    </w:p>
    <w:p w:rsidR="00000000" w:rsidDel="00000000" w:rsidP="00000000" w:rsidRDefault="00000000" w:rsidRPr="00000000" w14:paraId="0000086E">
      <w:pPr>
        <w:spacing w:after="0" w:line="155" w:lineRule="auto"/>
        <w:rPr>
          <w:color w:val="000000"/>
          <w:sz w:val="20"/>
          <w:szCs w:val="20"/>
        </w:rPr>
      </w:pPr>
      <w:r w:rsidDel="00000000" w:rsidR="00000000" w:rsidRPr="00000000">
        <w:rPr>
          <w:rtl w:val="0"/>
        </w:rPr>
      </w:r>
    </w:p>
    <w:p w:rsidR="00000000" w:rsidDel="00000000" w:rsidP="00000000" w:rsidRDefault="00000000" w:rsidRPr="00000000" w14:paraId="0000086F">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5.4.13 В зданиях высотой до 50 м с общей площадью квартир на этаже</w:t>
      </w:r>
      <w:r w:rsidDel="00000000" w:rsidR="00000000" w:rsidRPr="00000000">
        <w:rPr>
          <w:rtl w:val="0"/>
        </w:rPr>
      </w:r>
    </w:p>
    <w:p w:rsidR="00000000" w:rsidDel="00000000" w:rsidP="00000000" w:rsidRDefault="00000000" w:rsidRPr="00000000" w14:paraId="00000870">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1235710</wp:posOffset>
            </wp:positionH>
            <wp:positionV relativeFrom="paragraph">
              <wp:posOffset>83185</wp:posOffset>
            </wp:positionV>
            <wp:extent cx="111760" cy="233680"/>
            <wp:effectExtent b="0" l="0" r="0" t="0"/>
            <wp:wrapSquare wrapText="bothSides" distB="0" distT="0" distL="0" distR="0"/>
            <wp:docPr id="147"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0871">
      <w:pPr>
        <w:spacing w:after="0" w:line="120" w:lineRule="auto"/>
        <w:rPr>
          <w:color w:val="000000"/>
          <w:sz w:val="20"/>
          <w:szCs w:val="20"/>
        </w:rPr>
      </w:pPr>
      <w:r w:rsidDel="00000000" w:rsidR="00000000" w:rsidRPr="00000000">
        <w:rPr>
          <w:rtl w:val="0"/>
        </w:rPr>
      </w:r>
    </w:p>
    <w:p w:rsidR="00000000" w:rsidDel="00000000" w:rsidP="00000000" w:rsidRDefault="00000000" w:rsidRPr="00000000" w14:paraId="00000872">
      <w:pPr>
        <w:spacing w:after="0" w:line="257" w:lineRule="auto"/>
        <w:ind w:right="1060"/>
        <w:jc w:val="both"/>
        <w:rPr>
          <w:color w:val="000000"/>
          <w:sz w:val="20"/>
          <w:szCs w:val="20"/>
        </w:rPr>
      </w:pPr>
      <w:r w:rsidDel="00000000" w:rsidR="00000000" w:rsidRPr="00000000">
        <w:rPr>
          <w:rFonts w:ascii="Arial" w:cs="Arial" w:eastAsia="Arial" w:hAnsi="Arial"/>
          <w:color w:val="000000"/>
          <w:sz w:val="24"/>
          <w:szCs w:val="24"/>
          <w:rtl w:val="0"/>
        </w:rPr>
        <w:t xml:space="preserve">секции до 500 м эвакуационный выход допускается предусматривать на лестничную клетку типа Н2 или Н3 при устройстве в здании одного из лифтов, обеспечивающего транспортирование пожарных подразделений и соответствующего требованиям </w:t>
      </w:r>
      <w:r w:rsidDel="00000000" w:rsidR="00000000" w:rsidRPr="00000000">
        <w:rPr>
          <w:rFonts w:ascii="Arial" w:cs="Arial" w:eastAsia="Arial" w:hAnsi="Arial"/>
          <w:color w:val="0000ee"/>
          <w:sz w:val="24"/>
          <w:szCs w:val="24"/>
          <w:u w:val="single"/>
          <w:rtl w:val="0"/>
        </w:rPr>
        <w:t xml:space="preserve">ГОСТ Р</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ee"/>
          <w:sz w:val="24"/>
          <w:szCs w:val="24"/>
          <w:u w:val="single"/>
          <w:rtl w:val="0"/>
        </w:rPr>
        <w:t xml:space="preserve">53296</w:t>
      </w:r>
      <w:r w:rsidDel="00000000" w:rsidR="00000000" w:rsidRPr="00000000">
        <w:rPr>
          <w:rFonts w:ascii="Arial" w:cs="Arial" w:eastAsia="Arial" w:hAnsi="Arial"/>
          <w:color w:val="000000"/>
          <w:sz w:val="24"/>
          <w:szCs w:val="24"/>
          <w:rtl w:val="0"/>
        </w:rPr>
        <w:t xml:space="preserve">. При этом выход на лестничную клетку Н2 должен предусматриваться через тамбур (или лифтовой холл), а двери лестничной клетки, шахт лифтов, тамбур-шлюзов и тамбуров должны быть противопожарными 2-го типа.</w:t>
      </w:r>
      <w:r w:rsidDel="00000000" w:rsidR="00000000" w:rsidRPr="00000000">
        <w:rPr>
          <w:rtl w:val="0"/>
        </w:rPr>
      </w:r>
    </w:p>
    <w:p w:rsidR="00000000" w:rsidDel="00000000" w:rsidP="00000000" w:rsidRDefault="00000000" w:rsidRPr="00000000" w14:paraId="00000873">
      <w:pPr>
        <w:spacing w:after="0" w:line="187" w:lineRule="auto"/>
        <w:rPr>
          <w:color w:val="000000"/>
          <w:sz w:val="20"/>
          <w:szCs w:val="20"/>
        </w:rPr>
      </w:pPr>
      <w:r w:rsidDel="00000000" w:rsidR="00000000" w:rsidRPr="00000000">
        <w:rPr>
          <w:rtl w:val="0"/>
        </w:rPr>
      </w:r>
    </w:p>
    <w:p w:rsidR="00000000" w:rsidDel="00000000" w:rsidP="00000000" w:rsidRDefault="00000000" w:rsidRPr="00000000" w14:paraId="00000874">
      <w:pPr>
        <w:spacing w:after="0" w:line="254"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5.4.14 В секционных домах высотой более 28 м выход наружу из незадымляемых лестничных клеток (тип Н1) допускается устраивать через вестибюль (при отсутствии выходов в него из автостоянки и помещений общественного назначения), отделенный от примыкающих коридоров противопожарными перегородками 1-го типа с противопожарными дверями 2-го типа. При этом сообщение лестничной клетки типа Н1 с вестибюлем должно устраиваться через воздушную зону. Допускается заполнение проема воздушной зоны на первом этаже металлической решеткой. На пути от квартиры до лестничной клетки Н1 должно быть не менее двух (не считая дверей из квартиры) последовательно расположенных самозакрывающихся дверей.</w:t>
      </w:r>
      <w:r w:rsidDel="00000000" w:rsidR="00000000" w:rsidRPr="00000000">
        <w:rPr>
          <w:rtl w:val="0"/>
        </w:rPr>
      </w:r>
    </w:p>
    <w:p w:rsidR="00000000" w:rsidDel="00000000" w:rsidP="00000000" w:rsidRDefault="00000000" w:rsidRPr="00000000" w14:paraId="00000875">
      <w:pPr>
        <w:spacing w:after="0" w:line="195" w:lineRule="auto"/>
        <w:rPr>
          <w:color w:val="000000"/>
          <w:sz w:val="20"/>
          <w:szCs w:val="20"/>
        </w:rPr>
      </w:pPr>
      <w:r w:rsidDel="00000000" w:rsidR="00000000" w:rsidRPr="00000000">
        <w:rPr>
          <w:rtl w:val="0"/>
        </w:rPr>
      </w:r>
    </w:p>
    <w:p w:rsidR="00000000" w:rsidDel="00000000" w:rsidP="00000000" w:rsidRDefault="00000000" w:rsidRPr="00000000" w14:paraId="00000876">
      <w:pPr>
        <w:spacing w:after="0" w:line="256"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5.4.15 В здании высотой три этажа и более выходы наружу из подвальных, цокольных этажей и технического подполья должны располагаться не реже чем через 100 м и не должны сообщаться с лестничными клетками жилой части здания.</w:t>
      </w:r>
      <w:r w:rsidDel="00000000" w:rsidR="00000000" w:rsidRPr="00000000">
        <w:rPr>
          <w:rtl w:val="0"/>
        </w:rPr>
      </w:r>
    </w:p>
    <w:p w:rsidR="00000000" w:rsidDel="00000000" w:rsidP="00000000" w:rsidRDefault="00000000" w:rsidRPr="00000000" w14:paraId="0000087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78">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Выходы из подвалов и цокольных этажей допускается устраивать через лестничную клетку жилой части в зданиях до 5 этажей. Данные выходы должны быть отделены в пределах первого этажа от выхода из жилой части противопожарными перегородками 1-го типа.</w:t>
      </w:r>
      <w:r w:rsidDel="00000000" w:rsidR="00000000" w:rsidRPr="00000000">
        <w:rPr>
          <w:rtl w:val="0"/>
        </w:rPr>
      </w:r>
    </w:p>
    <w:p w:rsidR="00000000" w:rsidDel="00000000" w:rsidP="00000000" w:rsidRDefault="00000000" w:rsidRPr="00000000" w14:paraId="0000087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7A">
      <w:pPr>
        <w:spacing w:after="0" w:line="250" w:lineRule="auto"/>
        <w:ind w:right="1080" w:firstLine="400"/>
        <w:jc w:val="both"/>
        <w:rPr>
          <w:color w:val="000000"/>
          <w:sz w:val="20"/>
          <w:szCs w:val="20"/>
        </w:rPr>
      </w:pPr>
      <w:r w:rsidDel="00000000" w:rsidR="00000000" w:rsidRPr="00000000">
        <w:rPr>
          <w:rFonts w:ascii="Arial" w:cs="Arial" w:eastAsia="Arial" w:hAnsi="Arial"/>
          <w:color w:val="000000"/>
          <w:sz w:val="24"/>
          <w:szCs w:val="24"/>
          <w:rtl w:val="0"/>
        </w:rPr>
        <w:t xml:space="preserve">Выходы из технических этажей следует предусматривать в соответствии с п.4.2.9.</w:t>
      </w:r>
      <w:r w:rsidDel="00000000" w:rsidR="00000000" w:rsidRPr="00000000">
        <w:rPr>
          <w:rtl w:val="0"/>
        </w:rPr>
      </w:r>
    </w:p>
    <w:p w:rsidR="00000000" w:rsidDel="00000000" w:rsidP="00000000" w:rsidRDefault="00000000" w:rsidRPr="00000000" w14:paraId="0000087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7C">
      <w:pPr>
        <w:spacing w:after="0" w:line="257"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Выходы из технических этажей, расположенных в средней или верхней части здания, допускается осуществлять через общие лестничные клетки, а в зданиях с лестничными клетками Н1 - через воздушную зону.</w:t>
      </w:r>
      <w:r w:rsidDel="00000000" w:rsidR="00000000" w:rsidRPr="00000000">
        <w:rPr>
          <w:rtl w:val="0"/>
        </w:rPr>
      </w:r>
    </w:p>
    <w:p w:rsidR="00000000" w:rsidDel="00000000" w:rsidP="00000000" w:rsidRDefault="00000000" w:rsidRPr="00000000" w14:paraId="0000087D">
      <w:pPr>
        <w:rPr/>
        <w:sectPr>
          <w:type w:val="nextPage"/>
          <w:pgSz w:h="16840" w:w="11900"/>
          <w:pgMar w:bottom="464" w:top="559" w:left="700" w:right="1440" w:header="0" w:footer="0"/>
          <w:cols w:equalWidth="0"/>
        </w:sectPr>
      </w:pPr>
      <w:r w:rsidDel="00000000" w:rsidR="00000000" w:rsidRPr="00000000">
        <w:rPr>
          <w:rtl w:val="0"/>
        </w:rPr>
      </w:r>
    </w:p>
    <w:p w:rsidR="00000000" w:rsidDel="00000000" w:rsidP="00000000" w:rsidRDefault="00000000" w:rsidRPr="00000000" w14:paraId="0000087E">
      <w:pPr>
        <w:spacing w:after="0" w:line="270"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5.4.16 При устройстве аварийных выходов из мансардных этажей на кровлю необходимо предусматривать площадки и переходные мостики с ограждением, ведущие к лестницам 3-го типа и лестницам П2.</w:t>
      </w:r>
      <w:r w:rsidDel="00000000" w:rsidR="00000000" w:rsidRPr="00000000">
        <w:rPr>
          <w:rtl w:val="0"/>
        </w:rPr>
      </w:r>
    </w:p>
    <w:p w:rsidR="00000000" w:rsidDel="00000000" w:rsidP="00000000" w:rsidRDefault="00000000" w:rsidRPr="00000000" w14:paraId="0000087F">
      <w:pPr>
        <w:spacing w:after="0" w:line="173" w:lineRule="auto"/>
        <w:rPr>
          <w:color w:val="000000"/>
          <w:sz w:val="20"/>
          <w:szCs w:val="20"/>
        </w:rPr>
      </w:pPr>
      <w:r w:rsidDel="00000000" w:rsidR="00000000" w:rsidRPr="00000000">
        <w:rPr>
          <w:rtl w:val="0"/>
        </w:rPr>
      </w:r>
    </w:p>
    <w:p w:rsidR="00000000" w:rsidDel="00000000" w:rsidP="00000000" w:rsidRDefault="00000000" w:rsidRPr="00000000" w14:paraId="00000880">
      <w:pPr>
        <w:spacing w:after="0" w:line="263.00000000000006"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5.4.17 Помещения общественного назначения должны иметь входы и эвакуационные выходы, изолированные от жилой части здания.</w:t>
      </w:r>
      <w:r w:rsidDel="00000000" w:rsidR="00000000" w:rsidRPr="00000000">
        <w:rPr>
          <w:rtl w:val="0"/>
        </w:rPr>
      </w:r>
    </w:p>
    <w:p w:rsidR="00000000" w:rsidDel="00000000" w:rsidP="00000000" w:rsidRDefault="00000000" w:rsidRPr="00000000" w14:paraId="0000088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82">
      <w:pPr>
        <w:spacing w:after="0" w:lineRule="auto"/>
        <w:ind w:left="406"/>
        <w:rPr>
          <w:color w:val="000000"/>
          <w:sz w:val="20"/>
          <w:szCs w:val="20"/>
        </w:rPr>
      </w:pPr>
      <w:r w:rsidDel="00000000" w:rsidR="00000000" w:rsidRPr="00000000">
        <w:rPr>
          <w:rFonts w:ascii="Arial" w:cs="Arial" w:eastAsia="Arial" w:hAnsi="Arial"/>
          <w:color w:val="000000"/>
          <w:sz w:val="23"/>
          <w:szCs w:val="23"/>
          <w:rtl w:val="0"/>
        </w:rPr>
        <w:t xml:space="preserve">При размещении в верхнем этаже мастерских художников и архитекторов,</w:t>
      </w:r>
      <w:r w:rsidDel="00000000" w:rsidR="00000000" w:rsidRPr="00000000">
        <w:rPr>
          <w:rtl w:val="0"/>
        </w:rPr>
      </w:r>
    </w:p>
    <w:p w:rsidR="00000000" w:rsidDel="00000000" w:rsidP="00000000" w:rsidRDefault="00000000" w:rsidRPr="00000000" w14:paraId="00000883">
      <w:pPr>
        <w:spacing w:after="0" w:line="24" w:lineRule="auto"/>
        <w:rPr>
          <w:color w:val="000000"/>
          <w:sz w:val="20"/>
          <w:szCs w:val="20"/>
        </w:rPr>
      </w:pPr>
      <w:r w:rsidDel="00000000" w:rsidR="00000000" w:rsidRPr="00000000">
        <w:rPr>
          <w:rtl w:val="0"/>
        </w:rPr>
      </w:r>
    </w:p>
    <w:p w:rsidR="00000000" w:rsidDel="00000000" w:rsidP="00000000" w:rsidRDefault="00000000" w:rsidRPr="00000000" w14:paraId="00000884">
      <w:pPr>
        <w:numPr>
          <w:ilvl w:val="0"/>
          <w:numId w:val="17"/>
        </w:numPr>
        <w:tabs>
          <w:tab w:val="left" w:pos="260"/>
        </w:tabs>
        <w:spacing w:after="0" w:line="250" w:lineRule="auto"/>
        <w:ind w:left="6" w:right="1060" w:hanging="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также конторских помещений допускается принимать в качестве второго эвакуационного выхода лестничные клетки жилой части здания, при этом сообщение этажа с лестничной клеткой следует предусматривать через тамбур с противопожарными дверями. Дверь в тамбуре, выходящая на лестничную клетку, должна предусматриваться с открыванием только изнутри помещения.</w:t>
      </w:r>
    </w:p>
    <w:p w:rsidR="00000000" w:rsidDel="00000000" w:rsidP="00000000" w:rsidRDefault="00000000" w:rsidRPr="00000000" w14:paraId="00000885">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886">
      <w:pPr>
        <w:spacing w:after="0" w:line="287" w:lineRule="auto"/>
        <w:ind w:left="6" w:right="1060" w:firstLine="400"/>
        <w:jc w:val="both"/>
        <w:rPr>
          <w:rFonts w:ascii="Arial" w:cs="Arial" w:eastAsia="Arial" w:hAnsi="Arial"/>
          <w:color w:val="000000"/>
          <w:sz w:val="24"/>
          <w:szCs w:val="24"/>
        </w:rPr>
      </w:pPr>
      <w:r w:rsidDel="00000000" w:rsidR="00000000" w:rsidRPr="00000000">
        <w:rPr>
          <w:rFonts w:ascii="Arial" w:cs="Arial" w:eastAsia="Arial" w:hAnsi="Arial"/>
          <w:color w:val="000000"/>
          <w:sz w:val="23"/>
          <w:szCs w:val="23"/>
          <w:rtl w:val="0"/>
        </w:rPr>
        <w:t xml:space="preserve">Допускается устройство одного эвакуационного выхода из помещений учреждений общественного назначения, размещаемых в первом и цокольном</w:t>
      </w:r>
      <w:r w:rsidDel="00000000" w:rsidR="00000000" w:rsidRPr="00000000">
        <w:rPr>
          <w:rtl w:val="0"/>
        </w:rPr>
      </w:r>
    </w:p>
    <w:p w:rsidR="00000000" w:rsidDel="00000000" w:rsidP="00000000" w:rsidRDefault="00000000" w:rsidRPr="00000000" w14:paraId="0000088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3027680</wp:posOffset>
            </wp:positionH>
            <wp:positionV relativeFrom="paragraph">
              <wp:posOffset>20955</wp:posOffset>
            </wp:positionV>
            <wp:extent cx="111760" cy="233680"/>
            <wp:effectExtent b="0" l="0" r="0" t="0"/>
            <wp:wrapSquare wrapText="bothSides" distB="0" distT="0" distL="0" distR="0"/>
            <wp:docPr id="143"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0888">
      <w:pPr>
        <w:spacing w:after="0" w:line="21" w:lineRule="auto"/>
        <w:rPr>
          <w:color w:val="000000"/>
          <w:sz w:val="20"/>
          <w:szCs w:val="20"/>
        </w:rPr>
      </w:pPr>
      <w:r w:rsidDel="00000000" w:rsidR="00000000" w:rsidRPr="00000000">
        <w:rPr>
          <w:rtl w:val="0"/>
        </w:rPr>
      </w:r>
    </w:p>
    <w:p w:rsidR="00000000" w:rsidDel="00000000" w:rsidP="00000000" w:rsidRDefault="00000000" w:rsidRPr="00000000" w14:paraId="00000889">
      <w:pPr>
        <w:spacing w:after="0" w:line="291" w:lineRule="auto"/>
        <w:ind w:left="6" w:right="1060"/>
        <w:jc w:val="both"/>
        <w:rPr>
          <w:color w:val="000000"/>
          <w:sz w:val="20"/>
          <w:szCs w:val="20"/>
        </w:rPr>
      </w:pPr>
      <w:r w:rsidDel="00000000" w:rsidR="00000000" w:rsidRPr="00000000">
        <w:rPr>
          <w:rFonts w:ascii="Arial" w:cs="Arial" w:eastAsia="Arial" w:hAnsi="Arial"/>
          <w:color w:val="000000"/>
          <w:sz w:val="24"/>
          <w:szCs w:val="24"/>
          <w:rtl w:val="0"/>
        </w:rPr>
        <w:t xml:space="preserve">этажах при общей площади не более 300 м и числе работающих не более 15 чел.</w:t>
      </w:r>
      <w:r w:rsidDel="00000000" w:rsidR="00000000" w:rsidRPr="00000000">
        <w:rPr>
          <w:rtl w:val="0"/>
        </w:rPr>
      </w:r>
    </w:p>
    <w:p w:rsidR="00000000" w:rsidDel="00000000" w:rsidP="00000000" w:rsidRDefault="00000000" w:rsidRPr="00000000" w14:paraId="0000088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8B">
      <w:pPr>
        <w:spacing w:after="0" w:line="235" w:lineRule="auto"/>
        <w:rPr>
          <w:color w:val="000000"/>
          <w:sz w:val="20"/>
          <w:szCs w:val="20"/>
        </w:rPr>
      </w:pPr>
      <w:r w:rsidDel="00000000" w:rsidR="00000000" w:rsidRPr="00000000">
        <w:rPr>
          <w:rtl w:val="0"/>
        </w:rPr>
      </w:r>
    </w:p>
    <w:p w:rsidR="00000000" w:rsidDel="00000000" w:rsidP="00000000" w:rsidRDefault="00000000" w:rsidRPr="00000000" w14:paraId="0000088C">
      <w:pPr>
        <w:spacing w:after="0" w:line="270" w:lineRule="auto"/>
        <w:ind w:left="6" w:right="1080" w:firstLine="240"/>
        <w:jc w:val="both"/>
        <w:rPr>
          <w:color w:val="000000"/>
          <w:sz w:val="20"/>
          <w:szCs w:val="20"/>
        </w:rPr>
      </w:pPr>
      <w:r w:rsidDel="00000000" w:rsidR="00000000" w:rsidRPr="00000000">
        <w:rPr>
          <w:rFonts w:ascii="Arial" w:cs="Arial" w:eastAsia="Arial" w:hAnsi="Arial"/>
          <w:color w:val="000000"/>
          <w:sz w:val="24"/>
          <w:szCs w:val="24"/>
          <w:rtl w:val="0"/>
        </w:rPr>
        <w:t xml:space="preserve">5.4.18 При наличии в здании только одного эвакуационного выхода с каждого этажа допускается устройство одного эвакуационного выхода с технического этажа, размещенного в надземной части здания.</w:t>
      </w:r>
      <w:r w:rsidDel="00000000" w:rsidR="00000000" w:rsidRPr="00000000">
        <w:rPr>
          <w:rtl w:val="0"/>
        </w:rPr>
      </w:r>
    </w:p>
    <w:p w:rsidR="00000000" w:rsidDel="00000000" w:rsidP="00000000" w:rsidRDefault="00000000" w:rsidRPr="00000000" w14:paraId="0000088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8E">
      <w:pPr>
        <w:spacing w:after="0" w:line="261" w:lineRule="auto"/>
        <w:rPr>
          <w:color w:val="000000"/>
          <w:sz w:val="20"/>
          <w:szCs w:val="20"/>
        </w:rPr>
      </w:pPr>
      <w:r w:rsidDel="00000000" w:rsidR="00000000" w:rsidRPr="00000000">
        <w:rPr>
          <w:rtl w:val="0"/>
        </w:rPr>
      </w:r>
    </w:p>
    <w:p w:rsidR="00000000" w:rsidDel="00000000" w:rsidP="00000000" w:rsidRDefault="00000000" w:rsidRPr="00000000" w14:paraId="0000088F">
      <w:pPr>
        <w:spacing w:after="0" w:line="281" w:lineRule="auto"/>
        <w:ind w:left="6" w:right="1060" w:firstLine="240"/>
        <w:rPr>
          <w:color w:val="000000"/>
          <w:sz w:val="20"/>
          <w:szCs w:val="20"/>
        </w:rPr>
      </w:pPr>
      <w:r w:rsidDel="00000000" w:rsidR="00000000" w:rsidRPr="00000000">
        <w:rPr>
          <w:rFonts w:ascii="Arial" w:cs="Arial" w:eastAsia="Arial" w:hAnsi="Arial"/>
          <w:color w:val="000000"/>
          <w:sz w:val="24"/>
          <w:szCs w:val="24"/>
          <w:rtl w:val="0"/>
        </w:rPr>
        <w:t xml:space="preserve">5.4.19 Минимальную ширину и максимальный уклон лестничных маршей следует принимать согласно таблице 8.1 Таблица 8.1</w:t>
      </w:r>
      <w:r w:rsidDel="00000000" w:rsidR="00000000" w:rsidRPr="00000000">
        <w:rPr>
          <w:rtl w:val="0"/>
        </w:rPr>
      </w:r>
    </w:p>
    <w:p w:rsidR="00000000" w:rsidDel="00000000" w:rsidP="00000000" w:rsidRDefault="00000000" w:rsidRPr="00000000" w14:paraId="00000890">
      <w:pPr>
        <w:rPr/>
        <w:sectPr>
          <w:type w:val="nextPage"/>
          <w:pgSz w:h="16840" w:w="11900"/>
          <w:pgMar w:bottom="1440" w:top="559" w:left="694" w:right="1440" w:header="0" w:footer="0"/>
          <w:cols w:equalWidth="0"/>
        </w:sectPr>
      </w:pPr>
      <w:r w:rsidDel="00000000" w:rsidR="00000000" w:rsidRPr="00000000">
        <w:rPr>
          <w:rtl w:val="0"/>
        </w:rPr>
      </w:r>
    </w:p>
    <w:p w:rsidR="00000000" w:rsidDel="00000000" w:rsidP="00000000" w:rsidRDefault="00000000" w:rsidRPr="00000000" w14:paraId="000008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7"/>
        <w:tblW w:w="8660.0" w:type="dxa"/>
        <w:jc w:val="left"/>
        <w:tblInd w:w="30.0" w:type="dxa"/>
        <w:tblLayout w:type="fixed"/>
        <w:tblLook w:val="0000"/>
      </w:tblPr>
      <w:tblGrid>
        <w:gridCol w:w="4520"/>
        <w:gridCol w:w="60"/>
        <w:gridCol w:w="1920"/>
        <w:gridCol w:w="60"/>
        <w:gridCol w:w="2100"/>
        <w:tblGridChange w:id="0">
          <w:tblGrid>
            <w:gridCol w:w="4520"/>
            <w:gridCol w:w="60"/>
            <w:gridCol w:w="1920"/>
            <w:gridCol w:w="60"/>
            <w:gridCol w:w="2100"/>
          </w:tblGrid>
        </w:tblGridChange>
      </w:tblGrid>
      <w:tr>
        <w:trPr>
          <w:trHeight w:val="585"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892">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Наименование лестничных маршей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9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9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Минимальная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9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89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Максимальный</w:t>
            </w:r>
            <w:r w:rsidDel="00000000" w:rsidR="00000000" w:rsidRPr="00000000">
              <w:rPr>
                <w:rtl w:val="0"/>
              </w:rPr>
            </w:r>
          </w:p>
        </w:tc>
      </w:tr>
      <w:tr>
        <w:trPr>
          <w:trHeight w:val="323" w:hRule="atLeast"/>
        </w:trPr>
        <w:tc>
          <w:tcPr>
            <w:tcBorders>
              <w:left w:color="000000" w:space="0" w:sz="8" w:val="single"/>
              <w:right w:color="000000" w:space="0" w:sz="8" w:val="single"/>
            </w:tcBorders>
            <w:vAlign w:val="bottom"/>
          </w:tcPr>
          <w:p w:rsidR="00000000" w:rsidDel="00000000" w:rsidP="00000000" w:rsidRDefault="00000000" w:rsidRPr="00000000" w14:paraId="0000089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9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9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ширина, м</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9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9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уклон</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89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9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9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89F">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8A0">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08A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16510</wp:posOffset>
            </wp:positionH>
            <wp:positionV relativeFrom="paragraph">
              <wp:posOffset>20320</wp:posOffset>
            </wp:positionV>
            <wp:extent cx="5486400" cy="741680"/>
            <wp:effectExtent b="0" l="0" r="0" t="0"/>
            <wp:wrapSquare wrapText="bothSides" distB="0" distT="0" distL="0" distR="0"/>
            <wp:docPr id="145" name="image25.png"/>
            <a:graphic>
              <a:graphicData uri="http://schemas.openxmlformats.org/drawingml/2006/picture">
                <pic:pic>
                  <pic:nvPicPr>
                    <pic:cNvPr id="0" name="image25.png"/>
                    <pic:cNvPicPr preferRelativeResize="0"/>
                  </pic:nvPicPr>
                  <pic:blipFill>
                    <a:blip r:embed="rId19"/>
                    <a:srcRect b="0" l="0" r="0" t="0"/>
                    <a:stretch>
                      <a:fillRect/>
                    </a:stretch>
                  </pic:blipFill>
                  <pic:spPr>
                    <a:xfrm>
                      <a:off x="0" y="0"/>
                      <a:ext cx="5486400" cy="741680"/>
                    </a:xfrm>
                    <a:prstGeom prst="rect"/>
                    <a:ln/>
                  </pic:spPr>
                </pic:pic>
              </a:graphicData>
            </a:graphic>
          </wp:anchor>
        </w:drawing>
      </w:r>
    </w:p>
    <w:p w:rsidR="00000000" w:rsidDel="00000000" w:rsidP="00000000" w:rsidRDefault="00000000" w:rsidRPr="00000000" w14:paraId="000008A2">
      <w:pPr>
        <w:rPr/>
        <w:sectPr>
          <w:type w:val="nextPage"/>
          <w:pgSz w:h="16840" w:w="11900"/>
          <w:pgMar w:bottom="931" w:top="706" w:left="700" w:right="1440" w:header="0" w:footer="0"/>
          <w:cols w:equalWidth="0"/>
        </w:sectPr>
      </w:pPr>
      <w:r w:rsidDel="00000000" w:rsidR="00000000" w:rsidRPr="00000000">
        <w:rPr>
          <w:rtl w:val="0"/>
        </w:rPr>
      </w:r>
    </w:p>
    <w:p w:rsidR="00000000" w:rsidDel="00000000" w:rsidP="00000000" w:rsidRDefault="00000000" w:rsidRPr="00000000" w14:paraId="000008A3">
      <w:pPr>
        <w:spacing w:after="0" w:line="329" w:lineRule="auto"/>
        <w:rPr>
          <w:color w:val="000000"/>
          <w:sz w:val="20"/>
          <w:szCs w:val="20"/>
        </w:rPr>
      </w:pPr>
      <w:r w:rsidDel="00000000" w:rsidR="00000000" w:rsidRPr="00000000">
        <w:rPr>
          <w:rtl w:val="0"/>
        </w:rPr>
      </w:r>
    </w:p>
    <w:p w:rsidR="00000000" w:rsidDel="00000000" w:rsidP="00000000" w:rsidRDefault="00000000" w:rsidRPr="00000000" w14:paraId="000008A4">
      <w:pPr>
        <w:spacing w:after="0" w:line="291" w:lineRule="auto"/>
        <w:ind w:left="100"/>
        <w:rPr>
          <w:color w:val="000000"/>
          <w:sz w:val="20"/>
          <w:szCs w:val="20"/>
        </w:rPr>
      </w:pPr>
      <w:r w:rsidDel="00000000" w:rsidR="00000000" w:rsidRPr="00000000">
        <w:rPr>
          <w:rFonts w:ascii="Arial" w:cs="Arial" w:eastAsia="Arial" w:hAnsi="Arial"/>
          <w:color w:val="000000"/>
          <w:sz w:val="24"/>
          <w:szCs w:val="24"/>
          <w:rtl w:val="0"/>
        </w:rPr>
        <w:t xml:space="preserve">Марши лестниц, ведущие на жилые этажи зданий:</w:t>
      </w:r>
      <w:r w:rsidDel="00000000" w:rsidR="00000000" w:rsidRPr="00000000">
        <w:rPr>
          <w:rtl w:val="0"/>
        </w:rPr>
      </w:r>
    </w:p>
    <w:p w:rsidR="00000000" w:rsidDel="00000000" w:rsidP="00000000" w:rsidRDefault="00000000" w:rsidRPr="00000000" w14:paraId="000008A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16510</wp:posOffset>
            </wp:positionH>
            <wp:positionV relativeFrom="paragraph">
              <wp:posOffset>148590</wp:posOffset>
            </wp:positionV>
            <wp:extent cx="10160" cy="548640"/>
            <wp:effectExtent b="0" l="0" r="0" t="0"/>
            <wp:wrapSquare wrapText="bothSides" distB="0" distT="0" distL="0" distR="0"/>
            <wp:docPr id="168" name="image36.png"/>
            <a:graphic>
              <a:graphicData uri="http://schemas.openxmlformats.org/drawingml/2006/picture">
                <pic:pic>
                  <pic:nvPicPr>
                    <pic:cNvPr id="0" name="image36.png"/>
                    <pic:cNvPicPr preferRelativeResize="0"/>
                  </pic:nvPicPr>
                  <pic:blipFill>
                    <a:blip r:embed="rId20"/>
                    <a:srcRect b="0" l="0" r="0" t="0"/>
                    <a:stretch>
                      <a:fillRect/>
                    </a:stretch>
                  </pic:blipFill>
                  <pic:spPr>
                    <a:xfrm>
                      <a:off x="0" y="0"/>
                      <a:ext cx="10160" cy="54864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2871470</wp:posOffset>
            </wp:positionH>
            <wp:positionV relativeFrom="paragraph">
              <wp:posOffset>148590</wp:posOffset>
            </wp:positionV>
            <wp:extent cx="10160" cy="548640"/>
            <wp:effectExtent b="0" l="0" r="0" t="0"/>
            <wp:wrapSquare wrapText="bothSides" distB="0" distT="0" distL="0" distR="0"/>
            <wp:docPr id="169" name="image36.png"/>
            <a:graphic>
              <a:graphicData uri="http://schemas.openxmlformats.org/drawingml/2006/picture">
                <pic:pic>
                  <pic:nvPicPr>
                    <pic:cNvPr id="0" name="image36.png"/>
                    <pic:cNvPicPr preferRelativeResize="0"/>
                  </pic:nvPicPr>
                  <pic:blipFill>
                    <a:blip r:embed="rId20"/>
                    <a:srcRect b="0" l="0" r="0" t="0"/>
                    <a:stretch>
                      <a:fillRect/>
                    </a:stretch>
                  </pic:blipFill>
                  <pic:spPr>
                    <a:xfrm>
                      <a:off x="0" y="0"/>
                      <a:ext cx="10160" cy="548640"/>
                    </a:xfrm>
                    <a:prstGeom prst="rect"/>
                    <a:ln/>
                  </pic:spPr>
                </pic:pic>
              </a:graphicData>
            </a:graphic>
          </wp:anchor>
        </w:drawing>
      </w:r>
    </w:p>
    <w:p w:rsidR="00000000" w:rsidDel="00000000" w:rsidP="00000000" w:rsidRDefault="00000000" w:rsidRPr="00000000" w14:paraId="000008A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A7">
      <w:pPr>
        <w:spacing w:after="0" w:line="295" w:lineRule="auto"/>
        <w:rPr>
          <w:color w:val="000000"/>
          <w:sz w:val="20"/>
          <w:szCs w:val="20"/>
        </w:rPr>
      </w:pPr>
      <w:r w:rsidDel="00000000" w:rsidR="00000000" w:rsidRPr="00000000">
        <w:rPr>
          <w:rtl w:val="0"/>
        </w:rPr>
      </w:r>
    </w:p>
    <w:p w:rsidR="00000000" w:rsidDel="00000000" w:rsidP="00000000" w:rsidRDefault="00000000" w:rsidRPr="00000000" w14:paraId="000008A8">
      <w:pPr>
        <w:spacing w:after="0" w:lineRule="auto"/>
        <w:ind w:left="100"/>
        <w:rPr>
          <w:color w:val="000000"/>
          <w:sz w:val="20"/>
          <w:szCs w:val="20"/>
        </w:rPr>
      </w:pPr>
      <w:r w:rsidDel="00000000" w:rsidR="00000000" w:rsidRPr="00000000">
        <w:rPr>
          <w:rFonts w:ascii="Arial" w:cs="Arial" w:eastAsia="Arial" w:hAnsi="Arial"/>
          <w:color w:val="000000"/>
          <w:sz w:val="24"/>
          <w:szCs w:val="24"/>
          <w:rtl w:val="0"/>
        </w:rPr>
        <w:t xml:space="preserve">а) секционных:</w:t>
      </w:r>
      <w:r w:rsidDel="00000000" w:rsidR="00000000" w:rsidRPr="00000000">
        <w:rPr>
          <w:rtl w:val="0"/>
        </w:rPr>
      </w:r>
    </w:p>
    <w:p w:rsidR="00000000" w:rsidDel="00000000" w:rsidP="00000000" w:rsidRDefault="00000000" w:rsidRPr="00000000" w14:paraId="000008A9">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16510</wp:posOffset>
            </wp:positionH>
            <wp:positionV relativeFrom="paragraph">
              <wp:posOffset>215265</wp:posOffset>
            </wp:positionV>
            <wp:extent cx="2865120" cy="558800"/>
            <wp:effectExtent b="0" l="0" r="0" t="0"/>
            <wp:wrapSquare wrapText="bothSides" distB="0" distT="0" distL="0" distR="0"/>
            <wp:docPr id="165" name="image35.png"/>
            <a:graphic>
              <a:graphicData uri="http://schemas.openxmlformats.org/drawingml/2006/picture">
                <pic:pic>
                  <pic:nvPicPr>
                    <pic:cNvPr id="0" name="image35.png"/>
                    <pic:cNvPicPr preferRelativeResize="0"/>
                  </pic:nvPicPr>
                  <pic:blipFill>
                    <a:blip r:embed="rId21"/>
                    <a:srcRect b="0" l="0" r="0" t="0"/>
                    <a:stretch>
                      <a:fillRect/>
                    </a:stretch>
                  </pic:blipFill>
                  <pic:spPr>
                    <a:xfrm>
                      <a:off x="0" y="0"/>
                      <a:ext cx="2865120" cy="558800"/>
                    </a:xfrm>
                    <a:prstGeom prst="rect"/>
                    <a:ln/>
                  </pic:spPr>
                </pic:pic>
              </a:graphicData>
            </a:graphic>
          </wp:anchor>
        </w:drawing>
      </w:r>
    </w:p>
    <w:p w:rsidR="00000000" w:rsidDel="00000000" w:rsidP="00000000" w:rsidRDefault="00000000" w:rsidRPr="00000000" w14:paraId="000008A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AB">
      <w:pPr>
        <w:spacing w:after="0" w:line="400" w:lineRule="auto"/>
        <w:rPr>
          <w:color w:val="000000"/>
          <w:sz w:val="20"/>
          <w:szCs w:val="20"/>
        </w:rPr>
      </w:pPr>
      <w:r w:rsidDel="00000000" w:rsidR="00000000" w:rsidRPr="00000000">
        <w:rPr>
          <w:rtl w:val="0"/>
        </w:rPr>
      </w:r>
    </w:p>
    <w:p w:rsidR="00000000" w:rsidDel="00000000" w:rsidP="00000000" w:rsidRDefault="00000000" w:rsidRPr="00000000" w14:paraId="000008AC">
      <w:pPr>
        <w:numPr>
          <w:ilvl w:val="0"/>
          <w:numId w:val="18"/>
        </w:numPr>
        <w:tabs>
          <w:tab w:val="left" w:pos="260"/>
        </w:tabs>
        <w:spacing w:after="0" w:lineRule="auto"/>
        <w:ind w:left="260" w:hanging="154"/>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двухэтажных</w:t>
      </w:r>
    </w:p>
    <w:p w:rsidR="00000000" w:rsidDel="00000000" w:rsidP="00000000" w:rsidRDefault="00000000" w:rsidRPr="00000000" w14:paraId="000008AD">
      <w:pPr>
        <w:spacing w:after="0" w:line="20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8AE">
      <w:pPr>
        <w:spacing w:after="0" w:line="20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8AF">
      <w:pPr>
        <w:spacing w:after="0" w:line="252.00000000000003"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8B0">
      <w:pPr>
        <w:numPr>
          <w:ilvl w:val="0"/>
          <w:numId w:val="18"/>
        </w:numPr>
        <w:tabs>
          <w:tab w:val="left" w:pos="244"/>
        </w:tabs>
        <w:spacing w:after="0" w:line="807" w:lineRule="auto"/>
        <w:ind w:left="100" w:right="1880" w:firstLine="5.9999999999999964"/>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трехэтажных и более б) коридорных</w:t>
      </w:r>
    </w:p>
    <w:p w:rsidR="00000000" w:rsidDel="00000000" w:rsidP="00000000" w:rsidRDefault="00000000" w:rsidRPr="00000000" w14:paraId="000008B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16510</wp:posOffset>
            </wp:positionH>
            <wp:positionV relativeFrom="paragraph">
              <wp:posOffset>-1366519</wp:posOffset>
            </wp:positionV>
            <wp:extent cx="2865120" cy="2296160"/>
            <wp:effectExtent b="0" l="0" r="0" t="0"/>
            <wp:wrapSquare wrapText="bothSides" distB="0" distT="0" distL="0" distR="0"/>
            <wp:docPr id="167" name="image34.png"/>
            <a:graphic>
              <a:graphicData uri="http://schemas.openxmlformats.org/drawingml/2006/picture">
                <pic:pic>
                  <pic:nvPicPr>
                    <pic:cNvPr id="0" name="image34.png"/>
                    <pic:cNvPicPr preferRelativeResize="0"/>
                  </pic:nvPicPr>
                  <pic:blipFill>
                    <a:blip r:embed="rId22"/>
                    <a:srcRect b="0" l="0" r="0" t="0"/>
                    <a:stretch>
                      <a:fillRect/>
                    </a:stretch>
                  </pic:blipFill>
                  <pic:spPr>
                    <a:xfrm>
                      <a:off x="0" y="0"/>
                      <a:ext cx="2865120" cy="2296160"/>
                    </a:xfrm>
                    <a:prstGeom prst="rect"/>
                    <a:ln/>
                  </pic:spPr>
                </pic:pic>
              </a:graphicData>
            </a:graphic>
          </wp:anchor>
        </w:drawing>
      </w:r>
    </w:p>
    <w:p w:rsidR="00000000" w:rsidDel="00000000" w:rsidP="00000000" w:rsidRDefault="00000000" w:rsidRPr="00000000" w14:paraId="000008B2">
      <w:pPr>
        <w:spacing w:after="0" w:line="264" w:lineRule="auto"/>
        <w:ind w:left="100"/>
        <w:jc w:val="both"/>
        <w:rPr>
          <w:color w:val="000000"/>
          <w:sz w:val="20"/>
          <w:szCs w:val="20"/>
        </w:rPr>
      </w:pPr>
      <w:r w:rsidDel="00000000" w:rsidR="00000000" w:rsidRPr="00000000">
        <w:rPr>
          <w:rFonts w:ascii="Arial" w:cs="Arial" w:eastAsia="Arial" w:hAnsi="Arial"/>
          <w:color w:val="000000"/>
          <w:sz w:val="24"/>
          <w:szCs w:val="24"/>
          <w:rtl w:val="0"/>
        </w:rPr>
        <w:t xml:space="preserve">Марши лестниц, ведущие в подвальные и цокольные этажи, а также марши внутриквартирных лестниц</w:t>
      </w:r>
      <w:r w:rsidDel="00000000" w:rsidR="00000000" w:rsidRPr="00000000">
        <w:rPr>
          <w:rtl w:val="0"/>
        </w:rPr>
      </w:r>
    </w:p>
    <w:p w:rsidR="00000000" w:rsidDel="00000000" w:rsidP="00000000" w:rsidRDefault="00000000" w:rsidRPr="00000000" w14:paraId="000008B3">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8B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B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B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B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B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B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B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B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B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B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BE">
      <w:pPr>
        <w:spacing w:after="0" w:line="389" w:lineRule="auto"/>
        <w:rPr>
          <w:color w:val="000000"/>
          <w:sz w:val="20"/>
          <w:szCs w:val="20"/>
        </w:rPr>
      </w:pPr>
      <w:r w:rsidDel="00000000" w:rsidR="00000000" w:rsidRPr="00000000">
        <w:rPr>
          <w:rtl w:val="0"/>
        </w:rPr>
      </w:r>
    </w:p>
    <w:p w:rsidR="00000000" w:rsidDel="00000000" w:rsidP="00000000" w:rsidRDefault="00000000" w:rsidRPr="00000000" w14:paraId="000008BF">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1,05</w:t>
      </w:r>
      <w:r w:rsidDel="00000000" w:rsidR="00000000" w:rsidRPr="00000000">
        <w:rPr>
          <w:rtl w:val="0"/>
        </w:rPr>
      </w:r>
    </w:p>
    <w:p w:rsidR="00000000" w:rsidDel="00000000" w:rsidP="00000000" w:rsidRDefault="00000000" w:rsidRPr="00000000" w14:paraId="000008C0">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-56513</wp:posOffset>
            </wp:positionH>
            <wp:positionV relativeFrom="paragraph">
              <wp:posOffset>-907413</wp:posOffset>
            </wp:positionV>
            <wp:extent cx="1239520" cy="1717040"/>
            <wp:effectExtent b="0" l="0" r="0" t="0"/>
            <wp:wrapSquare wrapText="bothSides" distB="0" distT="0" distL="0" distR="0"/>
            <wp:docPr id="127" name="image20.png"/>
            <a:graphic>
              <a:graphicData uri="http://schemas.openxmlformats.org/drawingml/2006/picture">
                <pic:pic>
                  <pic:nvPicPr>
                    <pic:cNvPr id="0" name="image20.png"/>
                    <pic:cNvPicPr preferRelativeResize="0"/>
                  </pic:nvPicPr>
                  <pic:blipFill>
                    <a:blip r:embed="rId23"/>
                    <a:srcRect b="0" l="0" r="0" t="0"/>
                    <a:stretch>
                      <a:fillRect/>
                    </a:stretch>
                  </pic:blipFill>
                  <pic:spPr>
                    <a:xfrm>
                      <a:off x="0" y="0"/>
                      <a:ext cx="1239520" cy="1717040"/>
                    </a:xfrm>
                    <a:prstGeom prst="rect"/>
                    <a:ln/>
                  </pic:spPr>
                </pic:pic>
              </a:graphicData>
            </a:graphic>
          </wp:anchor>
        </w:drawing>
      </w:r>
    </w:p>
    <w:p w:rsidR="00000000" w:rsidDel="00000000" w:rsidP="00000000" w:rsidRDefault="00000000" w:rsidRPr="00000000" w14:paraId="000008C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C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C3">
      <w:pPr>
        <w:spacing w:after="0" w:line="255" w:lineRule="auto"/>
        <w:rPr>
          <w:color w:val="000000"/>
          <w:sz w:val="20"/>
          <w:szCs w:val="20"/>
        </w:rPr>
      </w:pPr>
      <w:r w:rsidDel="00000000" w:rsidR="00000000" w:rsidRPr="00000000">
        <w:rPr>
          <w:rtl w:val="0"/>
        </w:rPr>
      </w:r>
    </w:p>
    <w:p w:rsidR="00000000" w:rsidDel="00000000" w:rsidP="00000000" w:rsidRDefault="00000000" w:rsidRPr="00000000" w14:paraId="000008C4">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1,05</w:t>
      </w:r>
      <w:r w:rsidDel="00000000" w:rsidR="00000000" w:rsidRPr="00000000">
        <w:rPr>
          <w:rtl w:val="0"/>
        </w:rPr>
      </w:r>
    </w:p>
    <w:p w:rsidR="00000000" w:rsidDel="00000000" w:rsidP="00000000" w:rsidRDefault="00000000" w:rsidRPr="00000000" w14:paraId="000008C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-56513</wp:posOffset>
            </wp:positionH>
            <wp:positionV relativeFrom="paragraph">
              <wp:posOffset>240030</wp:posOffset>
            </wp:positionV>
            <wp:extent cx="1239520" cy="568960"/>
            <wp:effectExtent b="0" l="0" r="0" t="0"/>
            <wp:wrapSquare wrapText="bothSides" distB="0" distT="0" distL="0" distR="0"/>
            <wp:docPr id="125" name="image26.png"/>
            <a:graphic>
              <a:graphicData uri="http://schemas.openxmlformats.org/drawingml/2006/picture">
                <pic:pic>
                  <pic:nvPicPr>
                    <pic:cNvPr id="0" name="image26.png"/>
                    <pic:cNvPicPr preferRelativeResize="0"/>
                  </pic:nvPicPr>
                  <pic:blipFill>
                    <a:blip r:embed="rId24"/>
                    <a:srcRect b="0" l="0" r="0" t="0"/>
                    <a:stretch>
                      <a:fillRect/>
                    </a:stretch>
                  </pic:blipFill>
                  <pic:spPr>
                    <a:xfrm>
                      <a:off x="0" y="0"/>
                      <a:ext cx="1239520" cy="568960"/>
                    </a:xfrm>
                    <a:prstGeom prst="rect"/>
                    <a:ln/>
                  </pic:spPr>
                </pic:pic>
              </a:graphicData>
            </a:graphic>
          </wp:anchor>
        </w:drawing>
      </w:r>
    </w:p>
    <w:p w:rsidR="00000000" w:rsidDel="00000000" w:rsidP="00000000" w:rsidRDefault="00000000" w:rsidRPr="00000000" w14:paraId="000008C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C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C8">
      <w:pPr>
        <w:spacing w:after="0" w:line="255" w:lineRule="auto"/>
        <w:rPr>
          <w:color w:val="000000"/>
          <w:sz w:val="20"/>
          <w:szCs w:val="20"/>
        </w:rPr>
      </w:pPr>
      <w:r w:rsidDel="00000000" w:rsidR="00000000" w:rsidRPr="00000000">
        <w:rPr>
          <w:rtl w:val="0"/>
        </w:rPr>
      </w:r>
    </w:p>
    <w:p w:rsidR="00000000" w:rsidDel="00000000" w:rsidP="00000000" w:rsidRDefault="00000000" w:rsidRPr="00000000" w14:paraId="000008C9">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1,2</w:t>
      </w:r>
      <w:r w:rsidDel="00000000" w:rsidR="00000000" w:rsidRPr="00000000">
        <w:rPr>
          <w:rtl w:val="0"/>
        </w:rPr>
      </w:r>
    </w:p>
    <w:p w:rsidR="00000000" w:rsidDel="00000000" w:rsidP="00000000" w:rsidRDefault="00000000" w:rsidRPr="00000000" w14:paraId="000008C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-56513</wp:posOffset>
            </wp:positionH>
            <wp:positionV relativeFrom="paragraph">
              <wp:posOffset>225425</wp:posOffset>
            </wp:positionV>
            <wp:extent cx="1239520" cy="1117600"/>
            <wp:effectExtent b="0" l="0" r="0" t="0"/>
            <wp:wrapSquare wrapText="bothSides" distB="0" distT="0" distL="0" distR="0"/>
            <wp:docPr id="126" name="image19.png"/>
            <a:graphic>
              <a:graphicData uri="http://schemas.openxmlformats.org/drawingml/2006/picture">
                <pic:pic>
                  <pic:nvPicPr>
                    <pic:cNvPr id="0" name="image19.png"/>
                    <pic:cNvPicPr preferRelativeResize="0"/>
                  </pic:nvPicPr>
                  <pic:blipFill>
                    <a:blip r:embed="rId25"/>
                    <a:srcRect b="0" l="0" r="0" t="0"/>
                    <a:stretch>
                      <a:fillRect/>
                    </a:stretch>
                  </pic:blipFill>
                  <pic:spPr>
                    <a:xfrm>
                      <a:off x="0" y="0"/>
                      <a:ext cx="1239520" cy="1117600"/>
                    </a:xfrm>
                    <a:prstGeom prst="rect"/>
                    <a:ln/>
                  </pic:spPr>
                </pic:pic>
              </a:graphicData>
            </a:graphic>
          </wp:anchor>
        </w:drawing>
      </w:r>
    </w:p>
    <w:p w:rsidR="00000000" w:rsidDel="00000000" w:rsidP="00000000" w:rsidRDefault="00000000" w:rsidRPr="00000000" w14:paraId="000008C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C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CD">
      <w:pPr>
        <w:spacing w:after="0" w:line="232" w:lineRule="auto"/>
        <w:rPr>
          <w:color w:val="000000"/>
          <w:sz w:val="20"/>
          <w:szCs w:val="20"/>
        </w:rPr>
      </w:pPr>
      <w:r w:rsidDel="00000000" w:rsidR="00000000" w:rsidRPr="00000000">
        <w:rPr>
          <w:rtl w:val="0"/>
        </w:rPr>
      </w:r>
    </w:p>
    <w:p w:rsidR="00000000" w:rsidDel="00000000" w:rsidP="00000000" w:rsidRDefault="00000000" w:rsidRPr="00000000" w14:paraId="000008CE">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0,9</w:t>
      </w:r>
      <w:r w:rsidDel="00000000" w:rsidR="00000000" w:rsidRPr="00000000">
        <w:rPr>
          <w:rtl w:val="0"/>
        </w:rPr>
      </w:r>
    </w:p>
    <w:p w:rsidR="00000000" w:rsidDel="00000000" w:rsidP="00000000" w:rsidRDefault="00000000" w:rsidRPr="00000000" w14:paraId="000008CF">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8D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D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D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D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D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D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D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D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D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D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DA">
      <w:pPr>
        <w:spacing w:after="0" w:line="389" w:lineRule="auto"/>
        <w:rPr>
          <w:color w:val="000000"/>
          <w:sz w:val="20"/>
          <w:szCs w:val="20"/>
        </w:rPr>
      </w:pPr>
      <w:r w:rsidDel="00000000" w:rsidR="00000000" w:rsidRPr="00000000">
        <w:rPr>
          <w:rtl w:val="0"/>
        </w:rPr>
      </w:r>
    </w:p>
    <w:p w:rsidR="00000000" w:rsidDel="00000000" w:rsidP="00000000" w:rsidRDefault="00000000" w:rsidRPr="00000000" w14:paraId="000008DB">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1:1,5</w:t>
      </w:r>
      <w:r w:rsidDel="00000000" w:rsidR="00000000" w:rsidRPr="00000000">
        <w:rPr>
          <w:rtl w:val="0"/>
        </w:rPr>
      </w:r>
    </w:p>
    <w:p w:rsidR="00000000" w:rsidDel="00000000" w:rsidP="00000000" w:rsidRDefault="00000000" w:rsidRPr="00000000" w14:paraId="000008D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-84454</wp:posOffset>
            </wp:positionH>
            <wp:positionV relativeFrom="paragraph">
              <wp:posOffset>-922019</wp:posOffset>
            </wp:positionV>
            <wp:extent cx="1371600" cy="1717040"/>
            <wp:effectExtent b="0" l="0" r="0" t="0"/>
            <wp:wrapSquare wrapText="bothSides" distB="0" distT="0" distL="0" distR="0"/>
            <wp:docPr id="129" name="image22.png"/>
            <a:graphic>
              <a:graphicData uri="http://schemas.openxmlformats.org/drawingml/2006/picture">
                <pic:pic>
                  <pic:nvPicPr>
                    <pic:cNvPr id="0" name="image22.png"/>
                    <pic:cNvPicPr preferRelativeResize="0"/>
                  </pic:nvPicPr>
                  <pic:blipFill>
                    <a:blip r:embed="rId26"/>
                    <a:srcRect b="0" l="0" r="0" t="0"/>
                    <a:stretch>
                      <a:fillRect/>
                    </a:stretch>
                  </pic:blipFill>
                  <pic:spPr>
                    <a:xfrm>
                      <a:off x="0" y="0"/>
                      <a:ext cx="1371600" cy="1717040"/>
                    </a:xfrm>
                    <a:prstGeom prst="rect"/>
                    <a:ln/>
                  </pic:spPr>
                </pic:pic>
              </a:graphicData>
            </a:graphic>
          </wp:anchor>
        </w:drawing>
      </w:r>
    </w:p>
    <w:p w:rsidR="00000000" w:rsidDel="00000000" w:rsidP="00000000" w:rsidRDefault="00000000" w:rsidRPr="00000000" w14:paraId="000008D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D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DF">
      <w:pPr>
        <w:spacing w:after="0" w:line="232" w:lineRule="auto"/>
        <w:rPr>
          <w:color w:val="000000"/>
          <w:sz w:val="20"/>
          <w:szCs w:val="20"/>
        </w:rPr>
      </w:pPr>
      <w:r w:rsidDel="00000000" w:rsidR="00000000" w:rsidRPr="00000000">
        <w:rPr>
          <w:rtl w:val="0"/>
        </w:rPr>
      </w:r>
    </w:p>
    <w:p w:rsidR="00000000" w:rsidDel="00000000" w:rsidP="00000000" w:rsidRDefault="00000000" w:rsidRPr="00000000" w14:paraId="000008E0">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1:1,75</w:t>
      </w:r>
      <w:r w:rsidDel="00000000" w:rsidR="00000000" w:rsidRPr="00000000">
        <w:rPr>
          <w:rtl w:val="0"/>
        </w:rPr>
      </w:r>
    </w:p>
    <w:p w:rsidR="00000000" w:rsidDel="00000000" w:rsidP="00000000" w:rsidRDefault="00000000" w:rsidRPr="00000000" w14:paraId="000008E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-53974</wp:posOffset>
            </wp:positionH>
            <wp:positionV relativeFrom="paragraph">
              <wp:posOffset>233045</wp:posOffset>
            </wp:positionV>
            <wp:extent cx="1341120" cy="568960"/>
            <wp:effectExtent b="0" l="0" r="0" t="0"/>
            <wp:wrapSquare wrapText="bothSides" distB="0" distT="0" distL="0" distR="0"/>
            <wp:docPr id="130" name="image21.png"/>
            <a:graphic>
              <a:graphicData uri="http://schemas.openxmlformats.org/drawingml/2006/picture">
                <pic:pic>
                  <pic:nvPicPr>
                    <pic:cNvPr id="0" name="image21.png"/>
                    <pic:cNvPicPr preferRelativeResize="0"/>
                  </pic:nvPicPr>
                  <pic:blipFill>
                    <a:blip r:embed="rId27"/>
                    <a:srcRect b="0" l="0" r="0" t="0"/>
                    <a:stretch>
                      <a:fillRect/>
                    </a:stretch>
                  </pic:blipFill>
                  <pic:spPr>
                    <a:xfrm>
                      <a:off x="0" y="0"/>
                      <a:ext cx="1341120" cy="568960"/>
                    </a:xfrm>
                    <a:prstGeom prst="rect"/>
                    <a:ln/>
                  </pic:spPr>
                </pic:pic>
              </a:graphicData>
            </a:graphic>
          </wp:anchor>
        </w:drawing>
      </w:r>
    </w:p>
    <w:p w:rsidR="00000000" w:rsidDel="00000000" w:rsidP="00000000" w:rsidRDefault="00000000" w:rsidRPr="00000000" w14:paraId="000008E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E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E4">
      <w:pPr>
        <w:spacing w:after="0" w:line="244" w:lineRule="auto"/>
        <w:rPr>
          <w:color w:val="000000"/>
          <w:sz w:val="20"/>
          <w:szCs w:val="20"/>
        </w:rPr>
      </w:pPr>
      <w:r w:rsidDel="00000000" w:rsidR="00000000" w:rsidRPr="00000000">
        <w:rPr>
          <w:rtl w:val="0"/>
        </w:rPr>
      </w:r>
    </w:p>
    <w:p w:rsidR="00000000" w:rsidDel="00000000" w:rsidP="00000000" w:rsidRDefault="00000000" w:rsidRPr="00000000" w14:paraId="000008E5">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1:1,75</w:t>
      </w:r>
      <w:r w:rsidDel="00000000" w:rsidR="00000000" w:rsidRPr="00000000">
        <w:rPr>
          <w:rtl w:val="0"/>
        </w:rPr>
      </w:r>
    </w:p>
    <w:p w:rsidR="00000000" w:rsidDel="00000000" w:rsidP="00000000" w:rsidRDefault="00000000" w:rsidRPr="00000000" w14:paraId="000008E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-53974</wp:posOffset>
            </wp:positionH>
            <wp:positionV relativeFrom="paragraph">
              <wp:posOffset>233045</wp:posOffset>
            </wp:positionV>
            <wp:extent cx="1341120" cy="1117600"/>
            <wp:effectExtent b="0" l="0" r="0" t="0"/>
            <wp:wrapSquare wrapText="bothSides" distB="0" distT="0" distL="0" distR="0"/>
            <wp:docPr id="128" name="image32.png"/>
            <a:graphic>
              <a:graphicData uri="http://schemas.openxmlformats.org/drawingml/2006/picture">
                <pic:pic>
                  <pic:nvPicPr>
                    <pic:cNvPr id="0" name="image32.png"/>
                    <pic:cNvPicPr preferRelativeResize="0"/>
                  </pic:nvPicPr>
                  <pic:blipFill>
                    <a:blip r:embed="rId28"/>
                    <a:srcRect b="0" l="0" r="0" t="0"/>
                    <a:stretch>
                      <a:fillRect/>
                    </a:stretch>
                  </pic:blipFill>
                  <pic:spPr>
                    <a:xfrm>
                      <a:off x="0" y="0"/>
                      <a:ext cx="1341120" cy="1117600"/>
                    </a:xfrm>
                    <a:prstGeom prst="rect"/>
                    <a:ln/>
                  </pic:spPr>
                </pic:pic>
              </a:graphicData>
            </a:graphic>
          </wp:anchor>
        </w:drawing>
      </w:r>
    </w:p>
    <w:p w:rsidR="00000000" w:rsidDel="00000000" w:rsidP="00000000" w:rsidRDefault="00000000" w:rsidRPr="00000000" w14:paraId="000008E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E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E9">
      <w:pPr>
        <w:spacing w:after="0" w:line="244" w:lineRule="auto"/>
        <w:rPr>
          <w:color w:val="000000"/>
          <w:sz w:val="20"/>
          <w:szCs w:val="20"/>
        </w:rPr>
      </w:pPr>
      <w:r w:rsidDel="00000000" w:rsidR="00000000" w:rsidRPr="00000000">
        <w:rPr>
          <w:rtl w:val="0"/>
        </w:rPr>
      </w:r>
    </w:p>
    <w:p w:rsidR="00000000" w:rsidDel="00000000" w:rsidP="00000000" w:rsidRDefault="00000000" w:rsidRPr="00000000" w14:paraId="000008EA">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1:1,25</w:t>
      </w:r>
      <w:r w:rsidDel="00000000" w:rsidR="00000000" w:rsidRPr="00000000">
        <w:rPr>
          <w:rtl w:val="0"/>
        </w:rPr>
      </w:r>
    </w:p>
    <w:p w:rsidR="00000000" w:rsidDel="00000000" w:rsidP="00000000" w:rsidRDefault="00000000" w:rsidRPr="00000000" w14:paraId="000008EB">
      <w:pPr>
        <w:spacing w:after="0" w:line="1149" w:lineRule="auto"/>
        <w:rPr>
          <w:color w:val="000000"/>
          <w:sz w:val="20"/>
          <w:szCs w:val="20"/>
        </w:rPr>
      </w:pPr>
      <w:r w:rsidDel="00000000" w:rsidR="00000000" w:rsidRPr="00000000">
        <w:rPr>
          <w:rtl w:val="0"/>
        </w:rPr>
      </w:r>
    </w:p>
    <w:p w:rsidR="00000000" w:rsidDel="00000000" w:rsidP="00000000" w:rsidRDefault="00000000" w:rsidRPr="00000000" w14:paraId="000008EC">
      <w:pPr>
        <w:rPr/>
        <w:sectPr>
          <w:type w:val="continuous"/>
          <w:pgSz w:h="16840" w:w="11900"/>
          <w:pgMar w:bottom="931" w:top="706" w:left="700" w:right="1440" w:header="0" w:footer="0"/>
          <w:cols w:equalWidth="0" w:num="3">
            <w:col w:space="200" w:w="3120"/>
            <w:col w:space="200" w:w="3120"/>
            <w:col w:space="0" w:w="3120"/>
          </w:cols>
        </w:sectPr>
      </w:pPr>
      <w:r w:rsidDel="00000000" w:rsidR="00000000" w:rsidRPr="00000000">
        <w:rPr>
          <w:rtl w:val="0"/>
        </w:rPr>
      </w:r>
    </w:p>
    <w:p w:rsidR="00000000" w:rsidDel="00000000" w:rsidP="00000000" w:rsidRDefault="00000000" w:rsidRPr="00000000" w14:paraId="000008ED">
      <w:pPr>
        <w:spacing w:after="0" w:line="314" w:lineRule="auto"/>
        <w:rPr>
          <w:color w:val="000000"/>
          <w:sz w:val="20"/>
          <w:szCs w:val="20"/>
        </w:rPr>
      </w:pPr>
      <w:r w:rsidDel="00000000" w:rsidR="00000000" w:rsidRPr="00000000">
        <w:rPr>
          <w:rtl w:val="0"/>
        </w:rPr>
      </w:r>
    </w:p>
    <w:p w:rsidR="00000000" w:rsidDel="00000000" w:rsidP="00000000" w:rsidRDefault="00000000" w:rsidRPr="00000000" w14:paraId="000008EE">
      <w:pPr>
        <w:spacing w:after="0" w:line="263.00000000000006"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Примечание - Ширину марша следует определять расстоянием между ограждениями или между стеной и ограждением.</w:t>
      </w:r>
      <w:r w:rsidDel="00000000" w:rsidR="00000000" w:rsidRPr="00000000">
        <w:rPr>
          <w:rtl w:val="0"/>
        </w:rPr>
      </w:r>
    </w:p>
    <w:p w:rsidR="00000000" w:rsidDel="00000000" w:rsidP="00000000" w:rsidRDefault="00000000" w:rsidRPr="00000000" w14:paraId="000008E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F0">
      <w:pPr>
        <w:spacing w:after="0" w:line="252.00000000000003"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Перепады в уровне пола разных помещений и пространств в здании должны быть безопасной высоты. В необходимых случаях должны быть предусмотрены поручни и пандусы. Число подъемов в одном лестничном марше или на перепаде уровней должно быть не менее 3 и не более 18. Применение лестниц с разной высотой и глубиной ступеней не допускается. В двухуровневых квартирах допускается использовать внутриквартирные лестницы винтовые или с забежными ступенями, при этом ширина проступи в середине должна быть не менее 18 см.</w:t>
      </w:r>
      <w:r w:rsidDel="00000000" w:rsidR="00000000" w:rsidRPr="00000000">
        <w:rPr>
          <w:rtl w:val="0"/>
        </w:rPr>
      </w:r>
    </w:p>
    <w:p w:rsidR="00000000" w:rsidDel="00000000" w:rsidP="00000000" w:rsidRDefault="00000000" w:rsidRPr="00000000" w14:paraId="000008F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F2">
      <w:pPr>
        <w:spacing w:after="0" w:line="284" w:lineRule="auto"/>
        <w:rPr>
          <w:color w:val="000000"/>
          <w:sz w:val="20"/>
          <w:szCs w:val="20"/>
        </w:rPr>
      </w:pPr>
      <w:r w:rsidDel="00000000" w:rsidR="00000000" w:rsidRPr="00000000">
        <w:rPr>
          <w:rtl w:val="0"/>
        </w:rPr>
      </w:r>
    </w:p>
    <w:p w:rsidR="00000000" w:rsidDel="00000000" w:rsidP="00000000" w:rsidRDefault="00000000" w:rsidRPr="00000000" w14:paraId="000008F3">
      <w:pPr>
        <w:spacing w:after="0" w:line="259" w:lineRule="auto"/>
        <w:ind w:right="1060" w:firstLine="240"/>
        <w:jc w:val="both"/>
        <w:rPr>
          <w:color w:val="000000"/>
          <w:sz w:val="20"/>
          <w:szCs w:val="20"/>
        </w:rPr>
      </w:pPr>
      <w:r w:rsidDel="00000000" w:rsidR="00000000" w:rsidRPr="00000000">
        <w:rPr>
          <w:rFonts w:ascii="Arial" w:cs="Arial" w:eastAsia="Arial" w:hAnsi="Arial"/>
          <w:color w:val="000000"/>
          <w:sz w:val="24"/>
          <w:szCs w:val="24"/>
          <w:rtl w:val="0"/>
        </w:rPr>
        <w:t xml:space="preserve">5.4.20 Высота ограждений лестниц, балконов, лоджий, террас, кровли и в местах опасных перепадов должна быть не менее 1,2 м. Лестничные марши и площадки должны иметь ограждения с поручнями.</w:t>
      </w:r>
      <w:r w:rsidDel="00000000" w:rsidR="00000000" w:rsidRPr="00000000">
        <w:rPr>
          <w:rtl w:val="0"/>
        </w:rPr>
      </w:r>
    </w:p>
    <w:p w:rsidR="00000000" w:rsidDel="00000000" w:rsidP="00000000" w:rsidRDefault="00000000" w:rsidRPr="00000000" w14:paraId="000008F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F5">
      <w:pPr>
        <w:spacing w:after="0" w:line="265"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Ограждения должны быть непрерывными, оборудоваться поручнями и быть рассчитаны на восприятие горизонтальных нагрузок не менее 0,3 кН/м.</w:t>
      </w:r>
      <w:r w:rsidDel="00000000" w:rsidR="00000000" w:rsidRPr="00000000">
        <w:rPr>
          <w:rtl w:val="0"/>
        </w:rPr>
      </w:r>
    </w:p>
    <w:p w:rsidR="00000000" w:rsidDel="00000000" w:rsidP="00000000" w:rsidRDefault="00000000" w:rsidRPr="00000000" w14:paraId="000008F6">
      <w:pPr>
        <w:spacing w:after="0" w:line="177" w:lineRule="auto"/>
        <w:rPr>
          <w:color w:val="000000"/>
          <w:sz w:val="20"/>
          <w:szCs w:val="20"/>
        </w:rPr>
      </w:pPr>
      <w:r w:rsidDel="00000000" w:rsidR="00000000" w:rsidRPr="00000000">
        <w:rPr>
          <w:rtl w:val="0"/>
        </w:rPr>
      </w:r>
    </w:p>
    <w:p w:rsidR="00000000" w:rsidDel="00000000" w:rsidP="00000000" w:rsidRDefault="00000000" w:rsidRPr="00000000" w14:paraId="000008F7">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5.4.18-5.4.20 (Введены дополнительно,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8F8">
      <w:pPr>
        <w:rPr/>
        <w:sectPr>
          <w:type w:val="continuous"/>
          <w:pgSz w:h="16840" w:w="11900"/>
          <w:pgMar w:bottom="931" w:top="706" w:left="700" w:right="1440" w:header="0" w:footer="0"/>
          <w:cols w:equalWidth="0"/>
        </w:sectPr>
      </w:pPr>
      <w:r w:rsidDel="00000000" w:rsidR="00000000" w:rsidRPr="00000000">
        <w:rPr>
          <w:rtl w:val="0"/>
        </w:rPr>
      </w:r>
    </w:p>
    <w:p w:rsidR="00000000" w:rsidDel="00000000" w:rsidP="00000000" w:rsidRDefault="00000000" w:rsidRPr="00000000" w14:paraId="000008F9">
      <w:pPr>
        <w:spacing w:after="0" w:line="278.00000000000006" w:lineRule="auto"/>
        <w:rPr>
          <w:color w:val="000000"/>
          <w:sz w:val="20"/>
          <w:szCs w:val="20"/>
        </w:rPr>
      </w:pPr>
      <w:r w:rsidDel="00000000" w:rsidR="00000000" w:rsidRPr="00000000">
        <w:rPr>
          <w:rtl w:val="0"/>
        </w:rPr>
      </w:r>
    </w:p>
    <w:p w:rsidR="00000000" w:rsidDel="00000000" w:rsidP="00000000" w:rsidRDefault="00000000" w:rsidRPr="00000000" w14:paraId="000008FA">
      <w:pPr>
        <w:spacing w:after="0" w:line="303" w:lineRule="auto"/>
        <w:ind w:right="2100"/>
        <w:rPr>
          <w:color w:val="000000"/>
          <w:sz w:val="20"/>
          <w:szCs w:val="20"/>
        </w:rPr>
      </w:pPr>
      <w:r w:rsidDel="00000000" w:rsidR="00000000" w:rsidRPr="00000000">
        <w:rPr>
          <w:rFonts w:ascii="Arial" w:cs="Arial" w:eastAsia="Arial" w:hAnsi="Arial"/>
          <w:b w:val="1"/>
          <w:color w:val="000000"/>
          <w:sz w:val="30"/>
          <w:szCs w:val="30"/>
          <w:rtl w:val="0"/>
        </w:rPr>
        <w:t xml:space="preserve">5.5 Одноквартирные, в том числе блокированные жилые дома (Ф1.4)</w:t>
      </w:r>
      <w:r w:rsidDel="00000000" w:rsidR="00000000" w:rsidRPr="00000000">
        <w:rPr>
          <w:rtl w:val="0"/>
        </w:rPr>
      </w:r>
    </w:p>
    <w:p w:rsidR="00000000" w:rsidDel="00000000" w:rsidP="00000000" w:rsidRDefault="00000000" w:rsidRPr="00000000" w14:paraId="000008FB">
      <w:pPr>
        <w:rPr/>
        <w:sectPr>
          <w:type w:val="continuous"/>
          <w:pgSz w:h="16840" w:w="11900"/>
          <w:pgMar w:bottom="931" w:top="706" w:left="700" w:right="1440" w:header="0" w:footer="0"/>
          <w:cols w:equalWidth="0"/>
        </w:sectPr>
      </w:pPr>
      <w:r w:rsidDel="00000000" w:rsidR="00000000" w:rsidRPr="00000000">
        <w:rPr>
          <w:rtl w:val="0"/>
        </w:rPr>
      </w:r>
    </w:p>
    <w:p w:rsidR="00000000" w:rsidDel="00000000" w:rsidP="00000000" w:rsidRDefault="00000000" w:rsidRPr="00000000" w14:paraId="000008FC">
      <w:pPr>
        <w:spacing w:after="0" w:line="270" w:lineRule="auto"/>
        <w:ind w:right="1060" w:firstLine="320"/>
        <w:jc w:val="both"/>
        <w:rPr>
          <w:color w:val="000000"/>
          <w:sz w:val="20"/>
          <w:szCs w:val="20"/>
        </w:rPr>
      </w:pPr>
      <w:r w:rsidDel="00000000" w:rsidR="00000000" w:rsidRPr="00000000">
        <w:rPr>
          <w:rFonts w:ascii="Arial" w:cs="Arial" w:eastAsia="Arial" w:hAnsi="Arial"/>
          <w:color w:val="000000"/>
          <w:sz w:val="23"/>
          <w:szCs w:val="23"/>
          <w:rtl w:val="0"/>
        </w:rPr>
        <w:t xml:space="preserve">5.5.1 Каждый дом (жилой блок) должен иметь минимум один эвакуационный выход непосредственно наружу, в том числе на лестницу 3-го типа. Самостоятельный эвакуационный выход должны иметь также помещения</w:t>
      </w:r>
      <w:r w:rsidDel="00000000" w:rsidR="00000000" w:rsidRPr="00000000">
        <w:rPr>
          <w:rtl w:val="0"/>
        </w:rPr>
      </w:r>
    </w:p>
    <w:p w:rsidR="00000000" w:rsidDel="00000000" w:rsidP="00000000" w:rsidRDefault="00000000" w:rsidRPr="00000000" w14:paraId="000008F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FE">
      <w:pPr>
        <w:spacing w:after="0" w:line="250" w:lineRule="auto"/>
        <w:ind w:right="1060"/>
        <w:jc w:val="both"/>
        <w:rPr>
          <w:color w:val="000000"/>
          <w:sz w:val="20"/>
          <w:szCs w:val="20"/>
        </w:rPr>
      </w:pPr>
      <w:r w:rsidDel="00000000" w:rsidR="00000000" w:rsidRPr="00000000">
        <w:rPr>
          <w:rFonts w:ascii="Arial" w:cs="Arial" w:eastAsia="Arial" w:hAnsi="Arial"/>
          <w:color w:val="000000"/>
          <w:sz w:val="24"/>
          <w:szCs w:val="24"/>
          <w:rtl w:val="0"/>
        </w:rPr>
        <w:t xml:space="preserve">общественного назначения, связанные с индивидуальной предпринимательской деятельностью жителей дома, а также помещения подвальных или цокольных этажей, если в них располагают генератор теплоты на газообразном или жидком топливе и (или) хранят такое топливо.</w:t>
      </w:r>
      <w:r w:rsidDel="00000000" w:rsidR="00000000" w:rsidRPr="00000000">
        <w:rPr>
          <w:rtl w:val="0"/>
        </w:rPr>
      </w:r>
    </w:p>
    <w:p w:rsidR="00000000" w:rsidDel="00000000" w:rsidP="00000000" w:rsidRDefault="00000000" w:rsidRPr="00000000" w14:paraId="000008F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00">
      <w:pPr>
        <w:spacing w:after="0" w:line="261" w:lineRule="auto"/>
        <w:ind w:right="1060" w:firstLine="400"/>
        <w:jc w:val="both"/>
        <w:rPr>
          <w:color w:val="000000"/>
          <w:sz w:val="20"/>
          <w:szCs w:val="20"/>
        </w:rPr>
      </w:pPr>
      <w:r w:rsidDel="00000000" w:rsidR="00000000" w:rsidRPr="00000000">
        <w:rPr>
          <w:rFonts w:ascii="Arial" w:cs="Arial" w:eastAsia="Arial" w:hAnsi="Arial"/>
          <w:color w:val="000000"/>
          <w:sz w:val="23"/>
          <w:szCs w:val="23"/>
          <w:rtl w:val="0"/>
        </w:rPr>
        <w:t xml:space="preserve">Допускается предусматривать эвакуационные выходы из указанных помещений подвальных и цокольных этажей через расположенный выше этаж, имеющий выход непосредственно наружу. При этом такое помещение должно быть дополнительно оборудовано аварийным выходом, ведущим непосредственно наружу из помещений с отметкой чистого пола не ниже 4,5 метра и не выше 5 метров через окно или дверь размером не менее 0,75х1,5 метра, а также через люк размером не менее 0,6х0,8 метра. При этом выход через приямок должен быть оборудован лестницей в приямке, а выход через люк - лестницей в помещении. Уклон этих лестниц не нормируется.</w:t>
      </w:r>
      <w:r w:rsidDel="00000000" w:rsidR="00000000" w:rsidRPr="00000000">
        <w:rPr>
          <w:rtl w:val="0"/>
        </w:rPr>
      </w:r>
    </w:p>
    <w:p w:rsidR="00000000" w:rsidDel="00000000" w:rsidP="00000000" w:rsidRDefault="00000000" w:rsidRPr="00000000" w14:paraId="0000090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02">
      <w:pPr>
        <w:spacing w:after="0" w:line="257"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Выход из подвала на первый этаж должен быть оборудован дверью с устройством для самозакрывания и с уплотнением в притворе. Эта дверь не должна выходить в спальню.</w:t>
      </w:r>
      <w:r w:rsidDel="00000000" w:rsidR="00000000" w:rsidRPr="00000000">
        <w:rPr>
          <w:rtl w:val="0"/>
        </w:rPr>
      </w:r>
    </w:p>
    <w:p w:rsidR="00000000" w:rsidDel="00000000" w:rsidP="00000000" w:rsidRDefault="00000000" w:rsidRPr="00000000" w14:paraId="00000903">
      <w:pPr>
        <w:spacing w:after="0" w:line="187" w:lineRule="auto"/>
        <w:rPr>
          <w:color w:val="000000"/>
          <w:sz w:val="20"/>
          <w:szCs w:val="20"/>
        </w:rPr>
      </w:pPr>
      <w:r w:rsidDel="00000000" w:rsidR="00000000" w:rsidRPr="00000000">
        <w:rPr>
          <w:rtl w:val="0"/>
        </w:rPr>
      </w:r>
    </w:p>
    <w:p w:rsidR="00000000" w:rsidDel="00000000" w:rsidP="00000000" w:rsidRDefault="00000000" w:rsidRPr="00000000" w14:paraId="00000904">
      <w:pPr>
        <w:spacing w:after="0" w:line="26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5.5.2 В домах высотой два этажа в качестве эвакуационных допускается использовать внутренние открытые лестницы (2-го типа),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w:t>
      </w:r>
      <w:r w:rsidDel="00000000" w:rsidR="00000000" w:rsidRPr="00000000">
        <w:rPr>
          <w:rtl w:val="0"/>
        </w:rPr>
      </w:r>
    </w:p>
    <w:p w:rsidR="00000000" w:rsidDel="00000000" w:rsidP="00000000" w:rsidRDefault="00000000" w:rsidRPr="00000000" w14:paraId="00000905">
      <w:pPr>
        <w:spacing w:after="0" w:line="185" w:lineRule="auto"/>
        <w:rPr>
          <w:color w:val="000000"/>
          <w:sz w:val="20"/>
          <w:szCs w:val="20"/>
        </w:rPr>
      </w:pPr>
      <w:r w:rsidDel="00000000" w:rsidR="00000000" w:rsidRPr="00000000">
        <w:rPr>
          <w:rtl w:val="0"/>
        </w:rPr>
      </w:r>
    </w:p>
    <w:p w:rsidR="00000000" w:rsidDel="00000000" w:rsidP="00000000" w:rsidRDefault="00000000" w:rsidRPr="00000000" w14:paraId="00000906">
      <w:pPr>
        <w:spacing w:after="0" w:line="270" w:lineRule="auto"/>
        <w:ind w:right="1060" w:firstLine="320"/>
        <w:jc w:val="both"/>
        <w:rPr>
          <w:color w:val="000000"/>
          <w:sz w:val="20"/>
          <w:szCs w:val="20"/>
        </w:rPr>
      </w:pPr>
      <w:r w:rsidDel="00000000" w:rsidR="00000000" w:rsidRPr="00000000">
        <w:rPr>
          <w:rFonts w:ascii="Arial" w:cs="Arial" w:eastAsia="Arial" w:hAnsi="Arial"/>
          <w:color w:val="000000"/>
          <w:sz w:val="23"/>
          <w:szCs w:val="23"/>
          <w:rtl w:val="0"/>
        </w:rPr>
        <w:t xml:space="preserve">5.5.3 В домах высотой 3 этажа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w:t>
      </w:r>
      <w:r w:rsidDel="00000000" w:rsidR="00000000" w:rsidRPr="00000000">
        <w:rPr>
          <w:rtl w:val="0"/>
        </w:rPr>
      </w:r>
    </w:p>
    <w:p w:rsidR="00000000" w:rsidDel="00000000" w:rsidP="00000000" w:rsidRDefault="00000000" w:rsidRPr="00000000" w14:paraId="0000090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08">
      <w:pPr>
        <w:spacing w:after="0" w:line="255"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Если в этих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соблюдении одновременно следующих условий:</w:t>
      </w:r>
      <w:r w:rsidDel="00000000" w:rsidR="00000000" w:rsidRPr="00000000">
        <w:rPr>
          <w:rtl w:val="0"/>
        </w:rPr>
      </w:r>
    </w:p>
    <w:p w:rsidR="00000000" w:rsidDel="00000000" w:rsidP="00000000" w:rsidRDefault="00000000" w:rsidRPr="00000000" w14:paraId="00000909">
      <w:pPr>
        <w:spacing w:after="0" w:line="189" w:lineRule="auto"/>
        <w:rPr>
          <w:color w:val="000000"/>
          <w:sz w:val="20"/>
          <w:szCs w:val="20"/>
        </w:rPr>
      </w:pPr>
      <w:r w:rsidDel="00000000" w:rsidR="00000000" w:rsidRPr="00000000">
        <w:rPr>
          <w:rtl w:val="0"/>
        </w:rPr>
      </w:r>
    </w:p>
    <w:p w:rsidR="00000000" w:rsidDel="00000000" w:rsidP="00000000" w:rsidRDefault="00000000" w:rsidRPr="00000000" w14:paraId="0000090A">
      <w:pPr>
        <w:spacing w:after="0" w:line="27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а) каждое помещение, которое может быть использовано для сна, должно иметь не менее одного окна, расположенного на высоте не более 1 м над уровнем пола;</w:t>
      </w:r>
      <w:r w:rsidDel="00000000" w:rsidR="00000000" w:rsidRPr="00000000">
        <w:rPr>
          <w:rtl w:val="0"/>
        </w:rPr>
      </w:r>
    </w:p>
    <w:p w:rsidR="00000000" w:rsidDel="00000000" w:rsidP="00000000" w:rsidRDefault="00000000" w:rsidRPr="00000000" w14:paraId="0000090B">
      <w:pPr>
        <w:spacing w:after="0" w:line="173" w:lineRule="auto"/>
        <w:rPr>
          <w:color w:val="000000"/>
          <w:sz w:val="20"/>
          <w:szCs w:val="20"/>
        </w:rPr>
      </w:pPr>
      <w:r w:rsidDel="00000000" w:rsidR="00000000" w:rsidRPr="00000000">
        <w:rPr>
          <w:rtl w:val="0"/>
        </w:rPr>
      </w:r>
    </w:p>
    <w:p w:rsidR="00000000" w:rsidDel="00000000" w:rsidP="00000000" w:rsidRDefault="00000000" w:rsidRPr="00000000" w14:paraId="0000090C">
      <w:pPr>
        <w:spacing w:after="0" w:line="291"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б) указанные помещения должны иметь выход непосредственно в коридор или в холл с выходом на балкон;</w:t>
      </w:r>
      <w:r w:rsidDel="00000000" w:rsidR="00000000" w:rsidRPr="00000000">
        <w:rPr>
          <w:rtl w:val="0"/>
        </w:rPr>
      </w:r>
    </w:p>
    <w:p w:rsidR="00000000" w:rsidDel="00000000" w:rsidP="00000000" w:rsidRDefault="00000000" w:rsidRPr="00000000" w14:paraId="0000090D">
      <w:pPr>
        <w:spacing w:after="0" w:line="147" w:lineRule="auto"/>
        <w:rPr>
          <w:color w:val="000000"/>
          <w:sz w:val="20"/>
          <w:szCs w:val="20"/>
        </w:rPr>
      </w:pPr>
      <w:r w:rsidDel="00000000" w:rsidR="00000000" w:rsidRPr="00000000">
        <w:rPr>
          <w:rtl w:val="0"/>
        </w:rPr>
      </w:r>
    </w:p>
    <w:p w:rsidR="00000000" w:rsidDel="00000000" w:rsidP="00000000" w:rsidRDefault="00000000" w:rsidRPr="00000000" w14:paraId="0000090E">
      <w:pPr>
        <w:spacing w:after="0" w:line="291"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в) высота расположения упомянутых окон и балкона над уровнем земли должна быть не более 7 м.</w:t>
      </w:r>
      <w:r w:rsidDel="00000000" w:rsidR="00000000" w:rsidRPr="00000000">
        <w:rPr>
          <w:rtl w:val="0"/>
        </w:rPr>
      </w:r>
    </w:p>
    <w:p w:rsidR="00000000" w:rsidDel="00000000" w:rsidP="00000000" w:rsidRDefault="00000000" w:rsidRPr="00000000" w14:paraId="0000090F">
      <w:pPr>
        <w:spacing w:after="0" w:line="147" w:lineRule="auto"/>
        <w:rPr>
          <w:color w:val="000000"/>
          <w:sz w:val="20"/>
          <w:szCs w:val="20"/>
        </w:rPr>
      </w:pPr>
      <w:r w:rsidDel="00000000" w:rsidR="00000000" w:rsidRPr="00000000">
        <w:rPr>
          <w:rtl w:val="0"/>
        </w:rPr>
      </w:r>
    </w:p>
    <w:p w:rsidR="00000000" w:rsidDel="00000000" w:rsidP="00000000" w:rsidRDefault="00000000" w:rsidRPr="00000000" w14:paraId="00000910">
      <w:pPr>
        <w:spacing w:after="0" w:line="257"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5.5.4 При устройстве лестничной клетки в доме высотой не более трех этажей в ее объеме допускается размещать входной вестибюль и поэтажные холлы. Конструкции стен и перекрытий таких лестничных клеток, включающих вестибюли и холлы, должны иметь предел огнестойкости не ниже REI 45 и класс конструктивной пожарной опасности не ниже К1. Лестничная клетка может не иметь световых проемов в стенах, а освещаться верхним светом. Лестницы могут быть деревянными.</w:t>
      </w:r>
      <w:r w:rsidDel="00000000" w:rsidR="00000000" w:rsidRPr="00000000">
        <w:rPr>
          <w:rtl w:val="0"/>
        </w:rPr>
      </w:r>
    </w:p>
    <w:p w:rsidR="00000000" w:rsidDel="00000000" w:rsidP="00000000" w:rsidRDefault="00000000" w:rsidRPr="00000000" w14:paraId="00000911">
      <w:pPr>
        <w:spacing w:after="0" w:line="187" w:lineRule="auto"/>
        <w:rPr>
          <w:color w:val="000000"/>
          <w:sz w:val="20"/>
          <w:szCs w:val="20"/>
        </w:rPr>
      </w:pPr>
      <w:r w:rsidDel="00000000" w:rsidR="00000000" w:rsidRPr="00000000">
        <w:rPr>
          <w:rtl w:val="0"/>
        </w:rPr>
      </w:r>
    </w:p>
    <w:p w:rsidR="00000000" w:rsidDel="00000000" w:rsidP="00000000" w:rsidRDefault="00000000" w:rsidRPr="00000000" w14:paraId="00000912">
      <w:pPr>
        <w:spacing w:after="0" w:line="27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5.5.5 Дома и жилые блоки высотой 4 этажа должны иметь эвакуационные выходы с каждого этажа, кроме первого, в лестничную клетку или на лестницу 3-го типа.</w:t>
      </w:r>
      <w:r w:rsidDel="00000000" w:rsidR="00000000" w:rsidRPr="00000000">
        <w:rPr>
          <w:rtl w:val="0"/>
        </w:rPr>
      </w:r>
    </w:p>
    <w:p w:rsidR="00000000" w:rsidDel="00000000" w:rsidP="00000000" w:rsidRDefault="00000000" w:rsidRPr="00000000" w14:paraId="00000913">
      <w:pPr>
        <w:rPr/>
        <w:sectPr>
          <w:type w:val="nextPage"/>
          <w:pgSz w:h="16840" w:w="11900"/>
          <w:pgMar w:bottom="145" w:top="559" w:left="700" w:right="1440" w:header="0" w:footer="0"/>
          <w:cols w:equalWidth="0"/>
        </w:sectPr>
      </w:pPr>
      <w:r w:rsidDel="00000000" w:rsidR="00000000" w:rsidRPr="00000000">
        <w:rPr>
          <w:rtl w:val="0"/>
        </w:rPr>
      </w:r>
    </w:p>
    <w:p w:rsidR="00000000" w:rsidDel="00000000" w:rsidP="00000000" w:rsidRDefault="00000000" w:rsidRPr="00000000" w14:paraId="00000914">
      <w:pPr>
        <w:numPr>
          <w:ilvl w:val="0"/>
          <w:numId w:val="19"/>
        </w:numPr>
        <w:tabs>
          <w:tab w:val="left" w:pos="326"/>
        </w:tabs>
        <w:spacing w:after="0" w:line="305" w:lineRule="auto"/>
        <w:ind w:left="6" w:right="1080" w:hanging="6"/>
        <w:rPr>
          <w:rFonts w:ascii="Arial" w:cs="Arial" w:eastAsia="Arial" w:hAnsi="Arial"/>
          <w:b w:val="1"/>
          <w:color w:val="000000"/>
          <w:sz w:val="38"/>
          <w:szCs w:val="38"/>
        </w:rPr>
      </w:pPr>
      <w:r w:rsidDel="00000000" w:rsidR="00000000" w:rsidRPr="00000000">
        <w:rPr>
          <w:rFonts w:ascii="Arial" w:cs="Arial" w:eastAsia="Arial" w:hAnsi="Arial"/>
          <w:b w:val="1"/>
          <w:color w:val="000000"/>
          <w:sz w:val="38"/>
          <w:szCs w:val="38"/>
          <w:rtl w:val="0"/>
        </w:rPr>
        <w:t xml:space="preserve">Зрелищные и культурно-просветительские учреждения (класс Ф2)</w:t>
      </w:r>
    </w:p>
    <w:p w:rsidR="00000000" w:rsidDel="00000000" w:rsidP="00000000" w:rsidRDefault="00000000" w:rsidRPr="00000000" w14:paraId="00000915">
      <w:pPr>
        <w:spacing w:after="0" w:line="94" w:lineRule="auto"/>
        <w:rPr>
          <w:color w:val="000000"/>
          <w:sz w:val="20"/>
          <w:szCs w:val="20"/>
        </w:rPr>
      </w:pPr>
      <w:r w:rsidDel="00000000" w:rsidR="00000000" w:rsidRPr="00000000">
        <w:rPr>
          <w:rtl w:val="0"/>
        </w:rPr>
      </w:r>
    </w:p>
    <w:p w:rsidR="00000000" w:rsidDel="00000000" w:rsidP="00000000" w:rsidRDefault="00000000" w:rsidRPr="00000000" w14:paraId="00000916">
      <w:pPr>
        <w:spacing w:after="0" w:lineRule="auto"/>
        <w:ind w:left="6"/>
        <w:rPr>
          <w:color w:val="000000"/>
          <w:sz w:val="20"/>
          <w:szCs w:val="20"/>
        </w:rPr>
      </w:pPr>
      <w:r w:rsidDel="00000000" w:rsidR="00000000" w:rsidRPr="00000000">
        <w:rPr>
          <w:rFonts w:ascii="Arial" w:cs="Arial" w:eastAsia="Arial" w:hAnsi="Arial"/>
          <w:b w:val="1"/>
          <w:color w:val="000000"/>
          <w:sz w:val="30"/>
          <w:szCs w:val="30"/>
          <w:rtl w:val="0"/>
        </w:rPr>
        <w:t xml:space="preserve">6.1 Общие положения</w:t>
      </w:r>
      <w:r w:rsidDel="00000000" w:rsidR="00000000" w:rsidRPr="00000000">
        <w:rPr>
          <w:rtl w:val="0"/>
        </w:rPr>
      </w:r>
    </w:p>
    <w:p w:rsidR="00000000" w:rsidDel="00000000" w:rsidP="00000000" w:rsidRDefault="00000000" w:rsidRPr="00000000" w14:paraId="0000091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18">
      <w:pPr>
        <w:spacing w:after="0" w:line="357" w:lineRule="auto"/>
        <w:rPr>
          <w:color w:val="000000"/>
          <w:sz w:val="20"/>
          <w:szCs w:val="20"/>
        </w:rPr>
      </w:pPr>
      <w:r w:rsidDel="00000000" w:rsidR="00000000" w:rsidRPr="00000000">
        <w:rPr>
          <w:rtl w:val="0"/>
        </w:rPr>
      </w:r>
    </w:p>
    <w:p w:rsidR="00000000" w:rsidDel="00000000" w:rsidP="00000000" w:rsidRDefault="00000000" w:rsidRPr="00000000" w14:paraId="00000919">
      <w:pPr>
        <w:spacing w:after="0" w:line="279" w:lineRule="auto"/>
        <w:ind w:left="6" w:right="1060" w:firstLine="320"/>
        <w:jc w:val="both"/>
        <w:rPr>
          <w:color w:val="000000"/>
          <w:sz w:val="20"/>
          <w:szCs w:val="20"/>
        </w:rPr>
      </w:pPr>
      <w:r w:rsidDel="00000000" w:rsidR="00000000" w:rsidRPr="00000000">
        <w:rPr>
          <w:rFonts w:ascii="Arial" w:cs="Arial" w:eastAsia="Arial" w:hAnsi="Arial"/>
          <w:color w:val="000000"/>
          <w:sz w:val="23"/>
          <w:szCs w:val="23"/>
          <w:rtl w:val="0"/>
        </w:rPr>
        <w:t xml:space="preserve">6.1.1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трехмаршевых лестниц в пределах первого этажа допускается не более 18 подъемов.</w:t>
      </w:r>
      <w:r w:rsidDel="00000000" w:rsidR="00000000" w:rsidRPr="00000000">
        <w:rPr>
          <w:rtl w:val="0"/>
        </w:rPr>
      </w:r>
    </w:p>
    <w:p w:rsidR="00000000" w:rsidDel="00000000" w:rsidP="00000000" w:rsidRDefault="00000000" w:rsidRPr="00000000" w14:paraId="0000091A">
      <w:pPr>
        <w:spacing w:after="0" w:line="162" w:lineRule="auto"/>
        <w:rPr>
          <w:color w:val="000000"/>
          <w:sz w:val="20"/>
          <w:szCs w:val="20"/>
        </w:rPr>
      </w:pPr>
      <w:r w:rsidDel="00000000" w:rsidR="00000000" w:rsidRPr="00000000">
        <w:rPr>
          <w:rtl w:val="0"/>
        </w:rPr>
      </w:r>
    </w:p>
    <w:p w:rsidR="00000000" w:rsidDel="00000000" w:rsidP="00000000" w:rsidRDefault="00000000" w:rsidRPr="00000000" w14:paraId="0000091B">
      <w:pPr>
        <w:spacing w:after="0" w:line="291" w:lineRule="auto"/>
        <w:ind w:left="6" w:right="1080" w:firstLine="320"/>
        <w:jc w:val="both"/>
        <w:rPr>
          <w:color w:val="000000"/>
          <w:sz w:val="20"/>
          <w:szCs w:val="20"/>
        </w:rPr>
      </w:pPr>
      <w:r w:rsidDel="00000000" w:rsidR="00000000" w:rsidRPr="00000000">
        <w:rPr>
          <w:rFonts w:ascii="Arial" w:cs="Arial" w:eastAsia="Arial" w:hAnsi="Arial"/>
          <w:color w:val="000000"/>
          <w:sz w:val="24"/>
          <w:szCs w:val="24"/>
          <w:rtl w:val="0"/>
        </w:rPr>
        <w:t xml:space="preserve">6.1.2 Лестничные марши и площадки должны иметь ограждения с поручнями.</w:t>
      </w:r>
      <w:r w:rsidDel="00000000" w:rsidR="00000000" w:rsidRPr="00000000">
        <w:rPr>
          <w:rtl w:val="0"/>
        </w:rPr>
      </w:r>
    </w:p>
    <w:p w:rsidR="00000000" w:rsidDel="00000000" w:rsidP="00000000" w:rsidRDefault="00000000" w:rsidRPr="00000000" w14:paraId="0000091C">
      <w:pPr>
        <w:spacing w:after="0" w:line="147" w:lineRule="auto"/>
        <w:rPr>
          <w:color w:val="000000"/>
          <w:sz w:val="20"/>
          <w:szCs w:val="20"/>
        </w:rPr>
      </w:pPr>
      <w:r w:rsidDel="00000000" w:rsidR="00000000" w:rsidRPr="00000000">
        <w:rPr>
          <w:rtl w:val="0"/>
        </w:rPr>
      </w:r>
    </w:p>
    <w:p w:rsidR="00000000" w:rsidDel="00000000" w:rsidP="00000000" w:rsidRDefault="00000000" w:rsidRPr="00000000" w14:paraId="0000091D">
      <w:pPr>
        <w:spacing w:after="0" w:line="259"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6.1.3 Перед наружной дверью (эвакуационным выходом) должна быть горизонтальная входная площадка с глубиной не менее 1,5 ширины полотна наружной двери.</w:t>
      </w:r>
      <w:r w:rsidDel="00000000" w:rsidR="00000000" w:rsidRPr="00000000">
        <w:rPr>
          <w:rtl w:val="0"/>
        </w:rPr>
      </w:r>
    </w:p>
    <w:p w:rsidR="00000000" w:rsidDel="00000000" w:rsidP="00000000" w:rsidRDefault="00000000" w:rsidRPr="00000000" w14:paraId="0000091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1F">
      <w:pPr>
        <w:spacing w:after="0" w:line="257" w:lineRule="auto"/>
        <w:ind w:left="6"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Наружные лестницы (или их части) и площадки высотой от уровня тротуара более 0,45 м при входах в здания в зависимости от назначения и местных условий должны иметь ограждения.</w:t>
      </w:r>
      <w:r w:rsidDel="00000000" w:rsidR="00000000" w:rsidRPr="00000000">
        <w:rPr>
          <w:rtl w:val="0"/>
        </w:rPr>
      </w:r>
    </w:p>
    <w:p w:rsidR="00000000" w:rsidDel="00000000" w:rsidP="00000000" w:rsidRDefault="00000000" w:rsidRPr="00000000" w14:paraId="00000920">
      <w:pPr>
        <w:spacing w:after="0" w:line="187" w:lineRule="auto"/>
        <w:rPr>
          <w:color w:val="000000"/>
          <w:sz w:val="20"/>
          <w:szCs w:val="20"/>
        </w:rPr>
      </w:pPr>
      <w:r w:rsidDel="00000000" w:rsidR="00000000" w:rsidRPr="00000000">
        <w:rPr>
          <w:rtl w:val="0"/>
        </w:rPr>
      </w:r>
    </w:p>
    <w:p w:rsidR="00000000" w:rsidDel="00000000" w:rsidP="00000000" w:rsidRDefault="00000000" w:rsidRPr="00000000" w14:paraId="00000921">
      <w:pPr>
        <w:spacing w:after="0" w:line="263.00000000000006" w:lineRule="auto"/>
        <w:ind w:left="6" w:right="1080" w:firstLine="320"/>
        <w:jc w:val="both"/>
        <w:rPr>
          <w:color w:val="000000"/>
          <w:sz w:val="20"/>
          <w:szCs w:val="20"/>
        </w:rPr>
      </w:pPr>
      <w:r w:rsidDel="00000000" w:rsidR="00000000" w:rsidRPr="00000000">
        <w:rPr>
          <w:rFonts w:ascii="Arial" w:cs="Arial" w:eastAsia="Arial" w:hAnsi="Arial"/>
          <w:color w:val="000000"/>
          <w:sz w:val="24"/>
          <w:szCs w:val="24"/>
          <w:rtl w:val="0"/>
        </w:rPr>
        <w:t xml:space="preserve">6.1.4 Уклон маршей лестниц в надземных этажах следует принимать не более 1:2 (кроме лестниц трибун спортивных сооружений).</w:t>
      </w:r>
      <w:r w:rsidDel="00000000" w:rsidR="00000000" w:rsidRPr="00000000">
        <w:rPr>
          <w:rtl w:val="0"/>
        </w:rPr>
      </w:r>
    </w:p>
    <w:p w:rsidR="00000000" w:rsidDel="00000000" w:rsidP="00000000" w:rsidRDefault="00000000" w:rsidRPr="00000000" w14:paraId="00000922">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23">
      <w:pPr>
        <w:spacing w:after="0" w:line="250" w:lineRule="auto"/>
        <w:ind w:left="6"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Уклон маршей лестниц, ведущих в подвальные и цокольные этажи, на чердак, а также лестниц в надземных этажах, не предназначенных для эвакуации людей, допускается принимать 1:1,5.</w:t>
      </w:r>
      <w:r w:rsidDel="00000000" w:rsidR="00000000" w:rsidRPr="00000000">
        <w:rPr>
          <w:rtl w:val="0"/>
        </w:rPr>
      </w:r>
    </w:p>
    <w:p w:rsidR="00000000" w:rsidDel="00000000" w:rsidP="00000000" w:rsidRDefault="00000000" w:rsidRPr="00000000" w14:paraId="0000092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25">
      <w:pPr>
        <w:spacing w:after="0" w:line="265" w:lineRule="auto"/>
        <w:ind w:left="6" w:right="1080" w:firstLine="400"/>
        <w:jc w:val="both"/>
        <w:rPr>
          <w:color w:val="000000"/>
          <w:sz w:val="20"/>
          <w:szCs w:val="20"/>
        </w:rPr>
      </w:pPr>
      <w:r w:rsidDel="00000000" w:rsidR="00000000" w:rsidRPr="00000000">
        <w:rPr>
          <w:rFonts w:ascii="Arial" w:cs="Arial" w:eastAsia="Arial" w:hAnsi="Arial"/>
          <w:color w:val="000000"/>
          <w:sz w:val="24"/>
          <w:szCs w:val="24"/>
          <w:rtl w:val="0"/>
        </w:rPr>
        <w:t xml:space="preserve">Уклон пандусов на путях передвижения людей следует принимать не более:</w:t>
      </w:r>
      <w:r w:rsidDel="00000000" w:rsidR="00000000" w:rsidRPr="00000000">
        <w:rPr>
          <w:rtl w:val="0"/>
        </w:rPr>
      </w:r>
    </w:p>
    <w:p w:rsidR="00000000" w:rsidDel="00000000" w:rsidP="00000000" w:rsidRDefault="00000000" w:rsidRPr="00000000" w14:paraId="0000092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2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28">
      <w:pPr>
        <w:spacing w:after="0" w:line="225" w:lineRule="auto"/>
        <w:rPr>
          <w:color w:val="000000"/>
          <w:sz w:val="20"/>
          <w:szCs w:val="20"/>
        </w:rPr>
      </w:pPr>
      <w:r w:rsidDel="00000000" w:rsidR="00000000" w:rsidRPr="00000000">
        <w:rPr>
          <w:rtl w:val="0"/>
        </w:rPr>
      </w:r>
    </w:p>
    <w:tbl>
      <w:tblPr>
        <w:tblStyle w:val="Table18"/>
        <w:tblW w:w="7720.0" w:type="dxa"/>
        <w:jc w:val="left"/>
        <w:tblInd w:w="326.0" w:type="dxa"/>
        <w:tblLayout w:type="fixed"/>
        <w:tblLook w:val="0000"/>
      </w:tblPr>
      <w:tblGrid>
        <w:gridCol w:w="6960"/>
        <w:gridCol w:w="760"/>
        <w:tblGridChange w:id="0">
          <w:tblGrid>
            <w:gridCol w:w="6960"/>
            <w:gridCol w:w="760"/>
          </w:tblGrid>
        </w:tblGridChange>
      </w:tblGrid>
      <w:tr>
        <w:trPr>
          <w:trHeight w:val="323" w:hRule="atLeast"/>
        </w:trPr>
        <w:tc>
          <w:tcPr>
            <w:vAlign w:val="bottom"/>
          </w:tcPr>
          <w:p w:rsidR="00000000" w:rsidDel="00000000" w:rsidP="00000000" w:rsidRDefault="00000000" w:rsidRPr="00000000" w14:paraId="00000929">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внутри здания, сооружения</w:t>
            </w:r>
            <w:r w:rsidDel="00000000" w:rsidR="00000000" w:rsidRPr="00000000">
              <w:rPr>
                <w:rtl w:val="0"/>
              </w:rPr>
            </w:r>
          </w:p>
        </w:tc>
        <w:tc>
          <w:tcPr>
            <w:vAlign w:val="bottom"/>
          </w:tcPr>
          <w:p w:rsidR="00000000" w:rsidDel="00000000" w:rsidP="00000000" w:rsidRDefault="00000000" w:rsidRPr="00000000" w14:paraId="0000092A">
            <w:pPr>
              <w:spacing w:after="0" w:lineRule="auto"/>
              <w:ind w:left="300"/>
              <w:rPr>
                <w:color w:val="000000"/>
                <w:sz w:val="20"/>
                <w:szCs w:val="20"/>
              </w:rPr>
            </w:pPr>
            <w:r w:rsidDel="00000000" w:rsidR="00000000" w:rsidRPr="00000000">
              <w:rPr>
                <w:rFonts w:ascii="Arial" w:cs="Arial" w:eastAsia="Arial" w:hAnsi="Arial"/>
                <w:color w:val="000000"/>
                <w:sz w:val="24"/>
                <w:szCs w:val="24"/>
                <w:rtl w:val="0"/>
              </w:rPr>
              <w:t xml:space="preserve">1:6</w:t>
            </w:r>
            <w:r w:rsidDel="00000000" w:rsidR="00000000" w:rsidRPr="00000000">
              <w:rPr>
                <w:rtl w:val="0"/>
              </w:rPr>
            </w:r>
          </w:p>
        </w:tc>
      </w:tr>
      <w:tr>
        <w:trPr>
          <w:trHeight w:val="896" w:hRule="atLeast"/>
        </w:trPr>
        <w:tc>
          <w:tcPr>
            <w:vAlign w:val="bottom"/>
          </w:tcPr>
          <w:p w:rsidR="00000000" w:rsidDel="00000000" w:rsidP="00000000" w:rsidRDefault="00000000" w:rsidRPr="00000000" w14:paraId="0000092B">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снаружи</w:t>
            </w:r>
            <w:r w:rsidDel="00000000" w:rsidR="00000000" w:rsidRPr="00000000">
              <w:rPr>
                <w:rtl w:val="0"/>
              </w:rPr>
            </w:r>
          </w:p>
        </w:tc>
        <w:tc>
          <w:tcPr>
            <w:vAlign w:val="bottom"/>
          </w:tcPr>
          <w:p w:rsidR="00000000" w:rsidDel="00000000" w:rsidP="00000000" w:rsidRDefault="00000000" w:rsidRPr="00000000" w14:paraId="0000092C">
            <w:pPr>
              <w:spacing w:after="0" w:lineRule="auto"/>
              <w:ind w:left="300"/>
              <w:rPr>
                <w:color w:val="000000"/>
                <w:sz w:val="20"/>
                <w:szCs w:val="20"/>
              </w:rPr>
            </w:pPr>
            <w:r w:rsidDel="00000000" w:rsidR="00000000" w:rsidRPr="00000000">
              <w:rPr>
                <w:rFonts w:ascii="Arial" w:cs="Arial" w:eastAsia="Arial" w:hAnsi="Arial"/>
                <w:color w:val="000000"/>
                <w:sz w:val="24"/>
                <w:szCs w:val="24"/>
                <w:rtl w:val="0"/>
              </w:rPr>
              <w:t xml:space="preserve">1:8</w:t>
            </w:r>
            <w:r w:rsidDel="00000000" w:rsidR="00000000" w:rsidRPr="00000000">
              <w:rPr>
                <w:rtl w:val="0"/>
              </w:rPr>
            </w:r>
          </w:p>
        </w:tc>
      </w:tr>
      <w:tr>
        <w:trPr>
          <w:trHeight w:val="861" w:hRule="atLeast"/>
        </w:trPr>
        <w:tc>
          <w:tcPr>
            <w:vAlign w:val="bottom"/>
          </w:tcPr>
          <w:p w:rsidR="00000000" w:rsidDel="00000000" w:rsidP="00000000" w:rsidRDefault="00000000" w:rsidRPr="00000000" w14:paraId="0000092D">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на путях передвижения инвалидов на колясках внутри и</w:t>
            </w:r>
            <w:r w:rsidDel="00000000" w:rsidR="00000000" w:rsidRPr="00000000">
              <w:rPr>
                <w:rtl w:val="0"/>
              </w:rPr>
            </w:r>
          </w:p>
        </w:tc>
        <w:tc>
          <w:tcPr>
            <w:vAlign w:val="bottom"/>
          </w:tcPr>
          <w:p w:rsidR="00000000" w:rsidDel="00000000" w:rsidP="00000000" w:rsidRDefault="00000000" w:rsidRPr="00000000" w14:paraId="0000092E">
            <w:pPr>
              <w:spacing w:after="0" w:lineRule="auto"/>
              <w:ind w:left="300"/>
              <w:rPr>
                <w:color w:val="000000"/>
                <w:sz w:val="20"/>
                <w:szCs w:val="20"/>
              </w:rPr>
            </w:pPr>
            <w:r w:rsidDel="00000000" w:rsidR="00000000" w:rsidRPr="00000000">
              <w:rPr>
                <w:rFonts w:ascii="Arial" w:cs="Arial" w:eastAsia="Arial" w:hAnsi="Arial"/>
                <w:color w:val="000000"/>
                <w:sz w:val="24"/>
                <w:szCs w:val="24"/>
                <w:rtl w:val="0"/>
              </w:rPr>
              <w:t xml:space="preserve">1:12</w:t>
            </w:r>
            <w:r w:rsidDel="00000000" w:rsidR="00000000" w:rsidRPr="00000000">
              <w:rPr>
                <w:rtl w:val="0"/>
              </w:rPr>
            </w:r>
          </w:p>
        </w:tc>
      </w:tr>
      <w:tr>
        <w:trPr>
          <w:trHeight w:val="323" w:hRule="atLeast"/>
        </w:trPr>
        <w:tc>
          <w:tcPr>
            <w:vAlign w:val="bottom"/>
          </w:tcPr>
          <w:p w:rsidR="00000000" w:rsidDel="00000000" w:rsidP="00000000" w:rsidRDefault="00000000" w:rsidRPr="00000000" w14:paraId="0000092F">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снаружи здания</w:t>
            </w:r>
            <w:r w:rsidDel="00000000" w:rsidR="00000000" w:rsidRPr="00000000">
              <w:rPr>
                <w:rtl w:val="0"/>
              </w:rPr>
            </w:r>
          </w:p>
        </w:tc>
        <w:tc>
          <w:tcPr>
            <w:vAlign w:val="bottom"/>
          </w:tcPr>
          <w:p w:rsidR="00000000" w:rsidDel="00000000" w:rsidP="00000000" w:rsidRDefault="00000000" w:rsidRPr="00000000" w14:paraId="00000930">
            <w:pPr>
              <w:spacing w:after="0" w:lineRule="auto"/>
              <w:rPr>
                <w:color w:val="000000"/>
                <w:sz w:val="24"/>
                <w:szCs w:val="24"/>
              </w:rPr>
            </w:pPr>
            <w:r w:rsidDel="00000000" w:rsidR="00000000" w:rsidRPr="00000000">
              <w:rPr>
                <w:rtl w:val="0"/>
              </w:rPr>
            </w:r>
          </w:p>
        </w:tc>
      </w:tr>
    </w:tbl>
    <w:p w:rsidR="00000000" w:rsidDel="00000000" w:rsidP="00000000" w:rsidRDefault="00000000" w:rsidRPr="00000000" w14:paraId="0000093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32">
      <w:pPr>
        <w:spacing w:after="0" w:line="325" w:lineRule="auto"/>
        <w:rPr>
          <w:color w:val="000000"/>
          <w:sz w:val="20"/>
          <w:szCs w:val="20"/>
        </w:rPr>
      </w:pPr>
      <w:r w:rsidDel="00000000" w:rsidR="00000000" w:rsidRPr="00000000">
        <w:rPr>
          <w:rtl w:val="0"/>
        </w:rPr>
      </w:r>
    </w:p>
    <w:p w:rsidR="00000000" w:rsidDel="00000000" w:rsidP="00000000" w:rsidRDefault="00000000" w:rsidRPr="00000000" w14:paraId="00000933">
      <w:pPr>
        <w:spacing w:after="0" w:line="270" w:lineRule="auto"/>
        <w:ind w:left="6"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Примечание - Требования настоящего пункта и п.6.1.1 не распространяются на проектирование проходов со ступенями между рядами мест в зрительных залах, спортивных сооружениях и аудиториях.</w:t>
      </w:r>
      <w:r w:rsidDel="00000000" w:rsidR="00000000" w:rsidRPr="00000000">
        <w:rPr>
          <w:rtl w:val="0"/>
        </w:rPr>
      </w:r>
    </w:p>
    <w:p w:rsidR="00000000" w:rsidDel="00000000" w:rsidP="00000000" w:rsidRDefault="00000000" w:rsidRPr="00000000" w14:paraId="00000934">
      <w:pPr>
        <w:rPr/>
        <w:sectPr>
          <w:type w:val="nextPage"/>
          <w:pgSz w:h="16840" w:w="11900"/>
          <w:pgMar w:bottom="1440" w:top="644" w:left="694" w:right="1440" w:header="0" w:footer="0"/>
          <w:cols w:equalWidth="0"/>
        </w:sectPr>
      </w:pPr>
      <w:r w:rsidDel="00000000" w:rsidR="00000000" w:rsidRPr="00000000">
        <w:rPr>
          <w:rtl w:val="0"/>
        </w:rPr>
      </w:r>
    </w:p>
    <w:p w:rsidR="00000000" w:rsidDel="00000000" w:rsidP="00000000" w:rsidRDefault="00000000" w:rsidRPr="00000000" w14:paraId="00000935">
      <w:pPr>
        <w:spacing w:after="0" w:line="274" w:lineRule="auto"/>
        <w:ind w:right="1060" w:firstLine="320"/>
        <w:jc w:val="both"/>
        <w:rPr>
          <w:color w:val="000000"/>
          <w:sz w:val="20"/>
          <w:szCs w:val="20"/>
        </w:rPr>
      </w:pPr>
      <w:r w:rsidDel="00000000" w:rsidR="00000000" w:rsidRPr="00000000">
        <w:rPr>
          <w:rFonts w:ascii="Arial" w:cs="Arial" w:eastAsia="Arial" w:hAnsi="Arial"/>
          <w:color w:val="000000"/>
          <w:sz w:val="23"/>
          <w:szCs w:val="23"/>
          <w:rtl w:val="0"/>
        </w:rPr>
        <w:t xml:space="preserve">6.1.5 Ширина лестничного марша в зданиях должна быть не менее ширины выхода на лестничную клетку с наиболее населенного этажа, но не менее, м:</w:t>
      </w:r>
      <w:r w:rsidDel="00000000" w:rsidR="00000000" w:rsidRPr="00000000">
        <w:rPr>
          <w:rtl w:val="0"/>
        </w:rPr>
      </w:r>
    </w:p>
    <w:p w:rsidR="00000000" w:rsidDel="00000000" w:rsidP="00000000" w:rsidRDefault="00000000" w:rsidRPr="00000000" w14:paraId="00000936">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37">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1,35 - для зданий с числом пребывающих в наиболее населенном этаже более 200 чел.;</w:t>
      </w:r>
      <w:r w:rsidDel="00000000" w:rsidR="00000000" w:rsidRPr="00000000">
        <w:rPr>
          <w:rtl w:val="0"/>
        </w:rPr>
      </w:r>
    </w:p>
    <w:p w:rsidR="00000000" w:rsidDel="00000000" w:rsidP="00000000" w:rsidRDefault="00000000" w:rsidRPr="00000000" w14:paraId="00000938">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39">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1,2 - для остальных зданий;</w:t>
      </w:r>
      <w:r w:rsidDel="00000000" w:rsidR="00000000" w:rsidRPr="00000000">
        <w:rPr>
          <w:rtl w:val="0"/>
        </w:rPr>
      </w:r>
    </w:p>
    <w:p w:rsidR="00000000" w:rsidDel="00000000" w:rsidP="00000000" w:rsidRDefault="00000000" w:rsidRPr="00000000" w14:paraId="0000093A">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3B">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0,9 - во всех зданиях, ведущих в помещение с числом одновременно пребывающих в нем до 5 чел.</w:t>
      </w:r>
      <w:r w:rsidDel="00000000" w:rsidR="00000000" w:rsidRPr="00000000">
        <w:rPr>
          <w:rtl w:val="0"/>
        </w:rPr>
      </w:r>
    </w:p>
    <w:p w:rsidR="00000000" w:rsidDel="00000000" w:rsidP="00000000" w:rsidRDefault="00000000" w:rsidRPr="00000000" w14:paraId="0000093C">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3D">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Промежуточная площадка в прямом марше лестницы должна иметь глубину не менее 1 м.</w:t>
      </w:r>
      <w:r w:rsidDel="00000000" w:rsidR="00000000" w:rsidRPr="00000000">
        <w:rPr>
          <w:rtl w:val="0"/>
        </w:rPr>
      </w:r>
    </w:p>
    <w:p w:rsidR="00000000" w:rsidDel="00000000" w:rsidP="00000000" w:rsidRDefault="00000000" w:rsidRPr="00000000" w14:paraId="0000093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3F">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Ширина лестничных площадок должна быть не менее ширины марша.</w:t>
      </w:r>
      <w:r w:rsidDel="00000000" w:rsidR="00000000" w:rsidRPr="00000000">
        <w:rPr>
          <w:rtl w:val="0"/>
        </w:rPr>
      </w:r>
    </w:p>
    <w:p w:rsidR="00000000" w:rsidDel="00000000" w:rsidP="00000000" w:rsidRDefault="00000000" w:rsidRPr="00000000" w14:paraId="00000940">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941">
      <w:pPr>
        <w:spacing w:after="0" w:line="26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6.1.6 В лестничных клетках, предназначенных для эвакуации людей как из надземных этажей, так и из подвального или цокольного этажа, следует предусматривать обособленные выходы наружу из подвального или цокольного этажа, отделенные на высоту одного этажа глухой противопожарной перегородкой 1-го типа.</w:t>
      </w:r>
      <w:r w:rsidDel="00000000" w:rsidR="00000000" w:rsidRPr="00000000">
        <w:rPr>
          <w:rtl w:val="0"/>
        </w:rPr>
      </w:r>
    </w:p>
    <w:p w:rsidR="00000000" w:rsidDel="00000000" w:rsidP="00000000" w:rsidRDefault="00000000" w:rsidRPr="00000000" w14:paraId="00000942">
      <w:pPr>
        <w:spacing w:after="0" w:line="185" w:lineRule="auto"/>
        <w:rPr>
          <w:color w:val="000000"/>
          <w:sz w:val="20"/>
          <w:szCs w:val="20"/>
        </w:rPr>
      </w:pPr>
      <w:r w:rsidDel="00000000" w:rsidR="00000000" w:rsidRPr="00000000">
        <w:rPr>
          <w:rtl w:val="0"/>
        </w:rPr>
      </w:r>
    </w:p>
    <w:p w:rsidR="00000000" w:rsidDel="00000000" w:rsidP="00000000" w:rsidRDefault="00000000" w:rsidRPr="00000000" w14:paraId="00000943">
      <w:pPr>
        <w:spacing w:after="0" w:line="264"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6.1.7 Отдельные лестницы для сообщения между подвалом или цокольным этажом и первым этажом, ведущие в коридор, холл или вестибюль первого этажа, в расчете эвакуации людей из подвала или цокольного этажа не учитываются.</w:t>
      </w:r>
      <w:r w:rsidDel="00000000" w:rsidR="00000000" w:rsidRPr="00000000">
        <w:rPr>
          <w:rtl w:val="0"/>
        </w:rPr>
      </w:r>
    </w:p>
    <w:p w:rsidR="00000000" w:rsidDel="00000000" w:rsidP="00000000" w:rsidRDefault="00000000" w:rsidRPr="00000000" w14:paraId="00000944">
      <w:pPr>
        <w:spacing w:after="0" w:line="178" w:lineRule="auto"/>
        <w:rPr>
          <w:color w:val="000000"/>
          <w:sz w:val="20"/>
          <w:szCs w:val="20"/>
        </w:rPr>
      </w:pPr>
      <w:r w:rsidDel="00000000" w:rsidR="00000000" w:rsidRPr="00000000">
        <w:rPr>
          <w:rtl w:val="0"/>
        </w:rPr>
      </w:r>
    </w:p>
    <w:p w:rsidR="00000000" w:rsidDel="00000000" w:rsidP="00000000" w:rsidRDefault="00000000" w:rsidRPr="00000000" w14:paraId="00000945">
      <w:pPr>
        <w:spacing w:after="0" w:line="27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6.1.8 Если лестница из подвала или цокольного этажа выходит в вестибюль первого этажа, то все лестницы надземной части здания, кроме выхода в этот вестибюль, должны иметь выход непосредственно наружу.</w:t>
      </w:r>
      <w:r w:rsidDel="00000000" w:rsidR="00000000" w:rsidRPr="00000000">
        <w:rPr>
          <w:rtl w:val="0"/>
        </w:rPr>
      </w:r>
    </w:p>
    <w:p w:rsidR="00000000" w:rsidDel="00000000" w:rsidP="00000000" w:rsidRDefault="00000000" w:rsidRPr="00000000" w14:paraId="00000946">
      <w:pPr>
        <w:spacing w:after="0" w:line="173" w:lineRule="auto"/>
        <w:rPr>
          <w:color w:val="000000"/>
          <w:sz w:val="20"/>
          <w:szCs w:val="20"/>
        </w:rPr>
      </w:pPr>
      <w:r w:rsidDel="00000000" w:rsidR="00000000" w:rsidRPr="00000000">
        <w:rPr>
          <w:rtl w:val="0"/>
        </w:rPr>
      </w:r>
    </w:p>
    <w:p w:rsidR="00000000" w:rsidDel="00000000" w:rsidP="00000000" w:rsidRDefault="00000000" w:rsidRPr="00000000" w14:paraId="00000947">
      <w:pPr>
        <w:spacing w:after="0" w:line="272" w:lineRule="auto"/>
        <w:ind w:right="1060" w:firstLine="320"/>
        <w:jc w:val="both"/>
        <w:rPr>
          <w:color w:val="000000"/>
          <w:sz w:val="20"/>
          <w:szCs w:val="20"/>
        </w:rPr>
      </w:pPr>
      <w:r w:rsidDel="00000000" w:rsidR="00000000" w:rsidRPr="00000000">
        <w:rPr>
          <w:rFonts w:ascii="Arial" w:cs="Arial" w:eastAsia="Arial" w:hAnsi="Arial"/>
          <w:color w:val="000000"/>
          <w:sz w:val="23"/>
          <w:szCs w:val="23"/>
          <w:rtl w:val="0"/>
        </w:rPr>
        <w:t xml:space="preserve">6.1.9 Предусматривать на путях эвакуации винтовые лестницы и забежные ступени, а также разрезные лестничные площадки, как правило, не следует. При устройстве криволинейных лестниц, ведущих из служебных помещений с числом постоянно пребывающих в них людей не более 5 чел., а также криволинейных парадных лестниц ширина ступеней в узкой части этих лестниц должна быть не менее 0,22 м, а служебных лестниц - не менее 0,12 м.</w:t>
      </w:r>
      <w:r w:rsidDel="00000000" w:rsidR="00000000" w:rsidRPr="00000000">
        <w:rPr>
          <w:rtl w:val="0"/>
        </w:rPr>
      </w:r>
    </w:p>
    <w:p w:rsidR="00000000" w:rsidDel="00000000" w:rsidP="00000000" w:rsidRDefault="00000000" w:rsidRPr="00000000" w14:paraId="00000948">
      <w:pPr>
        <w:spacing w:after="0" w:line="170" w:lineRule="auto"/>
        <w:rPr>
          <w:color w:val="000000"/>
          <w:sz w:val="20"/>
          <w:szCs w:val="20"/>
        </w:rPr>
      </w:pPr>
      <w:r w:rsidDel="00000000" w:rsidR="00000000" w:rsidRPr="00000000">
        <w:rPr>
          <w:rtl w:val="0"/>
        </w:rPr>
      </w:r>
    </w:p>
    <w:p w:rsidR="00000000" w:rsidDel="00000000" w:rsidP="00000000" w:rsidRDefault="00000000" w:rsidRPr="00000000" w14:paraId="00000949">
      <w:pPr>
        <w:spacing w:after="0" w:line="27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6.1.10 В IV климатическом районе и в IIIБ климатическом подрайоне допускается устройство эвакуационных наружных открытых лестниц (кроме стационарных лечебных учреждений).</w:t>
      </w:r>
      <w:r w:rsidDel="00000000" w:rsidR="00000000" w:rsidRPr="00000000">
        <w:rPr>
          <w:rtl w:val="0"/>
        </w:rPr>
      </w:r>
    </w:p>
    <w:p w:rsidR="00000000" w:rsidDel="00000000" w:rsidP="00000000" w:rsidRDefault="00000000" w:rsidRPr="00000000" w14:paraId="0000094A">
      <w:pPr>
        <w:spacing w:after="0" w:line="173" w:lineRule="auto"/>
        <w:rPr>
          <w:color w:val="000000"/>
          <w:sz w:val="20"/>
          <w:szCs w:val="20"/>
        </w:rPr>
      </w:pPr>
      <w:r w:rsidDel="00000000" w:rsidR="00000000" w:rsidRPr="00000000">
        <w:rPr>
          <w:rtl w:val="0"/>
        </w:rPr>
      </w:r>
    </w:p>
    <w:p w:rsidR="00000000" w:rsidDel="00000000" w:rsidP="00000000" w:rsidRDefault="00000000" w:rsidRPr="00000000" w14:paraId="0000094B">
      <w:pPr>
        <w:spacing w:after="0" w:line="263.00000000000006" w:lineRule="auto"/>
        <w:ind w:right="1080" w:firstLine="320"/>
        <w:jc w:val="both"/>
        <w:rPr>
          <w:color w:val="000000"/>
          <w:sz w:val="20"/>
          <w:szCs w:val="20"/>
        </w:rPr>
      </w:pPr>
      <w:r w:rsidDel="00000000" w:rsidR="00000000" w:rsidRPr="00000000">
        <w:rPr>
          <w:rFonts w:ascii="Arial" w:cs="Arial" w:eastAsia="Arial" w:hAnsi="Arial"/>
          <w:color w:val="000000"/>
          <w:sz w:val="24"/>
          <w:szCs w:val="24"/>
          <w:rtl w:val="0"/>
        </w:rPr>
        <w:t xml:space="preserve">6.1.11 Ширина эвакуационных выходов из помещений и зданий должна быть не менее 1,2 м при числе эвакуирующихся более 50 чел.</w:t>
      </w:r>
      <w:r w:rsidDel="00000000" w:rsidR="00000000" w:rsidRPr="00000000">
        <w:rPr>
          <w:rtl w:val="0"/>
        </w:rPr>
      </w:r>
    </w:p>
    <w:p w:rsidR="00000000" w:rsidDel="00000000" w:rsidP="00000000" w:rsidRDefault="00000000" w:rsidRPr="00000000" w14:paraId="0000094C">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4D">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94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94F">
      <w:pPr>
        <w:spacing w:after="0" w:line="27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6.1.12 Ширина горизонтальных участков путей эвакуации и пандусов в свету должна быть не менее 1,2 м для общих коридоров, по которым могут эвакуироваться из помещений более 50 чел.</w:t>
      </w:r>
      <w:r w:rsidDel="00000000" w:rsidR="00000000" w:rsidRPr="00000000">
        <w:rPr>
          <w:rtl w:val="0"/>
        </w:rPr>
      </w:r>
    </w:p>
    <w:p w:rsidR="00000000" w:rsidDel="00000000" w:rsidP="00000000" w:rsidRDefault="00000000" w:rsidRPr="00000000" w14:paraId="00000950">
      <w:pPr>
        <w:spacing w:after="0" w:line="173" w:lineRule="auto"/>
        <w:rPr>
          <w:color w:val="000000"/>
          <w:sz w:val="20"/>
          <w:szCs w:val="20"/>
        </w:rPr>
      </w:pPr>
      <w:r w:rsidDel="00000000" w:rsidR="00000000" w:rsidRPr="00000000">
        <w:rPr>
          <w:rtl w:val="0"/>
        </w:rPr>
      </w:r>
    </w:p>
    <w:p w:rsidR="00000000" w:rsidDel="00000000" w:rsidP="00000000" w:rsidRDefault="00000000" w:rsidRPr="00000000" w14:paraId="00000951">
      <w:pPr>
        <w:spacing w:after="0" w:line="259"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6.1.13 Лестничные клетки следует проектировать с естественным освещением через проемы в наружных стенах (кроме лестниц подвалов, а также колосниковых лестниц в зданиях зрелищных предприятий).</w:t>
      </w:r>
      <w:r w:rsidDel="00000000" w:rsidR="00000000" w:rsidRPr="00000000">
        <w:rPr>
          <w:rtl w:val="0"/>
        </w:rPr>
      </w:r>
    </w:p>
    <w:p w:rsidR="00000000" w:rsidDel="00000000" w:rsidP="00000000" w:rsidRDefault="00000000" w:rsidRPr="00000000" w14:paraId="00000952">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53">
      <w:pPr>
        <w:numPr>
          <w:ilvl w:val="0"/>
          <w:numId w:val="20"/>
        </w:numPr>
        <w:tabs>
          <w:tab w:val="left" w:pos="656"/>
        </w:tabs>
        <w:spacing w:after="0" w:line="255" w:lineRule="auto"/>
        <w:ind w:left="0" w:right="1060" w:firstLine="39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не более чем 50% лестничных клеток 2-этажных зданий I и II степеней огнестойкости, а также 3-этажных зданий при устройстве просвета между маршами лестниц, равном не менее 1,5 м, может быть предусмотрено только верхнее освещение.</w:t>
      </w:r>
    </w:p>
    <w:p w:rsidR="00000000" w:rsidDel="00000000" w:rsidP="00000000" w:rsidRDefault="00000000" w:rsidRPr="00000000" w14:paraId="00000954">
      <w:pPr>
        <w:rPr/>
        <w:sectPr>
          <w:type w:val="nextPage"/>
          <w:pgSz w:h="16840" w:w="11900"/>
          <w:pgMar w:bottom="1073" w:top="559" w:left="700" w:right="1440" w:header="0" w:footer="0"/>
          <w:cols w:equalWidth="0"/>
        </w:sectPr>
      </w:pPr>
      <w:r w:rsidDel="00000000" w:rsidR="00000000" w:rsidRPr="00000000">
        <w:rPr>
          <w:rtl w:val="0"/>
        </w:rPr>
      </w:r>
    </w:p>
    <w:p w:rsidR="00000000" w:rsidDel="00000000" w:rsidP="00000000" w:rsidRDefault="00000000" w:rsidRPr="00000000" w14:paraId="00000955">
      <w:pPr>
        <w:spacing w:after="0" w:line="253"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6.1.14 В зданиях высотой не более 28 м I и II степеней огнестойкости и конструктивной пожарной опасности С0 допускается применять лестницы 2-го типа, соединяющие более двух этажей, при наличии эвакуационных лестничных клеток, требуемых нормами, и при условии, что помещение, в котором расположена лестница 2-го типа, отделяется от примыкающих к нему коридоров и других помещений противопожарными перегородками 1-го типа. Допускается не отделять противопожарными перегородками помещение, в котором расположена лестница 2-го типа хотя бы в одном из следующих случаев:</w:t>
      </w:r>
      <w:r w:rsidDel="00000000" w:rsidR="00000000" w:rsidRPr="00000000">
        <w:rPr>
          <w:rtl w:val="0"/>
        </w:rPr>
      </w:r>
    </w:p>
    <w:p w:rsidR="00000000" w:rsidDel="00000000" w:rsidP="00000000" w:rsidRDefault="00000000" w:rsidRPr="00000000" w14:paraId="00000956">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57">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при устройстве автоматического пожаротушения во всем здании;</w:t>
      </w:r>
      <w:r w:rsidDel="00000000" w:rsidR="00000000" w:rsidRPr="00000000">
        <w:rPr>
          <w:rtl w:val="0"/>
        </w:rPr>
      </w:r>
    </w:p>
    <w:p w:rsidR="00000000" w:rsidDel="00000000" w:rsidP="00000000" w:rsidRDefault="00000000" w:rsidRPr="00000000" w14:paraId="00000958">
      <w:pPr>
        <w:spacing w:after="0" w:line="50" w:lineRule="auto"/>
        <w:rPr>
          <w:color w:val="000000"/>
          <w:sz w:val="20"/>
          <w:szCs w:val="20"/>
        </w:rPr>
      </w:pPr>
      <w:r w:rsidDel="00000000" w:rsidR="00000000" w:rsidRPr="00000000">
        <w:rPr>
          <w:rtl w:val="0"/>
        </w:rPr>
      </w:r>
    </w:p>
    <w:p w:rsidR="00000000" w:rsidDel="00000000" w:rsidP="00000000" w:rsidRDefault="00000000" w:rsidRPr="00000000" w14:paraId="00000959">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в зданиях высотой не более 9 м с площадью этажа не более 300 м</w:t>
      </w:r>
      <w:r w:rsidDel="00000000" w:rsidR="00000000" w:rsidRPr="00000000">
        <w:rPr>
          <w:color w:val="000000"/>
          <w:sz w:val="2"/>
          <w:szCs w:val="2"/>
        </w:rPr>
        <w:drawing>
          <wp:inline distB="0" distT="0" distL="0" distR="0">
            <wp:extent cx="111760" cy="233680"/>
            <wp:effectExtent b="0" l="0" r="0" t="0"/>
            <wp:docPr id="5"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inline>
        </w:drawing>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95A">
      <w:pPr>
        <w:spacing w:after="0" w:line="169" w:lineRule="auto"/>
        <w:rPr>
          <w:color w:val="000000"/>
          <w:sz w:val="20"/>
          <w:szCs w:val="20"/>
        </w:rPr>
      </w:pPr>
      <w:r w:rsidDel="00000000" w:rsidR="00000000" w:rsidRPr="00000000">
        <w:rPr>
          <w:rtl w:val="0"/>
        </w:rPr>
      </w:r>
    </w:p>
    <w:p w:rsidR="00000000" w:rsidDel="00000000" w:rsidP="00000000" w:rsidRDefault="00000000" w:rsidRPr="00000000" w14:paraId="0000095B">
      <w:pPr>
        <w:spacing w:after="0" w:line="264"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6.1.15 Из помещений независимо от их назначения (кроме кладовых горючих материалов и мастерских) один из выходов может быть непосредственно в вестибюль, гардеробную, поэтажный холл и фойе, примыкающие к открытым лестницам.</w:t>
      </w:r>
      <w:r w:rsidDel="00000000" w:rsidR="00000000" w:rsidRPr="00000000">
        <w:rPr>
          <w:rtl w:val="0"/>
        </w:rPr>
      </w:r>
    </w:p>
    <w:p w:rsidR="00000000" w:rsidDel="00000000" w:rsidP="00000000" w:rsidRDefault="00000000" w:rsidRPr="00000000" w14:paraId="0000095C">
      <w:pPr>
        <w:spacing w:after="0" w:line="178" w:lineRule="auto"/>
        <w:rPr>
          <w:color w:val="000000"/>
          <w:sz w:val="20"/>
          <w:szCs w:val="20"/>
        </w:rPr>
      </w:pPr>
      <w:r w:rsidDel="00000000" w:rsidR="00000000" w:rsidRPr="00000000">
        <w:rPr>
          <w:rtl w:val="0"/>
        </w:rPr>
      </w:r>
    </w:p>
    <w:p w:rsidR="00000000" w:rsidDel="00000000" w:rsidP="00000000" w:rsidRDefault="00000000" w:rsidRPr="00000000" w14:paraId="0000095D">
      <w:pPr>
        <w:spacing w:after="0" w:line="26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6.1.16 В качестве второго, третьего и последующих эвакуационных выходов со второго этажа зданий во всех климатических районах допускается использовать наружные открытые лестницы с уклоном не более 60°. При этом данные лестницы должны быть рассчитаны на число эвакуируемых не более, чел.:</w:t>
      </w:r>
      <w:r w:rsidDel="00000000" w:rsidR="00000000" w:rsidRPr="00000000">
        <w:rPr>
          <w:rtl w:val="0"/>
        </w:rPr>
      </w:r>
    </w:p>
    <w:p w:rsidR="00000000" w:rsidDel="00000000" w:rsidP="00000000" w:rsidRDefault="00000000" w:rsidRPr="00000000" w14:paraId="0000095E">
      <w:pPr>
        <w:spacing w:after="0" w:line="185" w:lineRule="auto"/>
        <w:rPr>
          <w:color w:val="000000"/>
          <w:sz w:val="20"/>
          <w:szCs w:val="20"/>
        </w:rPr>
      </w:pPr>
      <w:r w:rsidDel="00000000" w:rsidR="00000000" w:rsidRPr="00000000">
        <w:rPr>
          <w:rtl w:val="0"/>
        </w:rPr>
      </w:r>
    </w:p>
    <w:p w:rsidR="00000000" w:rsidDel="00000000" w:rsidP="00000000" w:rsidRDefault="00000000" w:rsidRPr="00000000" w14:paraId="0000095F">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70 - для зданий I и II степеней огнестойкости;</w:t>
      </w:r>
      <w:r w:rsidDel="00000000" w:rsidR="00000000" w:rsidRPr="00000000">
        <w:rPr>
          <w:rtl w:val="0"/>
        </w:rPr>
      </w:r>
    </w:p>
    <w:p w:rsidR="00000000" w:rsidDel="00000000" w:rsidP="00000000" w:rsidRDefault="00000000" w:rsidRPr="00000000" w14:paraId="00000960">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0961">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50 - для зданий III степени огнестойкости;</w:t>
      </w:r>
      <w:r w:rsidDel="00000000" w:rsidR="00000000" w:rsidRPr="00000000">
        <w:rPr>
          <w:rtl w:val="0"/>
        </w:rPr>
      </w:r>
    </w:p>
    <w:p w:rsidR="00000000" w:rsidDel="00000000" w:rsidP="00000000" w:rsidRDefault="00000000" w:rsidRPr="00000000" w14:paraId="00000962">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0963">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30 - для зданий IV и V степеней огнестойкости.</w:t>
      </w:r>
      <w:r w:rsidDel="00000000" w:rsidR="00000000" w:rsidRPr="00000000">
        <w:rPr>
          <w:rtl w:val="0"/>
        </w:rPr>
      </w:r>
    </w:p>
    <w:p w:rsidR="00000000" w:rsidDel="00000000" w:rsidP="00000000" w:rsidRDefault="00000000" w:rsidRPr="00000000" w14:paraId="00000964">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0965">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Ширина таких лестниц должна быть не менее 0,8 м, а ширина сплошных проступей их ступеней - не менее 0,2 м.</w:t>
      </w:r>
      <w:r w:rsidDel="00000000" w:rsidR="00000000" w:rsidRPr="00000000">
        <w:rPr>
          <w:rtl w:val="0"/>
        </w:rPr>
      </w:r>
    </w:p>
    <w:p w:rsidR="00000000" w:rsidDel="00000000" w:rsidP="00000000" w:rsidRDefault="00000000" w:rsidRPr="00000000" w14:paraId="00000966">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67">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968">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969">
      <w:pPr>
        <w:spacing w:after="0" w:line="259"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6.1.17 Наружные пожарные лестницы следует располагать на расстоянии между ними не более 150 м по периметру зданий (за исключением главного фасада).</w:t>
      </w:r>
      <w:r w:rsidDel="00000000" w:rsidR="00000000" w:rsidRPr="00000000">
        <w:rPr>
          <w:rtl w:val="0"/>
        </w:rPr>
      </w:r>
    </w:p>
    <w:p w:rsidR="00000000" w:rsidDel="00000000" w:rsidP="00000000" w:rsidRDefault="00000000" w:rsidRPr="00000000" w14:paraId="0000096A">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6B">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96C">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96D">
      <w:pPr>
        <w:spacing w:after="0" w:line="26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6.1.18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 двери) в зданиях классов пожарной опасности (кроме зданий кинотеатров, клубов, театров и спортивных сооружений):</w:t>
      </w:r>
      <w:r w:rsidDel="00000000" w:rsidR="00000000" w:rsidRPr="00000000">
        <w:rPr>
          <w:rtl w:val="0"/>
        </w:rPr>
      </w:r>
    </w:p>
    <w:p w:rsidR="00000000" w:rsidDel="00000000" w:rsidP="00000000" w:rsidRDefault="00000000" w:rsidRPr="00000000" w14:paraId="0000096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6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70">
      <w:pPr>
        <w:spacing w:after="0" w:line="233" w:lineRule="auto"/>
        <w:rPr>
          <w:color w:val="000000"/>
          <w:sz w:val="20"/>
          <w:szCs w:val="20"/>
        </w:rPr>
      </w:pPr>
      <w:r w:rsidDel="00000000" w:rsidR="00000000" w:rsidRPr="00000000">
        <w:rPr>
          <w:rtl w:val="0"/>
        </w:rPr>
      </w:r>
    </w:p>
    <w:tbl>
      <w:tblPr>
        <w:tblStyle w:val="Table19"/>
        <w:tblW w:w="4320.0" w:type="dxa"/>
        <w:jc w:val="left"/>
        <w:tblInd w:w="420.0" w:type="dxa"/>
        <w:tblLayout w:type="fixed"/>
        <w:tblLook w:val="0000"/>
      </w:tblPr>
      <w:tblGrid>
        <w:gridCol w:w="1560"/>
        <w:gridCol w:w="2760"/>
        <w:tblGridChange w:id="0">
          <w:tblGrid>
            <w:gridCol w:w="1560"/>
            <w:gridCol w:w="2760"/>
          </w:tblGrid>
        </w:tblGridChange>
      </w:tblGrid>
      <w:tr>
        <w:trPr>
          <w:trHeight w:val="323" w:hRule="atLeast"/>
        </w:trPr>
        <w:tc>
          <w:tcPr>
            <w:vAlign w:val="bottom"/>
          </w:tcPr>
          <w:p w:rsidR="00000000" w:rsidDel="00000000" w:rsidP="00000000" w:rsidRDefault="00000000" w:rsidRPr="00000000" w14:paraId="00000971">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vAlign w:val="bottom"/>
          </w:tcPr>
          <w:p w:rsidR="00000000" w:rsidDel="00000000" w:rsidP="00000000" w:rsidRDefault="00000000" w:rsidRPr="00000000" w14:paraId="00000972">
            <w:pPr>
              <w:spacing w:after="0" w:lineRule="auto"/>
              <w:ind w:left="840"/>
              <w:rPr>
                <w:color w:val="000000"/>
                <w:sz w:val="20"/>
                <w:szCs w:val="20"/>
              </w:rPr>
            </w:pPr>
            <w:r w:rsidDel="00000000" w:rsidR="00000000" w:rsidRPr="00000000">
              <w:rPr>
                <w:rFonts w:ascii="Arial" w:cs="Arial" w:eastAsia="Arial" w:hAnsi="Arial"/>
                <w:color w:val="000000"/>
                <w:sz w:val="24"/>
                <w:szCs w:val="24"/>
                <w:rtl w:val="0"/>
              </w:rPr>
              <w:t xml:space="preserve">не более 165 чел.</w:t>
            </w:r>
            <w:r w:rsidDel="00000000" w:rsidR="00000000" w:rsidRPr="00000000">
              <w:rPr>
                <w:rtl w:val="0"/>
              </w:rPr>
            </w:r>
          </w:p>
        </w:tc>
      </w:tr>
      <w:tr>
        <w:trPr>
          <w:trHeight w:val="896" w:hRule="atLeast"/>
        </w:trPr>
        <w:tc>
          <w:tcPr>
            <w:vAlign w:val="bottom"/>
          </w:tcPr>
          <w:p w:rsidR="00000000" w:rsidDel="00000000" w:rsidP="00000000" w:rsidRDefault="00000000" w:rsidRPr="00000000" w14:paraId="00000973">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vAlign w:val="bottom"/>
          </w:tcPr>
          <w:p w:rsidR="00000000" w:rsidDel="00000000" w:rsidP="00000000" w:rsidRDefault="00000000" w:rsidRPr="00000000" w14:paraId="00000974">
            <w:pPr>
              <w:spacing w:after="0" w:lineRule="auto"/>
              <w:ind w:left="840"/>
              <w:rPr>
                <w:color w:val="000000"/>
                <w:sz w:val="20"/>
                <w:szCs w:val="20"/>
              </w:rPr>
            </w:pPr>
            <w:r w:rsidDel="00000000" w:rsidR="00000000" w:rsidRPr="00000000">
              <w:rPr>
                <w:rFonts w:ascii="Arial" w:cs="Arial" w:eastAsia="Arial" w:hAnsi="Arial"/>
                <w:color w:val="000000"/>
                <w:sz w:val="24"/>
                <w:szCs w:val="24"/>
                <w:rtl w:val="0"/>
              </w:rPr>
              <w:t xml:space="preserve">не более 115 чел.</w:t>
            </w:r>
            <w:r w:rsidDel="00000000" w:rsidR="00000000" w:rsidRPr="00000000">
              <w:rPr>
                <w:rtl w:val="0"/>
              </w:rPr>
            </w:r>
          </w:p>
        </w:tc>
      </w:tr>
      <w:tr>
        <w:trPr>
          <w:trHeight w:val="896" w:hRule="atLeast"/>
        </w:trPr>
        <w:tc>
          <w:tcPr>
            <w:vAlign w:val="bottom"/>
          </w:tcPr>
          <w:p w:rsidR="00000000" w:rsidDel="00000000" w:rsidP="00000000" w:rsidRDefault="00000000" w:rsidRPr="00000000" w14:paraId="00000975">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vAlign w:val="bottom"/>
          </w:tcPr>
          <w:p w:rsidR="00000000" w:rsidDel="00000000" w:rsidP="00000000" w:rsidRDefault="00000000" w:rsidRPr="00000000" w14:paraId="00000976">
            <w:pPr>
              <w:spacing w:after="0" w:lineRule="auto"/>
              <w:ind w:left="840"/>
              <w:rPr>
                <w:color w:val="000000"/>
                <w:sz w:val="20"/>
                <w:szCs w:val="20"/>
              </w:rPr>
            </w:pPr>
            <w:r w:rsidDel="00000000" w:rsidR="00000000" w:rsidRPr="00000000">
              <w:rPr>
                <w:rFonts w:ascii="Arial" w:cs="Arial" w:eastAsia="Arial" w:hAnsi="Arial"/>
                <w:color w:val="000000"/>
                <w:sz w:val="24"/>
                <w:szCs w:val="24"/>
                <w:rtl w:val="0"/>
              </w:rPr>
              <w:t xml:space="preserve">не более 80 чел.</w:t>
            </w:r>
            <w:r w:rsidDel="00000000" w:rsidR="00000000" w:rsidRPr="00000000">
              <w:rPr>
                <w:rtl w:val="0"/>
              </w:rPr>
            </w:r>
          </w:p>
        </w:tc>
      </w:tr>
    </w:tbl>
    <w:p w:rsidR="00000000" w:rsidDel="00000000" w:rsidP="00000000" w:rsidRDefault="00000000" w:rsidRPr="00000000" w14:paraId="0000097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78">
      <w:pPr>
        <w:rPr/>
        <w:sectPr>
          <w:type w:val="nextPage"/>
          <w:pgSz w:h="16840" w:w="11900"/>
          <w:pgMar w:bottom="236" w:top="559" w:left="700" w:right="1440" w:header="0" w:footer="0"/>
          <w:cols w:equalWidth="0"/>
        </w:sectPr>
      </w:pPr>
      <w:r w:rsidDel="00000000" w:rsidR="00000000" w:rsidRPr="00000000">
        <w:rPr>
          <w:rtl w:val="0"/>
        </w:rPr>
      </w:r>
    </w:p>
    <w:p w:rsidR="00000000" w:rsidDel="00000000" w:rsidP="00000000" w:rsidRDefault="00000000" w:rsidRPr="00000000" w14:paraId="00000979">
      <w:pPr>
        <w:spacing w:after="0" w:line="325" w:lineRule="auto"/>
        <w:rPr>
          <w:color w:val="000000"/>
          <w:sz w:val="20"/>
          <w:szCs w:val="20"/>
        </w:rPr>
      </w:pPr>
      <w:r w:rsidDel="00000000" w:rsidR="00000000" w:rsidRPr="00000000">
        <w:rPr>
          <w:rtl w:val="0"/>
        </w:rPr>
      </w:r>
    </w:p>
    <w:p w:rsidR="00000000" w:rsidDel="00000000" w:rsidP="00000000" w:rsidRDefault="00000000" w:rsidRPr="00000000" w14:paraId="0000097A">
      <w:pPr>
        <w:spacing w:after="0" w:lineRule="auto"/>
        <w:ind w:left="400"/>
        <w:rPr>
          <w:color w:val="000000"/>
          <w:sz w:val="20"/>
          <w:szCs w:val="20"/>
        </w:rPr>
      </w:pPr>
      <w:r w:rsidDel="00000000" w:rsidR="00000000" w:rsidRPr="00000000">
        <w:rPr>
          <w:rFonts w:ascii="Arial" w:cs="Arial" w:eastAsia="Arial" w:hAnsi="Arial"/>
          <w:color w:val="000000"/>
          <w:sz w:val="23"/>
          <w:szCs w:val="23"/>
          <w:rtl w:val="0"/>
        </w:rPr>
        <w:t xml:space="preserve">(Измененная редакция, </w:t>
      </w:r>
      <w:r w:rsidDel="00000000" w:rsidR="00000000" w:rsidRPr="00000000">
        <w:rPr>
          <w:rFonts w:ascii="Arial" w:cs="Arial" w:eastAsia="Arial" w:hAnsi="Arial"/>
          <w:color w:val="0000ee"/>
          <w:sz w:val="23"/>
          <w:szCs w:val="23"/>
          <w:u w:val="single"/>
          <w:rtl w:val="0"/>
        </w:rPr>
        <w:t xml:space="preserve">Изм. N 1</w:t>
      </w:r>
      <w:r w:rsidDel="00000000" w:rsidR="00000000" w:rsidRPr="00000000">
        <w:rPr>
          <w:rFonts w:ascii="Arial" w:cs="Arial" w:eastAsia="Arial" w:hAnsi="Arial"/>
          <w:color w:val="000000"/>
          <w:sz w:val="23"/>
          <w:szCs w:val="23"/>
          <w:rtl w:val="0"/>
        </w:rPr>
        <w:t xml:space="preserve">).</w:t>
      </w:r>
      <w:r w:rsidDel="00000000" w:rsidR="00000000" w:rsidRPr="00000000">
        <w:rPr>
          <w:rtl w:val="0"/>
        </w:rPr>
      </w:r>
    </w:p>
    <w:p w:rsidR="00000000" w:rsidDel="00000000" w:rsidP="00000000" w:rsidRDefault="00000000" w:rsidRPr="00000000" w14:paraId="0000097B">
      <w:pPr>
        <w:rPr/>
        <w:sectPr>
          <w:type w:val="continuous"/>
          <w:pgSz w:h="16840" w:w="11900"/>
          <w:pgMar w:bottom="236" w:top="559" w:left="700" w:right="1440" w:header="0" w:footer="0"/>
          <w:cols w:equalWidth="0"/>
        </w:sectPr>
      </w:pPr>
      <w:r w:rsidDel="00000000" w:rsidR="00000000" w:rsidRPr="00000000">
        <w:rPr>
          <w:rtl w:val="0"/>
        </w:rPr>
      </w:r>
    </w:p>
    <w:p w:rsidR="00000000" w:rsidDel="00000000" w:rsidP="00000000" w:rsidRDefault="00000000" w:rsidRPr="00000000" w14:paraId="0000097C">
      <w:pPr>
        <w:spacing w:after="0" w:line="26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6.1.19 Наибольшее расстояние от любой точки залов различного объема без мест для зрителей (залы ожиданий для посетителей, кассовые, отдыха и т.п.) до ближайшего эвакуационного выхода следует принимать по таблице 8. При объединении основных эвакуационных проходов в общий проход его ширина должна быть не менее суммарной ширины объединяемых проходов.</w:t>
      </w:r>
      <w:r w:rsidDel="00000000" w:rsidR="00000000" w:rsidRPr="00000000">
        <w:rPr>
          <w:rtl w:val="0"/>
        </w:rPr>
      </w:r>
    </w:p>
    <w:p w:rsidR="00000000" w:rsidDel="00000000" w:rsidP="00000000" w:rsidRDefault="00000000" w:rsidRPr="00000000" w14:paraId="0000097D">
      <w:pPr>
        <w:spacing w:after="0" w:line="233" w:lineRule="auto"/>
        <w:rPr>
          <w:color w:val="000000"/>
          <w:sz w:val="20"/>
          <w:szCs w:val="20"/>
        </w:rPr>
      </w:pPr>
      <w:r w:rsidDel="00000000" w:rsidR="00000000" w:rsidRPr="00000000">
        <w:rPr>
          <w:rtl w:val="0"/>
        </w:rPr>
      </w:r>
    </w:p>
    <w:tbl>
      <w:tblPr>
        <w:tblStyle w:val="Table20"/>
        <w:tblW w:w="9760.0" w:type="dxa"/>
        <w:jc w:val="left"/>
        <w:tblInd w:w="0.0" w:type="pct"/>
        <w:tblLayout w:type="fixed"/>
        <w:tblLook w:val="0000"/>
      </w:tblPr>
      <w:tblGrid>
        <w:gridCol w:w="1280"/>
        <w:gridCol w:w="1940"/>
        <w:gridCol w:w="40"/>
        <w:gridCol w:w="1820"/>
        <w:gridCol w:w="40"/>
        <w:gridCol w:w="1700"/>
        <w:gridCol w:w="40"/>
        <w:gridCol w:w="1820"/>
        <w:gridCol w:w="1080"/>
        <w:tblGridChange w:id="0">
          <w:tblGrid>
            <w:gridCol w:w="1280"/>
            <w:gridCol w:w="1940"/>
            <w:gridCol w:w="40"/>
            <w:gridCol w:w="1820"/>
            <w:gridCol w:w="40"/>
            <w:gridCol w:w="1700"/>
            <w:gridCol w:w="40"/>
            <w:gridCol w:w="1820"/>
            <w:gridCol w:w="1080"/>
          </w:tblGrid>
        </w:tblGridChange>
      </w:tblGrid>
      <w:tr>
        <w:trPr>
          <w:trHeight w:val="323" w:hRule="atLeast"/>
        </w:trPr>
        <w:tc>
          <w:tcPr>
            <w:gridSpan w:val="2"/>
            <w:vAlign w:val="bottom"/>
          </w:tcPr>
          <w:p w:rsidR="00000000" w:rsidDel="00000000" w:rsidP="00000000" w:rsidRDefault="00000000" w:rsidRPr="00000000" w14:paraId="0000097E">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Таблица 8</w:t>
            </w:r>
            <w:r w:rsidDel="00000000" w:rsidR="00000000" w:rsidRPr="00000000">
              <w:rPr>
                <w:rtl w:val="0"/>
              </w:rPr>
            </w:r>
          </w:p>
        </w:tc>
        <w:tc>
          <w:tcPr>
            <w:vAlign w:val="bottom"/>
          </w:tcPr>
          <w:p w:rsidR="00000000" w:rsidDel="00000000" w:rsidP="00000000" w:rsidRDefault="00000000" w:rsidRPr="00000000" w14:paraId="00000980">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981">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982">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983">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984">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985">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986">
            <w:pPr>
              <w:spacing w:after="0" w:lineRule="auto"/>
              <w:rPr>
                <w:color w:val="000000"/>
                <w:sz w:val="24"/>
                <w:szCs w:val="24"/>
              </w:rPr>
            </w:pPr>
            <w:r w:rsidDel="00000000" w:rsidR="00000000" w:rsidRPr="00000000">
              <w:rPr>
                <w:rtl w:val="0"/>
              </w:rPr>
            </w:r>
          </w:p>
        </w:tc>
      </w:tr>
      <w:tr>
        <w:trPr>
          <w:trHeight w:val="372" w:hRule="atLeast"/>
        </w:trPr>
        <w:tc>
          <w:tcPr>
            <w:vAlign w:val="bottom"/>
          </w:tcPr>
          <w:p w:rsidR="00000000" w:rsidDel="00000000" w:rsidP="00000000" w:rsidRDefault="00000000" w:rsidRPr="00000000" w14:paraId="00000987">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988">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989">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98A">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98B">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98C">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98D">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98E">
            <w:pPr>
              <w:spacing w:after="0" w:lineRule="auto"/>
              <w:rPr>
                <w:color w:val="000000"/>
                <w:sz w:val="24"/>
                <w:szCs w:val="24"/>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98F">
            <w:pPr>
              <w:spacing w:after="0" w:lineRule="auto"/>
              <w:rPr>
                <w:color w:val="000000"/>
                <w:sz w:val="24"/>
                <w:szCs w:val="24"/>
              </w:rPr>
            </w:pPr>
            <w:r w:rsidDel="00000000" w:rsidR="00000000" w:rsidRPr="00000000">
              <w:rPr>
                <w:rtl w:val="0"/>
              </w:rPr>
            </w:r>
          </w:p>
        </w:tc>
      </w:tr>
      <w:tr>
        <w:trPr>
          <w:trHeight w:val="652" w:hRule="atLeast"/>
        </w:trPr>
        <w:tc>
          <w:tcPr>
            <w:tcBorders>
              <w:right w:color="000000" w:space="0" w:sz="8" w:val="single"/>
            </w:tcBorders>
            <w:vAlign w:val="bottom"/>
          </w:tcPr>
          <w:p w:rsidR="00000000" w:rsidDel="00000000" w:rsidP="00000000" w:rsidRDefault="00000000" w:rsidRPr="00000000" w14:paraId="00000990">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99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Класс</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92">
            <w:pPr>
              <w:spacing w:after="0" w:lineRule="auto"/>
              <w:jc w:val="right"/>
              <w:rPr>
                <w:color w:val="000000"/>
                <w:sz w:val="20"/>
                <w:szCs w:val="20"/>
              </w:rPr>
            </w:pPr>
            <w:r w:rsidDel="00000000" w:rsidR="00000000" w:rsidRPr="00000000">
              <w:rPr>
                <w:rFonts w:ascii="Arial" w:cs="Arial" w:eastAsia="Arial" w:hAnsi="Arial"/>
                <w:color w:val="000000"/>
                <w:sz w:val="24"/>
                <w:szCs w:val="24"/>
                <w:rtl w:val="0"/>
              </w:rPr>
              <w:t xml:space="preserve">конструктивной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93">
            <w:pPr>
              <w:spacing w:after="0" w:lineRule="auto"/>
              <w:rPr>
                <w:color w:val="000000"/>
                <w:sz w:val="24"/>
                <w:szCs w:val="24"/>
              </w:rPr>
            </w:pPr>
            <w:r w:rsidDel="00000000" w:rsidR="00000000" w:rsidRPr="00000000">
              <w:rPr>
                <w:rtl w:val="0"/>
              </w:rPr>
            </w:r>
          </w:p>
        </w:tc>
        <w:tc>
          <w:tcPr>
            <w:gridSpan w:val="5"/>
            <w:tcBorders>
              <w:right w:color="000000" w:space="0" w:sz="8" w:val="single"/>
            </w:tcBorders>
            <w:vAlign w:val="bottom"/>
          </w:tcPr>
          <w:p w:rsidR="00000000" w:rsidDel="00000000" w:rsidP="00000000" w:rsidRDefault="00000000" w:rsidRPr="00000000" w14:paraId="0000099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Расстояние, м, в залах объемом, тыс. м</w:t>
            </w:r>
            <w:r w:rsidDel="00000000" w:rsidR="00000000" w:rsidRPr="00000000">
              <w:rPr>
                <w:rtl w:val="0"/>
              </w:rPr>
            </w:r>
          </w:p>
        </w:tc>
      </w:tr>
      <w:tr>
        <w:trPr>
          <w:trHeight w:val="201" w:hRule="atLeast"/>
        </w:trPr>
        <w:tc>
          <w:tcPr>
            <w:tcBorders>
              <w:right w:color="000000" w:space="0" w:sz="8" w:val="single"/>
            </w:tcBorders>
            <w:vAlign w:val="bottom"/>
          </w:tcPr>
          <w:p w:rsidR="00000000" w:rsidDel="00000000" w:rsidP="00000000" w:rsidRDefault="00000000" w:rsidRPr="00000000" w14:paraId="00000999">
            <w:pPr>
              <w:spacing w:after="0" w:lineRule="auto"/>
              <w:rPr>
                <w:color w:val="000000"/>
                <w:sz w:val="17"/>
                <w:szCs w:val="17"/>
              </w:rPr>
            </w:pPr>
            <w:r w:rsidDel="00000000" w:rsidR="00000000" w:rsidRPr="00000000">
              <w:rPr>
                <w:rtl w:val="0"/>
              </w:rPr>
            </w:r>
          </w:p>
        </w:tc>
        <w:tc>
          <w:tcPr>
            <w:vAlign w:val="bottom"/>
          </w:tcPr>
          <w:p w:rsidR="00000000" w:rsidDel="00000000" w:rsidP="00000000" w:rsidRDefault="00000000" w:rsidRPr="00000000" w14:paraId="0000099A">
            <w:pPr>
              <w:spacing w:after="0" w:line="201" w:lineRule="auto"/>
              <w:ind w:left="60"/>
              <w:rPr>
                <w:color w:val="000000"/>
                <w:sz w:val="20"/>
                <w:szCs w:val="20"/>
              </w:rPr>
            </w:pPr>
            <w:r w:rsidDel="00000000" w:rsidR="00000000" w:rsidRPr="00000000">
              <w:rPr>
                <w:rFonts w:ascii="Arial" w:cs="Arial" w:eastAsia="Arial" w:hAnsi="Arial"/>
                <w:color w:val="000000"/>
                <w:sz w:val="23"/>
                <w:szCs w:val="23"/>
                <w:rtl w:val="0"/>
              </w:rPr>
              <w:t xml:space="preserve">пожарной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9B">
            <w:pPr>
              <w:spacing w:after="0" w:line="201" w:lineRule="auto"/>
              <w:jc w:val="right"/>
              <w:rPr>
                <w:color w:val="000000"/>
                <w:sz w:val="20"/>
                <w:szCs w:val="20"/>
              </w:rPr>
            </w:pPr>
            <w:r w:rsidDel="00000000" w:rsidR="00000000" w:rsidRPr="00000000">
              <w:rPr>
                <w:rFonts w:ascii="Arial" w:cs="Arial" w:eastAsia="Arial" w:hAnsi="Arial"/>
                <w:color w:val="000000"/>
                <w:sz w:val="23"/>
                <w:szCs w:val="23"/>
                <w:rtl w:val="0"/>
              </w:rPr>
              <w:t xml:space="preserve">опасности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9C">
            <w:pPr>
              <w:spacing w:after="0" w:lineRule="auto"/>
              <w:rPr>
                <w:color w:val="000000"/>
                <w:sz w:val="17"/>
                <w:szCs w:val="17"/>
              </w:rPr>
            </w:pPr>
            <w:r w:rsidDel="00000000" w:rsidR="00000000" w:rsidRPr="00000000">
              <w:rPr>
                <w:rtl w:val="0"/>
              </w:rPr>
            </w:r>
          </w:p>
        </w:tc>
        <w:tc>
          <w:tcPr>
            <w:vAlign w:val="bottom"/>
          </w:tcPr>
          <w:p w:rsidR="00000000" w:rsidDel="00000000" w:rsidP="00000000" w:rsidRDefault="00000000" w:rsidRPr="00000000" w14:paraId="0000099D">
            <w:pPr>
              <w:spacing w:after="0" w:lineRule="auto"/>
              <w:rPr>
                <w:color w:val="000000"/>
                <w:sz w:val="17"/>
                <w:szCs w:val="17"/>
              </w:rPr>
            </w:pPr>
            <w:r w:rsidDel="00000000" w:rsidR="00000000" w:rsidRPr="00000000">
              <w:rPr>
                <w:rtl w:val="0"/>
              </w:rPr>
            </w:r>
          </w:p>
        </w:tc>
        <w:tc>
          <w:tcPr>
            <w:vAlign w:val="bottom"/>
          </w:tcPr>
          <w:p w:rsidR="00000000" w:rsidDel="00000000" w:rsidP="00000000" w:rsidRDefault="00000000" w:rsidRPr="00000000" w14:paraId="0000099E">
            <w:pPr>
              <w:spacing w:after="0" w:lineRule="auto"/>
              <w:rPr>
                <w:color w:val="000000"/>
                <w:sz w:val="17"/>
                <w:szCs w:val="17"/>
              </w:rPr>
            </w:pPr>
            <w:r w:rsidDel="00000000" w:rsidR="00000000" w:rsidRPr="00000000">
              <w:rPr>
                <w:rtl w:val="0"/>
              </w:rPr>
            </w:r>
          </w:p>
        </w:tc>
        <w:tc>
          <w:tcPr>
            <w:vAlign w:val="bottom"/>
          </w:tcPr>
          <w:p w:rsidR="00000000" w:rsidDel="00000000" w:rsidP="00000000" w:rsidRDefault="00000000" w:rsidRPr="00000000" w14:paraId="0000099F">
            <w:pPr>
              <w:spacing w:after="0" w:lineRule="auto"/>
              <w:rPr>
                <w:color w:val="000000"/>
                <w:sz w:val="17"/>
                <w:szCs w:val="17"/>
              </w:rPr>
            </w:pPr>
            <w:r w:rsidDel="00000000" w:rsidR="00000000" w:rsidRPr="00000000">
              <w:rPr>
                <w:rtl w:val="0"/>
              </w:rPr>
            </w:r>
          </w:p>
        </w:tc>
        <w:tc>
          <w:tcPr>
            <w:vAlign w:val="bottom"/>
          </w:tcPr>
          <w:p w:rsidR="00000000" w:rsidDel="00000000" w:rsidP="00000000" w:rsidRDefault="00000000" w:rsidRPr="00000000" w14:paraId="000009A0">
            <w:pPr>
              <w:spacing w:after="0" w:lineRule="auto"/>
              <w:rPr>
                <w:color w:val="000000"/>
                <w:sz w:val="17"/>
                <w:szCs w:val="17"/>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A1">
            <w:pPr>
              <w:spacing w:after="0" w:lineRule="auto"/>
              <w:rPr>
                <w:color w:val="000000"/>
                <w:sz w:val="17"/>
                <w:szCs w:val="17"/>
              </w:rPr>
            </w:pPr>
            <w:r w:rsidDel="00000000" w:rsidR="00000000" w:rsidRPr="00000000">
              <w:rPr>
                <w:rtl w:val="0"/>
              </w:rPr>
            </w:r>
          </w:p>
        </w:tc>
      </w:tr>
      <w:tr>
        <w:trPr>
          <w:trHeight w:val="323" w:hRule="atLeast"/>
        </w:trPr>
        <w:tc>
          <w:tcPr>
            <w:tcBorders>
              <w:right w:color="000000" w:space="0" w:sz="8" w:val="single"/>
            </w:tcBorders>
            <w:vAlign w:val="bottom"/>
          </w:tcPr>
          <w:p w:rsidR="00000000" w:rsidDel="00000000" w:rsidP="00000000" w:rsidRDefault="00000000" w:rsidRPr="00000000" w14:paraId="000009A2">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9A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здания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A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A5">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9A6">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9A7">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9A8">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9A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AA">
            <w:pPr>
              <w:spacing w:after="0" w:lineRule="auto"/>
              <w:rPr>
                <w:color w:val="000000"/>
                <w:sz w:val="24"/>
                <w:szCs w:val="24"/>
              </w:rPr>
            </w:pPr>
            <w:r w:rsidDel="00000000" w:rsidR="00000000" w:rsidRPr="00000000">
              <w:rPr>
                <w:rtl w:val="0"/>
              </w:rPr>
            </w:r>
          </w:p>
        </w:tc>
      </w:tr>
      <w:tr>
        <w:trPr>
          <w:trHeight w:val="244" w:hRule="atLeast"/>
        </w:trPr>
        <w:tc>
          <w:tcPr>
            <w:tcBorders>
              <w:right w:color="000000" w:space="0" w:sz="8" w:val="single"/>
            </w:tcBorders>
            <w:vAlign w:val="bottom"/>
          </w:tcPr>
          <w:p w:rsidR="00000000" w:rsidDel="00000000" w:rsidP="00000000" w:rsidRDefault="00000000" w:rsidRPr="00000000" w14:paraId="000009AB">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9AC">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AD">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AE">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9AF">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9B0">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9B1">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9B2">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B3">
            <w:pPr>
              <w:spacing w:after="0" w:lineRule="auto"/>
              <w:rPr>
                <w:color w:val="000000"/>
                <w:sz w:val="21"/>
                <w:szCs w:val="21"/>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9B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9B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9B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9B7">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9B8">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9B9">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9B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9BB">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9BC">
            <w:pPr>
              <w:spacing w:after="0" w:lineRule="auto"/>
              <w:rPr>
                <w:color w:val="000000"/>
                <w:sz w:val="2"/>
                <w:szCs w:val="2"/>
              </w:rPr>
            </w:pPr>
            <w:r w:rsidDel="00000000" w:rsidR="00000000" w:rsidRPr="00000000">
              <w:rPr>
                <w:rtl w:val="0"/>
              </w:rPr>
            </w:r>
          </w:p>
        </w:tc>
      </w:tr>
      <w:tr>
        <w:trPr>
          <w:trHeight w:val="600" w:hRule="atLeast"/>
        </w:trPr>
        <w:tc>
          <w:tcPr>
            <w:tcBorders>
              <w:right w:color="000000" w:space="0" w:sz="8" w:val="single"/>
            </w:tcBorders>
            <w:vAlign w:val="bottom"/>
          </w:tcPr>
          <w:p w:rsidR="00000000" w:rsidDel="00000000" w:rsidP="00000000" w:rsidRDefault="00000000" w:rsidRPr="00000000" w14:paraId="000009BD">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9B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B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C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C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до 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C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C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5 до 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C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C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10</w:t>
            </w:r>
            <w:r w:rsidDel="00000000" w:rsidR="00000000" w:rsidRPr="00000000">
              <w:rPr>
                <w:rtl w:val="0"/>
              </w:rPr>
            </w:r>
          </w:p>
        </w:tc>
      </w:tr>
      <w:tr>
        <w:trPr>
          <w:trHeight w:val="260" w:hRule="atLeast"/>
        </w:trPr>
        <w:tc>
          <w:tcPr>
            <w:tcBorders>
              <w:right w:color="000000" w:space="0" w:sz="8" w:val="single"/>
            </w:tcBorders>
            <w:vAlign w:val="bottom"/>
          </w:tcPr>
          <w:p w:rsidR="00000000" w:rsidDel="00000000" w:rsidP="00000000" w:rsidRDefault="00000000" w:rsidRPr="00000000" w14:paraId="000009C6">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9C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C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C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C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CB">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C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C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CE">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9C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9D0">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9D1">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9D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9D4">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9D6">
            <w:pPr>
              <w:spacing w:after="0" w:lineRule="auto"/>
              <w:rPr>
                <w:color w:val="000000"/>
                <w:sz w:val="2"/>
                <w:szCs w:val="2"/>
              </w:rPr>
            </w:pPr>
            <w:r w:rsidDel="00000000" w:rsidR="00000000" w:rsidRPr="00000000">
              <w:rPr>
                <w:rtl w:val="0"/>
              </w:rPr>
            </w:r>
          </w:p>
        </w:tc>
      </w:tr>
      <w:tr>
        <w:trPr>
          <w:trHeight w:val="600" w:hRule="atLeast"/>
        </w:trPr>
        <w:tc>
          <w:tcPr>
            <w:tcBorders>
              <w:right w:color="000000" w:space="0" w:sz="8" w:val="single"/>
            </w:tcBorders>
            <w:vAlign w:val="bottom"/>
          </w:tcPr>
          <w:p w:rsidR="00000000" w:rsidDel="00000000" w:rsidP="00000000" w:rsidRDefault="00000000" w:rsidRPr="00000000" w14:paraId="000009D8">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9D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D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D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D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D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D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45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D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E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55</w:t>
            </w:r>
            <w:r w:rsidDel="00000000" w:rsidR="00000000" w:rsidRPr="00000000">
              <w:rPr>
                <w:rtl w:val="0"/>
              </w:rPr>
            </w:r>
          </w:p>
        </w:tc>
      </w:tr>
      <w:tr>
        <w:trPr>
          <w:trHeight w:val="260" w:hRule="atLeast"/>
        </w:trPr>
        <w:tc>
          <w:tcPr>
            <w:tcBorders>
              <w:right w:color="000000" w:space="0" w:sz="8" w:val="single"/>
            </w:tcBorders>
            <w:vAlign w:val="bottom"/>
          </w:tcPr>
          <w:p w:rsidR="00000000" w:rsidDel="00000000" w:rsidP="00000000" w:rsidRDefault="00000000" w:rsidRPr="00000000" w14:paraId="000009E1">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9E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E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E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E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E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E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E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E9">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9E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9E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9EC">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9E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9E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9F1">
            <w:pPr>
              <w:spacing w:after="0" w:lineRule="auto"/>
              <w:rPr>
                <w:color w:val="000000"/>
                <w:sz w:val="2"/>
                <w:szCs w:val="2"/>
              </w:rPr>
            </w:pPr>
            <w:r w:rsidDel="00000000" w:rsidR="00000000" w:rsidRPr="00000000">
              <w:rPr>
                <w:rtl w:val="0"/>
              </w:rPr>
            </w:r>
          </w:p>
        </w:tc>
      </w:tr>
      <w:tr>
        <w:trPr>
          <w:trHeight w:val="600" w:hRule="atLeast"/>
        </w:trPr>
        <w:tc>
          <w:tcPr>
            <w:tcBorders>
              <w:right w:color="000000" w:space="0" w:sz="8" w:val="single"/>
            </w:tcBorders>
            <w:vAlign w:val="bottom"/>
          </w:tcPr>
          <w:p w:rsidR="00000000" w:rsidDel="00000000" w:rsidP="00000000" w:rsidRDefault="00000000" w:rsidRPr="00000000" w14:paraId="000009F3">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9F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F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F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F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F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F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F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9F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r>
      <w:tr>
        <w:trPr>
          <w:trHeight w:val="260" w:hRule="atLeast"/>
        </w:trPr>
        <w:tc>
          <w:tcPr>
            <w:tcBorders>
              <w:right w:color="000000" w:space="0" w:sz="8" w:val="single"/>
            </w:tcBorders>
            <w:vAlign w:val="bottom"/>
          </w:tcPr>
          <w:p w:rsidR="00000000" w:rsidDel="00000000" w:rsidP="00000000" w:rsidRDefault="00000000" w:rsidRPr="00000000" w14:paraId="000009FC">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9F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9F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9FF">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0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01">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0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0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04">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A0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A0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A07">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0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0A">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0C">
            <w:pPr>
              <w:spacing w:after="0" w:lineRule="auto"/>
              <w:rPr>
                <w:color w:val="000000"/>
                <w:sz w:val="2"/>
                <w:szCs w:val="2"/>
              </w:rPr>
            </w:pPr>
            <w:r w:rsidDel="00000000" w:rsidR="00000000" w:rsidRPr="00000000">
              <w:rPr>
                <w:rtl w:val="0"/>
              </w:rPr>
            </w:r>
          </w:p>
        </w:tc>
      </w:tr>
      <w:tr>
        <w:trPr>
          <w:trHeight w:val="600" w:hRule="atLeast"/>
        </w:trPr>
        <w:tc>
          <w:tcPr>
            <w:tcBorders>
              <w:right w:color="000000" w:space="0" w:sz="8" w:val="single"/>
            </w:tcBorders>
            <w:vAlign w:val="bottom"/>
          </w:tcPr>
          <w:p w:rsidR="00000000" w:rsidDel="00000000" w:rsidP="00000000" w:rsidRDefault="00000000" w:rsidRPr="00000000" w14:paraId="00000A0E">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A0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1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1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1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1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1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1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1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r>
      <w:tr>
        <w:trPr>
          <w:trHeight w:val="260" w:hRule="atLeast"/>
        </w:trPr>
        <w:tc>
          <w:tcPr>
            <w:tcBorders>
              <w:right w:color="000000" w:space="0" w:sz="8" w:val="single"/>
            </w:tcBorders>
            <w:vAlign w:val="bottom"/>
          </w:tcPr>
          <w:p w:rsidR="00000000" w:rsidDel="00000000" w:rsidP="00000000" w:rsidRDefault="00000000" w:rsidRPr="00000000" w14:paraId="00000A17">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A1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1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1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1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1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1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1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1F">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0A20">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4903470</wp:posOffset>
            </wp:positionH>
            <wp:positionV relativeFrom="paragraph">
              <wp:posOffset>-3016884</wp:posOffset>
            </wp:positionV>
            <wp:extent cx="111760" cy="233680"/>
            <wp:effectExtent b="0" l="0" r="0" t="0"/>
            <wp:wrapSquare wrapText="bothSides" distB="0" distT="0" distL="0" distR="0"/>
            <wp:docPr id="139" name="image1.jpg"/>
            <a:graphic>
              <a:graphicData uri="http://schemas.openxmlformats.org/drawingml/2006/picture">
                <pic:pic>
                  <pic:nvPicPr>
                    <pic:cNvPr id="0" name="image1.jpg"/>
                    <pic:cNvPicPr preferRelativeResize="0"/>
                  </pic:nvPicPr>
                  <pic:blipFill>
                    <a:blip r:embed="rId18"/>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0A2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22">
      <w:pPr>
        <w:spacing w:after="0" w:line="285" w:lineRule="auto"/>
        <w:rPr>
          <w:color w:val="000000"/>
          <w:sz w:val="20"/>
          <w:szCs w:val="20"/>
        </w:rPr>
      </w:pPr>
      <w:r w:rsidDel="00000000" w:rsidR="00000000" w:rsidRPr="00000000">
        <w:rPr>
          <w:rtl w:val="0"/>
        </w:rPr>
      </w:r>
    </w:p>
    <w:p w:rsidR="00000000" w:rsidDel="00000000" w:rsidP="00000000" w:rsidRDefault="00000000" w:rsidRPr="00000000" w14:paraId="00000A23">
      <w:pPr>
        <w:spacing w:after="0" w:line="26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6.1.20 Расстояние по путям эвакуации от дверей наиболее удаленных помещений (кроме уборных, умывальных, курительных, душевых и других обслуживающих помещений) до выхода наружу или на лестничную клетку должно быть не более указанного в таблице 9. Вместимость помещений, выходящих в тупиковый коридор или холл, должна быть не более 80 чел.</w:t>
      </w:r>
      <w:r w:rsidDel="00000000" w:rsidR="00000000" w:rsidRPr="00000000">
        <w:rPr>
          <w:rtl w:val="0"/>
        </w:rPr>
      </w:r>
    </w:p>
    <w:p w:rsidR="00000000" w:rsidDel="00000000" w:rsidP="00000000" w:rsidRDefault="00000000" w:rsidRPr="00000000" w14:paraId="00000A2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A25">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Таблица 9</w:t>
      </w:r>
      <w:r w:rsidDel="00000000" w:rsidR="00000000" w:rsidRPr="00000000">
        <w:rPr>
          <w:rtl w:val="0"/>
        </w:rPr>
      </w:r>
    </w:p>
    <w:p w:rsidR="00000000" w:rsidDel="00000000" w:rsidP="00000000" w:rsidRDefault="00000000" w:rsidRPr="00000000" w14:paraId="00000A26">
      <w:pPr>
        <w:rPr/>
        <w:sectPr>
          <w:type w:val="nextPage"/>
          <w:pgSz w:h="16840" w:w="11900"/>
          <w:pgMar w:bottom="1440" w:top="607" w:left="700" w:right="1440" w:header="0" w:footer="0"/>
          <w:cols w:equalWidth="0"/>
        </w:sectPr>
      </w:pPr>
      <w:r w:rsidDel="00000000" w:rsidR="00000000" w:rsidRPr="00000000">
        <w:rPr>
          <w:rtl w:val="0"/>
        </w:rPr>
      </w:r>
    </w:p>
    <w:p w:rsidR="00000000" w:rsidDel="00000000" w:rsidP="00000000" w:rsidRDefault="00000000" w:rsidRPr="00000000" w14:paraId="00000A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1"/>
        <w:tblW w:w="9730.0" w:type="dxa"/>
        <w:jc w:val="left"/>
        <w:tblInd w:w="30.0" w:type="dxa"/>
        <w:tblLayout w:type="fixed"/>
        <w:tblLook w:val="0000"/>
      </w:tblPr>
      <w:tblGrid>
        <w:gridCol w:w="1220"/>
        <w:gridCol w:w="1900"/>
        <w:gridCol w:w="40"/>
        <w:gridCol w:w="5500"/>
        <w:gridCol w:w="118.88888888888889"/>
        <w:gridCol w:w="118.88888888888889"/>
        <w:gridCol w:w="118.88888888888889"/>
        <w:gridCol w:w="118.88888888888889"/>
        <w:gridCol w:w="118.88888888888889"/>
        <w:gridCol w:w="118.88888888888889"/>
        <w:gridCol w:w="118.88888888888889"/>
        <w:gridCol w:w="118.88888888888889"/>
        <w:gridCol w:w="118.88888888888889"/>
        <w:tblGridChange w:id="0">
          <w:tblGrid>
            <w:gridCol w:w="1220"/>
            <w:gridCol w:w="1900"/>
            <w:gridCol w:w="40"/>
            <w:gridCol w:w="5500"/>
            <w:gridCol w:w="118.88888888888889"/>
            <w:gridCol w:w="118.88888888888889"/>
            <w:gridCol w:w="118.88888888888889"/>
            <w:gridCol w:w="118.88888888888889"/>
            <w:gridCol w:w="118.88888888888889"/>
            <w:gridCol w:w="118.88888888888889"/>
            <w:gridCol w:w="118.88888888888889"/>
            <w:gridCol w:w="118.88888888888889"/>
            <w:gridCol w:w="118.88888888888889"/>
          </w:tblGrid>
        </w:tblGridChange>
      </w:tblGrid>
      <w:tr>
        <w:trPr>
          <w:trHeight w:val="585" w:hRule="atLeast"/>
        </w:trPr>
        <w:tc>
          <w:tcPr>
            <w:tcBorders>
              <w:top w:color="000000" w:space="0" w:sz="8" w:val="single"/>
              <w:left w:color="000000" w:space="0" w:sz="8" w:val="single"/>
            </w:tcBorders>
            <w:vAlign w:val="bottom"/>
          </w:tcPr>
          <w:p w:rsidR="00000000" w:rsidDel="00000000" w:rsidP="00000000" w:rsidRDefault="00000000" w:rsidRPr="00000000" w14:paraId="00000A28">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Класс</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29">
            <w:pPr>
              <w:spacing w:after="0" w:lineRule="auto"/>
              <w:jc w:val="right"/>
              <w:rPr>
                <w:color w:val="000000"/>
                <w:sz w:val="20"/>
                <w:szCs w:val="20"/>
              </w:rPr>
            </w:pPr>
            <w:r w:rsidDel="00000000" w:rsidR="00000000" w:rsidRPr="00000000">
              <w:rPr>
                <w:rFonts w:ascii="Arial" w:cs="Arial" w:eastAsia="Arial" w:hAnsi="Arial"/>
                <w:color w:val="000000"/>
                <w:sz w:val="24"/>
                <w:szCs w:val="24"/>
                <w:rtl w:val="0"/>
              </w:rPr>
              <w:t xml:space="preserve">конструктивной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2A">
            <w:pPr>
              <w:spacing w:after="0" w:lineRule="auto"/>
              <w:rPr>
                <w:color w:val="000000"/>
                <w:sz w:val="24"/>
                <w:szCs w:val="24"/>
              </w:rPr>
            </w:pPr>
            <w:r w:rsidDel="00000000" w:rsidR="00000000" w:rsidRPr="00000000">
              <w:rPr>
                <w:rtl w:val="0"/>
              </w:rPr>
            </w:r>
          </w:p>
        </w:tc>
        <w:tc>
          <w:tcPr>
            <w:gridSpan w:val="10"/>
            <w:tcBorders>
              <w:top w:color="000000" w:space="0" w:sz="8" w:val="single"/>
              <w:right w:color="000000" w:space="0" w:sz="8" w:val="single"/>
            </w:tcBorders>
            <w:vAlign w:val="bottom"/>
          </w:tcPr>
          <w:p w:rsidR="00000000" w:rsidDel="00000000" w:rsidP="00000000" w:rsidRDefault="00000000" w:rsidRPr="00000000" w14:paraId="00000A2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Расстояния, м, при плотности людского потока</w:t>
            </w:r>
            <w:r w:rsidDel="00000000" w:rsidR="00000000" w:rsidRPr="00000000">
              <w:rPr>
                <w:rtl w:val="0"/>
              </w:rPr>
            </w:r>
          </w:p>
        </w:tc>
      </w:tr>
      <w:tr>
        <w:trPr>
          <w:trHeight w:val="375" w:hRule="atLeast"/>
        </w:trPr>
        <w:tc>
          <w:tcPr>
            <w:tcBorders>
              <w:left w:color="000000" w:space="0" w:sz="8" w:val="single"/>
            </w:tcBorders>
            <w:vAlign w:val="bottom"/>
          </w:tcPr>
          <w:p w:rsidR="00000000" w:rsidDel="00000000" w:rsidP="00000000" w:rsidRDefault="00000000" w:rsidRPr="00000000" w14:paraId="00000A35">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пожарной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36">
            <w:pPr>
              <w:spacing w:after="0" w:lineRule="auto"/>
              <w:jc w:val="right"/>
              <w:rPr>
                <w:color w:val="000000"/>
                <w:sz w:val="20"/>
                <w:szCs w:val="20"/>
              </w:rPr>
            </w:pPr>
            <w:r w:rsidDel="00000000" w:rsidR="00000000" w:rsidRPr="00000000">
              <w:rPr>
                <w:rFonts w:ascii="Arial" w:cs="Arial" w:eastAsia="Arial" w:hAnsi="Arial"/>
                <w:color w:val="000000"/>
                <w:sz w:val="24"/>
                <w:szCs w:val="24"/>
                <w:rtl w:val="0"/>
              </w:rPr>
              <w:t xml:space="preserve">опасности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37">
            <w:pPr>
              <w:spacing w:after="0" w:lineRule="auto"/>
              <w:rPr>
                <w:color w:val="000000"/>
                <w:sz w:val="24"/>
                <w:szCs w:val="24"/>
              </w:rPr>
            </w:pPr>
            <w:r w:rsidDel="00000000" w:rsidR="00000000" w:rsidRPr="00000000">
              <w:rPr>
                <w:rtl w:val="0"/>
              </w:rPr>
            </w:r>
          </w:p>
        </w:tc>
        <w:tc>
          <w:tcPr>
            <w:gridSpan w:val="5"/>
            <w:vAlign w:val="bottom"/>
          </w:tcPr>
          <w:p w:rsidR="00000000" w:rsidDel="00000000" w:rsidP="00000000" w:rsidRDefault="00000000" w:rsidRPr="00000000" w14:paraId="00000A3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при эвакуации*, чел./м</w:t>
            </w:r>
            <w:r w:rsidDel="00000000" w:rsidR="00000000" w:rsidRPr="00000000">
              <w:rPr>
                <w:rtl w:val="0"/>
              </w:rPr>
            </w:r>
          </w:p>
        </w:tc>
        <w:tc>
          <w:tcPr>
            <w:vAlign w:val="bottom"/>
          </w:tcPr>
          <w:p w:rsidR="00000000" w:rsidDel="00000000" w:rsidP="00000000" w:rsidRDefault="00000000" w:rsidRPr="00000000" w14:paraId="00000A3D">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A3E">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A3F">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A4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41">
            <w:pPr>
              <w:spacing w:after="0" w:lineRule="auto"/>
              <w:rPr>
                <w:color w:val="000000"/>
                <w:sz w:val="24"/>
                <w:szCs w:val="24"/>
              </w:rPr>
            </w:pPr>
            <w:r w:rsidDel="00000000" w:rsidR="00000000" w:rsidRPr="00000000">
              <w:rPr>
                <w:rtl w:val="0"/>
              </w:rPr>
            </w:r>
          </w:p>
        </w:tc>
      </w:tr>
      <w:tr>
        <w:trPr>
          <w:trHeight w:val="323" w:hRule="atLeast"/>
        </w:trPr>
        <w:tc>
          <w:tcPr>
            <w:tcBorders>
              <w:left w:color="000000" w:space="0" w:sz="8" w:val="single"/>
            </w:tcBorders>
            <w:vAlign w:val="bottom"/>
          </w:tcPr>
          <w:p w:rsidR="00000000" w:rsidDel="00000000" w:rsidP="00000000" w:rsidRDefault="00000000" w:rsidRPr="00000000" w14:paraId="00000A42">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здания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4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44">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A45">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A46">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A47">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A48">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A49">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A4A">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A4B">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A4C">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A4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4E">
            <w:pPr>
              <w:spacing w:after="0" w:lineRule="auto"/>
              <w:rPr>
                <w:color w:val="000000"/>
                <w:sz w:val="24"/>
                <w:szCs w:val="24"/>
              </w:rPr>
            </w:pPr>
            <w:r w:rsidDel="00000000" w:rsidR="00000000" w:rsidRPr="00000000">
              <w:rPr>
                <w:rtl w:val="0"/>
              </w:rPr>
            </w:r>
          </w:p>
        </w:tc>
      </w:tr>
      <w:tr>
        <w:trPr>
          <w:trHeight w:val="157" w:hRule="atLeast"/>
        </w:trPr>
        <w:tc>
          <w:tcPr>
            <w:tcBorders>
              <w:left w:color="000000" w:space="0" w:sz="8" w:val="single"/>
            </w:tcBorders>
            <w:vAlign w:val="bottom"/>
          </w:tcPr>
          <w:p w:rsidR="00000000" w:rsidDel="00000000" w:rsidP="00000000" w:rsidRDefault="00000000" w:rsidRPr="00000000" w14:paraId="00000A4F">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50">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51">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A52">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A53">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A54">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A55">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A56">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A57">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A58">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A59">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A5A">
            <w:pPr>
              <w:spacing w:after="0" w:lineRule="auto"/>
              <w:rPr>
                <w:color w:val="000000"/>
                <w:sz w:val="13"/>
                <w:szCs w:val="13"/>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5B">
            <w:pPr>
              <w:spacing w:after="0" w:lineRule="auto"/>
              <w:rPr>
                <w:color w:val="000000"/>
                <w:sz w:val="13"/>
                <w:szCs w:val="13"/>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A5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A5D">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A5E">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A5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A60">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A6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A62">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A63">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A6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A65">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A6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A67">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A68">
            <w:pPr>
              <w:spacing w:after="0" w:lineRule="auto"/>
              <w:rPr>
                <w:color w:val="000000"/>
                <w:sz w:val="2"/>
                <w:szCs w:val="2"/>
              </w:rPr>
            </w:pPr>
            <w:r w:rsidDel="00000000" w:rsidR="00000000" w:rsidRPr="00000000">
              <w:rPr>
                <w:rtl w:val="0"/>
              </w:rPr>
            </w:r>
          </w:p>
        </w:tc>
      </w:tr>
      <w:tr>
        <w:trPr>
          <w:trHeight w:val="565" w:hRule="atLeast"/>
        </w:trPr>
        <w:tc>
          <w:tcPr>
            <w:tcBorders>
              <w:left w:color="000000" w:space="0" w:sz="8" w:val="single"/>
            </w:tcBorders>
            <w:vAlign w:val="bottom"/>
          </w:tcPr>
          <w:p w:rsidR="00000000" w:rsidDel="00000000" w:rsidP="00000000" w:rsidRDefault="00000000" w:rsidRPr="00000000" w14:paraId="00000A6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6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6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6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до 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6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6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2 до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6F">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A7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71">
            <w:pPr>
              <w:spacing w:after="0" w:lineRule="auto"/>
              <w:jc w:val="right"/>
              <w:rPr>
                <w:color w:val="000000"/>
                <w:sz w:val="20"/>
                <w:szCs w:val="20"/>
              </w:rPr>
            </w:pPr>
            <w:r w:rsidDel="00000000" w:rsidR="00000000" w:rsidRPr="00000000">
              <w:rPr>
                <w:rFonts w:ascii="Arial" w:cs="Arial" w:eastAsia="Arial" w:hAnsi="Arial"/>
                <w:color w:val="000000"/>
                <w:sz w:val="24"/>
                <w:szCs w:val="24"/>
                <w:rtl w:val="0"/>
              </w:rPr>
              <w:t xml:space="preserve">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7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7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4 до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7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7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5</w:t>
            </w:r>
            <w:r w:rsidDel="00000000" w:rsidR="00000000" w:rsidRPr="00000000">
              <w:rPr>
                <w:rtl w:val="0"/>
              </w:rPr>
            </w:r>
          </w:p>
        </w:tc>
      </w:tr>
      <w:tr>
        <w:trPr>
          <w:trHeight w:val="323" w:hRule="atLeast"/>
        </w:trPr>
        <w:tc>
          <w:tcPr>
            <w:tcBorders>
              <w:left w:color="000000" w:space="0" w:sz="8" w:val="single"/>
            </w:tcBorders>
            <w:vAlign w:val="bottom"/>
          </w:tcPr>
          <w:p w:rsidR="00000000" w:rsidDel="00000000" w:rsidP="00000000" w:rsidRDefault="00000000" w:rsidRPr="00000000" w14:paraId="00000A7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7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7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7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7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7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7C">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A7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до 4</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7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7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8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8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82">
            <w:pPr>
              <w:spacing w:after="0" w:lineRule="auto"/>
              <w:rPr>
                <w:color w:val="000000"/>
                <w:sz w:val="24"/>
                <w:szCs w:val="24"/>
              </w:rPr>
            </w:pP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0A8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8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8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8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8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8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89">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A8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8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8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8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8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8F">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0A90">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16510</wp:posOffset>
            </wp:positionH>
            <wp:positionV relativeFrom="paragraph">
              <wp:posOffset>20320</wp:posOffset>
            </wp:positionV>
            <wp:extent cx="5486400" cy="751840"/>
            <wp:effectExtent b="0" l="0" r="0" t="0"/>
            <wp:wrapSquare wrapText="bothSides" distB="0" distT="0" distL="0" distR="0"/>
            <wp:docPr id="140"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5486400" cy="75184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3633470</wp:posOffset>
            </wp:positionH>
            <wp:positionV relativeFrom="paragraph">
              <wp:posOffset>-1249044</wp:posOffset>
            </wp:positionV>
            <wp:extent cx="111760" cy="233680"/>
            <wp:effectExtent b="0" l="0" r="0" t="0"/>
            <wp:wrapSquare wrapText="bothSides" distB="0" distT="0" distL="0" distR="0"/>
            <wp:docPr id="138"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0A91">
      <w:pPr>
        <w:spacing w:after="0" w:line="309" w:lineRule="auto"/>
        <w:rPr>
          <w:color w:val="000000"/>
          <w:sz w:val="20"/>
          <w:szCs w:val="20"/>
        </w:rPr>
      </w:pPr>
      <w:r w:rsidDel="00000000" w:rsidR="00000000" w:rsidRPr="00000000">
        <w:rPr>
          <w:rtl w:val="0"/>
        </w:rPr>
      </w:r>
    </w:p>
    <w:p w:rsidR="00000000" w:rsidDel="00000000" w:rsidP="00000000" w:rsidRDefault="00000000" w:rsidRPr="00000000" w14:paraId="00000A92">
      <w:pPr>
        <w:spacing w:after="0" w:line="291" w:lineRule="auto"/>
        <w:ind w:left="100" w:right="1160"/>
        <w:jc w:val="both"/>
        <w:rPr>
          <w:color w:val="000000"/>
          <w:sz w:val="20"/>
          <w:szCs w:val="20"/>
        </w:rPr>
      </w:pPr>
      <w:r w:rsidDel="00000000" w:rsidR="00000000" w:rsidRPr="00000000">
        <w:rPr>
          <w:rFonts w:ascii="Arial" w:cs="Arial" w:eastAsia="Arial" w:hAnsi="Arial"/>
          <w:color w:val="000000"/>
          <w:sz w:val="24"/>
          <w:szCs w:val="24"/>
          <w:rtl w:val="0"/>
        </w:rPr>
        <w:t xml:space="preserve">А. Из помещений, расположенных между лестничными клетками или наружными выходами</w:t>
      </w:r>
      <w:r w:rsidDel="00000000" w:rsidR="00000000" w:rsidRPr="00000000">
        <w:rPr>
          <w:rtl w:val="0"/>
        </w:rPr>
      </w:r>
    </w:p>
    <w:p w:rsidR="00000000" w:rsidDel="00000000" w:rsidP="00000000" w:rsidRDefault="00000000" w:rsidRPr="00000000" w14:paraId="00000A93">
      <w:pPr>
        <w:spacing w:after="0" w:line="230" w:lineRule="auto"/>
        <w:rPr>
          <w:color w:val="000000"/>
          <w:sz w:val="20"/>
          <w:szCs w:val="20"/>
        </w:rPr>
      </w:pPr>
      <w:r w:rsidDel="00000000" w:rsidR="00000000" w:rsidRPr="00000000">
        <w:rPr>
          <w:rtl w:val="0"/>
        </w:rPr>
      </w:r>
    </w:p>
    <w:tbl>
      <w:tblPr>
        <w:tblStyle w:val="Table22"/>
        <w:tblW w:w="8660.0" w:type="dxa"/>
        <w:jc w:val="left"/>
        <w:tblInd w:w="30.0" w:type="dxa"/>
        <w:tblLayout w:type="fixed"/>
        <w:tblLook w:val="0000"/>
      </w:tblPr>
      <w:tblGrid>
        <w:gridCol w:w="3120"/>
        <w:gridCol w:w="40"/>
        <w:gridCol w:w="1040"/>
        <w:gridCol w:w="60"/>
        <w:gridCol w:w="1040"/>
        <w:gridCol w:w="60"/>
        <w:gridCol w:w="980"/>
        <w:gridCol w:w="40"/>
        <w:gridCol w:w="1080"/>
        <w:gridCol w:w="40"/>
        <w:gridCol w:w="1160"/>
        <w:tblGridChange w:id="0">
          <w:tblGrid>
            <w:gridCol w:w="3120"/>
            <w:gridCol w:w="40"/>
            <w:gridCol w:w="1040"/>
            <w:gridCol w:w="60"/>
            <w:gridCol w:w="1040"/>
            <w:gridCol w:w="60"/>
            <w:gridCol w:w="980"/>
            <w:gridCol w:w="40"/>
            <w:gridCol w:w="1080"/>
            <w:gridCol w:w="40"/>
            <w:gridCol w:w="1160"/>
          </w:tblGrid>
        </w:tblGridChange>
      </w:tblGrid>
      <w:tr>
        <w:trPr>
          <w:trHeight w:val="62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A94">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9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96">
            <w:pPr>
              <w:spacing w:after="0" w:lineRule="auto"/>
              <w:ind w:right="600"/>
              <w:jc w:val="right"/>
              <w:rPr>
                <w:color w:val="000000"/>
                <w:sz w:val="20"/>
                <w:szCs w:val="20"/>
              </w:rPr>
            </w:pPr>
            <w:r w:rsidDel="00000000" w:rsidR="00000000" w:rsidRPr="00000000">
              <w:rPr>
                <w:rFonts w:ascii="Arial" w:cs="Arial" w:eastAsia="Arial" w:hAnsi="Arial"/>
                <w:color w:val="000000"/>
                <w:sz w:val="24"/>
                <w:szCs w:val="24"/>
                <w:rtl w:val="0"/>
              </w:rPr>
              <w:t xml:space="preserve">60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9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98">
            <w:pPr>
              <w:spacing w:after="0" w:lineRule="auto"/>
              <w:ind w:right="600"/>
              <w:jc w:val="right"/>
              <w:rPr>
                <w:color w:val="000000"/>
                <w:sz w:val="20"/>
                <w:szCs w:val="20"/>
              </w:rPr>
            </w:pPr>
            <w:r w:rsidDel="00000000" w:rsidR="00000000" w:rsidRPr="00000000">
              <w:rPr>
                <w:rFonts w:ascii="Arial" w:cs="Arial" w:eastAsia="Arial" w:hAnsi="Arial"/>
                <w:color w:val="000000"/>
                <w:sz w:val="24"/>
                <w:szCs w:val="24"/>
                <w:rtl w:val="0"/>
              </w:rPr>
              <w:t xml:space="preserve">50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9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9A">
            <w:pPr>
              <w:spacing w:after="0" w:lineRule="auto"/>
              <w:ind w:right="540"/>
              <w:jc w:val="right"/>
              <w:rPr>
                <w:color w:val="000000"/>
                <w:sz w:val="20"/>
                <w:szCs w:val="20"/>
              </w:rPr>
            </w:pPr>
            <w:r w:rsidDel="00000000" w:rsidR="00000000" w:rsidRPr="00000000">
              <w:rPr>
                <w:rFonts w:ascii="Arial" w:cs="Arial" w:eastAsia="Arial" w:hAnsi="Arial"/>
                <w:color w:val="000000"/>
                <w:sz w:val="24"/>
                <w:szCs w:val="24"/>
                <w:rtl w:val="0"/>
              </w:rPr>
              <w:t xml:space="preserve">40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9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9C">
            <w:pPr>
              <w:spacing w:after="0" w:lineRule="auto"/>
              <w:ind w:right="640"/>
              <w:jc w:val="right"/>
              <w:rPr>
                <w:color w:val="000000"/>
                <w:sz w:val="20"/>
                <w:szCs w:val="20"/>
              </w:rPr>
            </w:pPr>
            <w:r w:rsidDel="00000000" w:rsidR="00000000" w:rsidRPr="00000000">
              <w:rPr>
                <w:rFonts w:ascii="Arial" w:cs="Arial" w:eastAsia="Arial" w:hAnsi="Arial"/>
                <w:color w:val="000000"/>
                <w:sz w:val="24"/>
                <w:szCs w:val="24"/>
                <w:rtl w:val="0"/>
              </w:rPr>
              <w:t xml:space="preserve">35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9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9E">
            <w:pPr>
              <w:spacing w:after="0" w:lineRule="auto"/>
              <w:ind w:right="720"/>
              <w:jc w:val="right"/>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A9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A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A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A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A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A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A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A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A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A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A9">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AAA">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A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A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A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B1">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B3">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AB5">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B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B7">
            <w:pPr>
              <w:spacing w:after="0" w:lineRule="auto"/>
              <w:ind w:right="600"/>
              <w:jc w:val="right"/>
              <w:rPr>
                <w:color w:val="000000"/>
                <w:sz w:val="20"/>
                <w:szCs w:val="20"/>
              </w:rPr>
            </w:pPr>
            <w:r w:rsidDel="00000000" w:rsidR="00000000" w:rsidRPr="00000000">
              <w:rPr>
                <w:rFonts w:ascii="Arial" w:cs="Arial" w:eastAsia="Arial" w:hAnsi="Arial"/>
                <w:color w:val="000000"/>
                <w:sz w:val="24"/>
                <w:szCs w:val="24"/>
                <w:rtl w:val="0"/>
              </w:rPr>
              <w:t xml:space="preserve">40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B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B9">
            <w:pPr>
              <w:spacing w:after="0" w:lineRule="auto"/>
              <w:ind w:right="600"/>
              <w:jc w:val="right"/>
              <w:rPr>
                <w:color w:val="000000"/>
                <w:sz w:val="20"/>
                <w:szCs w:val="20"/>
              </w:rPr>
            </w:pPr>
            <w:r w:rsidDel="00000000" w:rsidR="00000000" w:rsidRPr="00000000">
              <w:rPr>
                <w:rFonts w:ascii="Arial" w:cs="Arial" w:eastAsia="Arial" w:hAnsi="Arial"/>
                <w:color w:val="000000"/>
                <w:sz w:val="24"/>
                <w:szCs w:val="24"/>
                <w:rtl w:val="0"/>
              </w:rPr>
              <w:t xml:space="preserve">35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B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BB">
            <w:pPr>
              <w:spacing w:after="0" w:lineRule="auto"/>
              <w:ind w:right="540"/>
              <w:jc w:val="right"/>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B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BD">
            <w:pPr>
              <w:spacing w:after="0" w:lineRule="auto"/>
              <w:ind w:right="640"/>
              <w:jc w:val="right"/>
              <w:rPr>
                <w:color w:val="000000"/>
                <w:sz w:val="20"/>
                <w:szCs w:val="20"/>
              </w:rPr>
            </w:pPr>
            <w:r w:rsidDel="00000000" w:rsidR="00000000" w:rsidRPr="00000000">
              <w:rPr>
                <w:rFonts w:ascii="Arial" w:cs="Arial" w:eastAsia="Arial" w:hAnsi="Arial"/>
                <w:color w:val="000000"/>
                <w:sz w:val="24"/>
                <w:szCs w:val="24"/>
                <w:rtl w:val="0"/>
              </w:rPr>
              <w:t xml:space="preserve">25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B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BF">
            <w:pPr>
              <w:spacing w:after="0" w:lineRule="auto"/>
              <w:ind w:right="720"/>
              <w:jc w:val="right"/>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AC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C1">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C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C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C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C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C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C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C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C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CA">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AC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CC">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C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D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D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AD4">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AD6">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D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D8">
            <w:pPr>
              <w:spacing w:after="0" w:lineRule="auto"/>
              <w:ind w:right="600"/>
              <w:jc w:val="right"/>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D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DA">
            <w:pPr>
              <w:spacing w:after="0" w:lineRule="auto"/>
              <w:ind w:right="600"/>
              <w:jc w:val="right"/>
              <w:rPr>
                <w:color w:val="000000"/>
                <w:sz w:val="20"/>
                <w:szCs w:val="20"/>
              </w:rPr>
            </w:pPr>
            <w:r w:rsidDel="00000000" w:rsidR="00000000" w:rsidRPr="00000000">
              <w:rPr>
                <w:rFonts w:ascii="Arial" w:cs="Arial" w:eastAsia="Arial" w:hAnsi="Arial"/>
                <w:color w:val="000000"/>
                <w:sz w:val="24"/>
                <w:szCs w:val="24"/>
                <w:rtl w:val="0"/>
              </w:rPr>
              <w:t xml:space="preserve">25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D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DC">
            <w:pPr>
              <w:spacing w:after="0" w:lineRule="auto"/>
              <w:ind w:right="540"/>
              <w:jc w:val="right"/>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D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DE">
            <w:pPr>
              <w:spacing w:after="0" w:lineRule="auto"/>
              <w:ind w:right="640"/>
              <w:jc w:val="right"/>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D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E0">
            <w:pPr>
              <w:spacing w:after="0" w:lineRule="auto"/>
              <w:ind w:right="720"/>
              <w:jc w:val="right"/>
              <w:rPr>
                <w:color w:val="000000"/>
                <w:sz w:val="20"/>
                <w:szCs w:val="20"/>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AE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E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E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E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E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E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E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E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E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E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EB">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0AE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16510</wp:posOffset>
            </wp:positionH>
            <wp:positionV relativeFrom="paragraph">
              <wp:posOffset>20320</wp:posOffset>
            </wp:positionV>
            <wp:extent cx="5486400" cy="568960"/>
            <wp:effectExtent b="0" l="0" r="0" t="0"/>
            <wp:wrapSquare wrapText="bothSides" distB="0" distT="0" distL="0" distR="0"/>
            <wp:docPr id="119"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5486400" cy="568960"/>
                    </a:xfrm>
                    <a:prstGeom prst="rect"/>
                    <a:ln/>
                  </pic:spPr>
                </pic:pic>
              </a:graphicData>
            </a:graphic>
          </wp:anchor>
        </w:drawing>
      </w:r>
    </w:p>
    <w:p w:rsidR="00000000" w:rsidDel="00000000" w:rsidP="00000000" w:rsidRDefault="00000000" w:rsidRPr="00000000" w14:paraId="00000AED">
      <w:pPr>
        <w:spacing w:after="0" w:line="309" w:lineRule="auto"/>
        <w:rPr>
          <w:color w:val="000000"/>
          <w:sz w:val="20"/>
          <w:szCs w:val="20"/>
        </w:rPr>
      </w:pPr>
      <w:r w:rsidDel="00000000" w:rsidR="00000000" w:rsidRPr="00000000">
        <w:rPr>
          <w:rtl w:val="0"/>
        </w:rPr>
      </w:r>
    </w:p>
    <w:p w:rsidR="00000000" w:rsidDel="00000000" w:rsidP="00000000" w:rsidRDefault="00000000" w:rsidRPr="00000000" w14:paraId="00000AEE">
      <w:pPr>
        <w:spacing w:after="0" w:lineRule="auto"/>
        <w:ind w:left="100"/>
        <w:rPr>
          <w:color w:val="000000"/>
          <w:sz w:val="20"/>
          <w:szCs w:val="20"/>
        </w:rPr>
      </w:pPr>
      <w:r w:rsidDel="00000000" w:rsidR="00000000" w:rsidRPr="00000000">
        <w:rPr>
          <w:rFonts w:ascii="Arial" w:cs="Arial" w:eastAsia="Arial" w:hAnsi="Arial"/>
          <w:color w:val="000000"/>
          <w:sz w:val="24"/>
          <w:szCs w:val="24"/>
          <w:rtl w:val="0"/>
        </w:rPr>
        <w:t xml:space="preserve">Б. Из помещений с выходами в тупиковый коридор или холл</w:t>
      </w:r>
      <w:r w:rsidDel="00000000" w:rsidR="00000000" w:rsidRPr="00000000">
        <w:rPr>
          <w:rtl w:val="0"/>
        </w:rPr>
      </w:r>
    </w:p>
    <w:p w:rsidR="00000000" w:rsidDel="00000000" w:rsidP="00000000" w:rsidRDefault="00000000" w:rsidRPr="00000000" w14:paraId="00000AEF">
      <w:pPr>
        <w:spacing w:after="0" w:line="335" w:lineRule="auto"/>
        <w:rPr>
          <w:color w:val="000000"/>
          <w:sz w:val="20"/>
          <w:szCs w:val="20"/>
        </w:rPr>
      </w:pPr>
      <w:r w:rsidDel="00000000" w:rsidR="00000000" w:rsidRPr="00000000">
        <w:rPr>
          <w:rtl w:val="0"/>
        </w:rPr>
      </w:r>
    </w:p>
    <w:tbl>
      <w:tblPr>
        <w:tblStyle w:val="Table23"/>
        <w:tblW w:w="8660.0" w:type="dxa"/>
        <w:jc w:val="left"/>
        <w:tblInd w:w="30.0" w:type="dxa"/>
        <w:tblLayout w:type="fixed"/>
        <w:tblLook w:val="0000"/>
      </w:tblPr>
      <w:tblGrid>
        <w:gridCol w:w="3120"/>
        <w:gridCol w:w="40"/>
        <w:gridCol w:w="1040"/>
        <w:gridCol w:w="60"/>
        <w:gridCol w:w="1040"/>
        <w:gridCol w:w="60"/>
        <w:gridCol w:w="980"/>
        <w:gridCol w:w="40"/>
        <w:gridCol w:w="1080"/>
        <w:gridCol w:w="40"/>
        <w:gridCol w:w="1160"/>
        <w:tblGridChange w:id="0">
          <w:tblGrid>
            <w:gridCol w:w="3120"/>
            <w:gridCol w:w="40"/>
            <w:gridCol w:w="1040"/>
            <w:gridCol w:w="60"/>
            <w:gridCol w:w="1040"/>
            <w:gridCol w:w="60"/>
            <w:gridCol w:w="980"/>
            <w:gridCol w:w="40"/>
            <w:gridCol w:w="1080"/>
            <w:gridCol w:w="40"/>
            <w:gridCol w:w="1160"/>
          </w:tblGrid>
        </w:tblGridChange>
      </w:tblGrid>
      <w:tr>
        <w:trPr>
          <w:trHeight w:val="62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AF0">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F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F2">
            <w:pPr>
              <w:spacing w:after="0" w:lineRule="auto"/>
              <w:ind w:right="600"/>
              <w:jc w:val="right"/>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F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F4">
            <w:pPr>
              <w:spacing w:after="0" w:lineRule="auto"/>
              <w:ind w:right="600"/>
              <w:jc w:val="right"/>
              <w:rPr>
                <w:color w:val="000000"/>
                <w:sz w:val="20"/>
                <w:szCs w:val="20"/>
              </w:rPr>
            </w:pPr>
            <w:r w:rsidDel="00000000" w:rsidR="00000000" w:rsidRPr="00000000">
              <w:rPr>
                <w:rFonts w:ascii="Arial" w:cs="Arial" w:eastAsia="Arial" w:hAnsi="Arial"/>
                <w:color w:val="000000"/>
                <w:sz w:val="24"/>
                <w:szCs w:val="24"/>
                <w:rtl w:val="0"/>
              </w:rPr>
              <w:t xml:space="preserve">25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F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F6">
            <w:pPr>
              <w:spacing w:after="0" w:lineRule="auto"/>
              <w:ind w:right="540"/>
              <w:jc w:val="right"/>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F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F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F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AF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AF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F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F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AF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AF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0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0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0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0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0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05">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B06">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B07">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B09">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B0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B0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B0F">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B11">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1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13">
            <w:pPr>
              <w:spacing w:after="0" w:lineRule="auto"/>
              <w:ind w:right="600"/>
              <w:jc w:val="right"/>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1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15">
            <w:pPr>
              <w:spacing w:after="0" w:lineRule="auto"/>
              <w:ind w:right="600"/>
              <w:jc w:val="right"/>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1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17">
            <w:pPr>
              <w:spacing w:after="0" w:lineRule="auto"/>
              <w:ind w:right="540"/>
              <w:jc w:val="right"/>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1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1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1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1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7</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B1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1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1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1F">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2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21">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2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2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2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2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26">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B27">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B2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B2A">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B2C">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B2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B30">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B32">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3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34">
            <w:pPr>
              <w:spacing w:after="0" w:lineRule="auto"/>
              <w:ind w:right="600"/>
              <w:jc w:val="right"/>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3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36">
            <w:pPr>
              <w:spacing w:after="0" w:lineRule="auto"/>
              <w:ind w:right="600"/>
              <w:jc w:val="right"/>
              <w:rPr>
                <w:color w:val="000000"/>
                <w:sz w:val="20"/>
                <w:szCs w:val="20"/>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3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38">
            <w:pPr>
              <w:spacing w:after="0" w:lineRule="auto"/>
              <w:ind w:right="540"/>
              <w:jc w:val="right"/>
              <w:rPr>
                <w:color w:val="000000"/>
                <w:sz w:val="20"/>
                <w:szCs w:val="20"/>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3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3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3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3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B3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3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3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4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4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4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4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4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4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4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47">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0B48">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16510</wp:posOffset>
            </wp:positionH>
            <wp:positionV relativeFrom="paragraph">
              <wp:posOffset>20320</wp:posOffset>
            </wp:positionV>
            <wp:extent cx="5486400" cy="751840"/>
            <wp:effectExtent b="0" l="0" r="0" t="0"/>
            <wp:wrapSquare wrapText="bothSides" distB="0" distT="0" distL="0" distR="0"/>
            <wp:docPr id="120"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5486400" cy="751840"/>
                    </a:xfrm>
                    <a:prstGeom prst="rect"/>
                    <a:ln/>
                  </pic:spPr>
                </pic:pic>
              </a:graphicData>
            </a:graphic>
          </wp:anchor>
        </w:drawing>
      </w:r>
    </w:p>
    <w:p w:rsidR="00000000" w:rsidDel="00000000" w:rsidP="00000000" w:rsidRDefault="00000000" w:rsidRPr="00000000" w14:paraId="00000B49">
      <w:pPr>
        <w:spacing w:after="0" w:line="309" w:lineRule="auto"/>
        <w:rPr>
          <w:color w:val="000000"/>
          <w:sz w:val="20"/>
          <w:szCs w:val="20"/>
        </w:rPr>
      </w:pPr>
      <w:r w:rsidDel="00000000" w:rsidR="00000000" w:rsidRPr="00000000">
        <w:rPr>
          <w:rtl w:val="0"/>
        </w:rPr>
      </w:r>
    </w:p>
    <w:p w:rsidR="00000000" w:rsidDel="00000000" w:rsidP="00000000" w:rsidRDefault="00000000" w:rsidRPr="00000000" w14:paraId="00000B4A">
      <w:pPr>
        <w:numPr>
          <w:ilvl w:val="0"/>
          <w:numId w:val="3"/>
        </w:numPr>
        <w:tabs>
          <w:tab w:val="left" w:pos="682"/>
        </w:tabs>
        <w:spacing w:after="0" w:line="291" w:lineRule="auto"/>
        <w:ind w:left="100" w:right="1160" w:firstLine="32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Отношение числа эвакуирующихся из помещений к площади пути эвакуации.</w:t>
      </w:r>
    </w:p>
    <w:p w:rsidR="00000000" w:rsidDel="00000000" w:rsidP="00000000" w:rsidRDefault="00000000" w:rsidRPr="00000000" w14:paraId="00000B4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4C">
      <w:pPr>
        <w:spacing w:after="0" w:line="283" w:lineRule="auto"/>
        <w:rPr>
          <w:color w:val="000000"/>
          <w:sz w:val="20"/>
          <w:szCs w:val="20"/>
        </w:rPr>
      </w:pPr>
      <w:r w:rsidDel="00000000" w:rsidR="00000000" w:rsidRPr="00000000">
        <w:rPr>
          <w:rtl w:val="0"/>
        </w:rPr>
      </w:r>
    </w:p>
    <w:p w:rsidR="00000000" w:rsidDel="00000000" w:rsidP="00000000" w:rsidRDefault="00000000" w:rsidRPr="00000000" w14:paraId="00000B4D">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Плотность людского потока в коридоре определяется по проекту.</w:t>
      </w:r>
      <w:r w:rsidDel="00000000" w:rsidR="00000000" w:rsidRPr="00000000">
        <w:rPr>
          <w:rtl w:val="0"/>
        </w:rPr>
      </w:r>
    </w:p>
    <w:p w:rsidR="00000000" w:rsidDel="00000000" w:rsidP="00000000" w:rsidRDefault="00000000" w:rsidRPr="00000000" w14:paraId="00000B4E">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0B4F">
      <w:pPr>
        <w:spacing w:after="0" w:line="27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6.1.21 Ширину эвакуационного выхода (двери) из залов без мест для зрителей следует определять по числу эвакуирующихся через выход людей согласно таблице 10, но не менее 1,2 м в залах вместимостью более 50 чел.</w:t>
      </w:r>
      <w:r w:rsidDel="00000000" w:rsidR="00000000" w:rsidRPr="00000000">
        <w:rPr>
          <w:rtl w:val="0"/>
        </w:rPr>
      </w:r>
    </w:p>
    <w:p w:rsidR="00000000" w:rsidDel="00000000" w:rsidP="00000000" w:rsidRDefault="00000000" w:rsidRPr="00000000" w14:paraId="00000B50">
      <w:pPr>
        <w:spacing w:after="0" w:line="221" w:lineRule="auto"/>
        <w:rPr>
          <w:color w:val="000000"/>
          <w:sz w:val="20"/>
          <w:szCs w:val="20"/>
        </w:rPr>
      </w:pPr>
      <w:r w:rsidDel="00000000" w:rsidR="00000000" w:rsidRPr="00000000">
        <w:rPr>
          <w:rtl w:val="0"/>
        </w:rPr>
      </w:r>
    </w:p>
    <w:p w:rsidR="00000000" w:rsidDel="00000000" w:rsidP="00000000" w:rsidRDefault="00000000" w:rsidRPr="00000000" w14:paraId="00000B51">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Таблица 10</w:t>
      </w:r>
      <w:r w:rsidDel="00000000" w:rsidR="00000000" w:rsidRPr="00000000">
        <w:rPr>
          <w:rtl w:val="0"/>
        </w:rPr>
      </w:r>
    </w:p>
    <w:p w:rsidR="00000000" w:rsidDel="00000000" w:rsidP="00000000" w:rsidRDefault="00000000" w:rsidRPr="00000000" w14:paraId="00000B52">
      <w:pPr>
        <w:rPr/>
        <w:sectPr>
          <w:type w:val="nextPage"/>
          <w:pgSz w:h="16840" w:w="11900"/>
          <w:pgMar w:bottom="1440" w:top="706" w:left="700" w:right="1440" w:header="0" w:footer="0"/>
          <w:cols w:equalWidth="0"/>
        </w:sectPr>
      </w:pPr>
      <w:r w:rsidDel="00000000" w:rsidR="00000000" w:rsidRPr="00000000">
        <w:rPr>
          <w:rtl w:val="0"/>
        </w:rPr>
      </w:r>
    </w:p>
    <w:p w:rsidR="00000000" w:rsidDel="00000000" w:rsidP="00000000" w:rsidRDefault="00000000" w:rsidRPr="00000000" w14:paraId="00000B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4"/>
        <w:tblW w:w="9730.0" w:type="dxa"/>
        <w:jc w:val="left"/>
        <w:tblInd w:w="30.0" w:type="dxa"/>
        <w:tblLayout w:type="fixed"/>
        <w:tblLook w:val="0000"/>
      </w:tblPr>
      <w:tblGrid>
        <w:gridCol w:w="1240"/>
        <w:gridCol w:w="1920"/>
        <w:gridCol w:w="60"/>
        <w:gridCol w:w="5440"/>
        <w:gridCol w:w="267.5"/>
        <w:gridCol w:w="267.5"/>
        <w:gridCol w:w="267.5"/>
        <w:gridCol w:w="267.5"/>
        <w:tblGridChange w:id="0">
          <w:tblGrid>
            <w:gridCol w:w="1240"/>
            <w:gridCol w:w="1920"/>
            <w:gridCol w:w="60"/>
            <w:gridCol w:w="5440"/>
            <w:gridCol w:w="267.5"/>
            <w:gridCol w:w="267.5"/>
            <w:gridCol w:w="267.5"/>
            <w:gridCol w:w="267.5"/>
          </w:tblGrid>
        </w:tblGridChange>
      </w:tblGrid>
      <w:tr>
        <w:trPr>
          <w:trHeight w:val="585" w:hRule="atLeast"/>
        </w:trPr>
        <w:tc>
          <w:tcPr>
            <w:tcBorders>
              <w:top w:color="000000" w:space="0" w:sz="8" w:val="single"/>
              <w:left w:color="000000" w:space="0" w:sz="8" w:val="single"/>
            </w:tcBorders>
            <w:vAlign w:val="bottom"/>
          </w:tcPr>
          <w:p w:rsidR="00000000" w:rsidDel="00000000" w:rsidP="00000000" w:rsidRDefault="00000000" w:rsidRPr="00000000" w14:paraId="00000B54">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Класс</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55">
            <w:pPr>
              <w:spacing w:after="0" w:lineRule="auto"/>
              <w:jc w:val="right"/>
              <w:rPr>
                <w:color w:val="000000"/>
                <w:sz w:val="20"/>
                <w:szCs w:val="20"/>
              </w:rPr>
            </w:pPr>
            <w:r w:rsidDel="00000000" w:rsidR="00000000" w:rsidRPr="00000000">
              <w:rPr>
                <w:rFonts w:ascii="Arial" w:cs="Arial" w:eastAsia="Arial" w:hAnsi="Arial"/>
                <w:color w:val="000000"/>
                <w:sz w:val="24"/>
                <w:szCs w:val="24"/>
                <w:rtl w:val="0"/>
              </w:rPr>
              <w:t xml:space="preserve">конструктивной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56">
            <w:pPr>
              <w:spacing w:after="0" w:lineRule="auto"/>
              <w:rPr>
                <w:color w:val="000000"/>
                <w:sz w:val="24"/>
                <w:szCs w:val="24"/>
              </w:rPr>
            </w:pPr>
            <w:r w:rsidDel="00000000" w:rsidR="00000000" w:rsidRPr="00000000">
              <w:rPr>
                <w:rtl w:val="0"/>
              </w:rPr>
            </w:r>
          </w:p>
        </w:tc>
        <w:tc>
          <w:tcPr>
            <w:gridSpan w:val="5"/>
            <w:tcBorders>
              <w:top w:color="000000" w:space="0" w:sz="8" w:val="single"/>
              <w:right w:color="000000" w:space="0" w:sz="8" w:val="single"/>
            </w:tcBorders>
            <w:vAlign w:val="bottom"/>
          </w:tcPr>
          <w:p w:rsidR="00000000" w:rsidDel="00000000" w:rsidP="00000000" w:rsidRDefault="00000000" w:rsidRPr="00000000" w14:paraId="00000B5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Число человек на 1 м ширины эвакуационного</w:t>
            </w:r>
            <w:r w:rsidDel="00000000" w:rsidR="00000000" w:rsidRPr="00000000">
              <w:rPr>
                <w:rtl w:val="0"/>
              </w:rPr>
            </w:r>
          </w:p>
        </w:tc>
      </w:tr>
      <w:tr>
        <w:trPr>
          <w:trHeight w:val="375" w:hRule="atLeast"/>
        </w:trPr>
        <w:tc>
          <w:tcPr>
            <w:tcBorders>
              <w:left w:color="000000" w:space="0" w:sz="8" w:val="single"/>
            </w:tcBorders>
            <w:vAlign w:val="bottom"/>
          </w:tcPr>
          <w:p w:rsidR="00000000" w:rsidDel="00000000" w:rsidP="00000000" w:rsidRDefault="00000000" w:rsidRPr="00000000" w14:paraId="00000B5C">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пожарной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5D">
            <w:pPr>
              <w:spacing w:after="0" w:lineRule="auto"/>
              <w:jc w:val="right"/>
              <w:rPr>
                <w:color w:val="000000"/>
                <w:sz w:val="20"/>
                <w:szCs w:val="20"/>
              </w:rPr>
            </w:pPr>
            <w:r w:rsidDel="00000000" w:rsidR="00000000" w:rsidRPr="00000000">
              <w:rPr>
                <w:rFonts w:ascii="Arial" w:cs="Arial" w:eastAsia="Arial" w:hAnsi="Arial"/>
                <w:color w:val="000000"/>
                <w:sz w:val="24"/>
                <w:szCs w:val="24"/>
                <w:rtl w:val="0"/>
              </w:rPr>
              <w:t xml:space="preserve">опасности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5E">
            <w:pPr>
              <w:spacing w:after="0" w:lineRule="auto"/>
              <w:rPr>
                <w:color w:val="000000"/>
                <w:sz w:val="24"/>
                <w:szCs w:val="24"/>
              </w:rPr>
            </w:pPr>
            <w:r w:rsidDel="00000000" w:rsidR="00000000" w:rsidRPr="00000000">
              <w:rPr>
                <w:rtl w:val="0"/>
              </w:rPr>
            </w:r>
          </w:p>
        </w:tc>
        <w:tc>
          <w:tcPr>
            <w:gridSpan w:val="5"/>
            <w:tcBorders>
              <w:right w:color="000000" w:space="0" w:sz="8" w:val="single"/>
            </w:tcBorders>
            <w:vAlign w:val="bottom"/>
          </w:tcPr>
          <w:p w:rsidR="00000000" w:rsidDel="00000000" w:rsidP="00000000" w:rsidRDefault="00000000" w:rsidRPr="00000000" w14:paraId="00000B5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выхода (двери) в залах объемом, тыс. м</w:t>
            </w:r>
            <w:r w:rsidDel="00000000" w:rsidR="00000000" w:rsidRPr="00000000">
              <w:rPr>
                <w:rtl w:val="0"/>
              </w:rPr>
            </w:r>
          </w:p>
        </w:tc>
      </w:tr>
      <w:tr>
        <w:trPr>
          <w:trHeight w:val="323" w:hRule="atLeast"/>
        </w:trPr>
        <w:tc>
          <w:tcPr>
            <w:tcBorders>
              <w:left w:color="000000" w:space="0" w:sz="8" w:val="single"/>
            </w:tcBorders>
            <w:vAlign w:val="bottom"/>
          </w:tcPr>
          <w:p w:rsidR="00000000" w:rsidDel="00000000" w:rsidP="00000000" w:rsidRDefault="00000000" w:rsidRPr="00000000" w14:paraId="00000B64">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здания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6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66">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B67">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B68">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B69">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B6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6B">
            <w:pPr>
              <w:spacing w:after="0" w:lineRule="auto"/>
              <w:rPr>
                <w:color w:val="000000"/>
                <w:sz w:val="24"/>
                <w:szCs w:val="24"/>
              </w:rPr>
            </w:pPr>
            <w:r w:rsidDel="00000000" w:rsidR="00000000" w:rsidRPr="00000000">
              <w:rPr>
                <w:rtl w:val="0"/>
              </w:rPr>
            </w:r>
          </w:p>
        </w:tc>
      </w:tr>
      <w:tr>
        <w:trPr>
          <w:trHeight w:val="157" w:hRule="atLeast"/>
        </w:trPr>
        <w:tc>
          <w:tcPr>
            <w:tcBorders>
              <w:left w:color="000000" w:space="0" w:sz="8" w:val="single"/>
            </w:tcBorders>
            <w:vAlign w:val="bottom"/>
          </w:tcPr>
          <w:p w:rsidR="00000000" w:rsidDel="00000000" w:rsidP="00000000" w:rsidRDefault="00000000" w:rsidRPr="00000000" w14:paraId="00000B6C">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6D">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6E">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B6F">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B70">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B71">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B72">
            <w:pPr>
              <w:spacing w:after="0" w:lineRule="auto"/>
              <w:rPr>
                <w:color w:val="000000"/>
                <w:sz w:val="13"/>
                <w:szCs w:val="13"/>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73">
            <w:pPr>
              <w:spacing w:after="0" w:lineRule="auto"/>
              <w:rPr>
                <w:color w:val="000000"/>
                <w:sz w:val="13"/>
                <w:szCs w:val="13"/>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B7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B7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B76">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B7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B78">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B7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B7A">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B7B">
            <w:pPr>
              <w:spacing w:after="0" w:lineRule="auto"/>
              <w:rPr>
                <w:color w:val="000000"/>
                <w:sz w:val="2"/>
                <w:szCs w:val="2"/>
              </w:rPr>
            </w:pPr>
            <w:r w:rsidDel="00000000" w:rsidR="00000000" w:rsidRPr="00000000">
              <w:rPr>
                <w:rtl w:val="0"/>
              </w:rPr>
            </w:r>
          </w:p>
        </w:tc>
      </w:tr>
      <w:tr>
        <w:trPr>
          <w:trHeight w:val="600" w:hRule="atLeast"/>
        </w:trPr>
        <w:tc>
          <w:tcPr>
            <w:tcBorders>
              <w:left w:color="000000" w:space="0" w:sz="8" w:val="single"/>
            </w:tcBorders>
            <w:vAlign w:val="bottom"/>
          </w:tcPr>
          <w:p w:rsidR="00000000" w:rsidDel="00000000" w:rsidP="00000000" w:rsidRDefault="00000000" w:rsidRPr="00000000" w14:paraId="00000B7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7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7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7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до 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8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8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5 до 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8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8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10</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0B8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8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8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8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8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8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8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8B">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B8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B8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B8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B9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B92">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0B94">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9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9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9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75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9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9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100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9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9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125</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0B9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9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9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9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A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A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A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A3">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BA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BA5">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BA6">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BA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BAA">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0BAC">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A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A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A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B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B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70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B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B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0BB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B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B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B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B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B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B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BB">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BB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BB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BB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BC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BC2">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0BC4">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C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C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C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40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C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C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C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BC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0BC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C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C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C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D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D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D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BD3">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0BD4">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4913630</wp:posOffset>
            </wp:positionH>
            <wp:positionV relativeFrom="paragraph">
              <wp:posOffset>-2834004</wp:posOffset>
            </wp:positionV>
            <wp:extent cx="111760" cy="233680"/>
            <wp:effectExtent b="0" l="0" r="0" t="0"/>
            <wp:wrapSquare wrapText="bothSides" distB="0" distT="0" distL="0" distR="0"/>
            <wp:docPr id="117" name="image1.jpg"/>
            <a:graphic>
              <a:graphicData uri="http://schemas.openxmlformats.org/drawingml/2006/picture">
                <pic:pic>
                  <pic:nvPicPr>
                    <pic:cNvPr id="0" name="image1.jpg"/>
                    <pic:cNvPicPr preferRelativeResize="0"/>
                  </pic:nvPicPr>
                  <pic:blipFill>
                    <a:blip r:embed="rId18"/>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0BD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D6">
      <w:pPr>
        <w:spacing w:after="0" w:line="285" w:lineRule="auto"/>
        <w:rPr>
          <w:color w:val="000000"/>
          <w:sz w:val="20"/>
          <w:szCs w:val="20"/>
        </w:rPr>
      </w:pPr>
      <w:r w:rsidDel="00000000" w:rsidR="00000000" w:rsidRPr="00000000">
        <w:rPr>
          <w:rtl w:val="0"/>
        </w:rPr>
      </w:r>
    </w:p>
    <w:p w:rsidR="00000000" w:rsidDel="00000000" w:rsidP="00000000" w:rsidRDefault="00000000" w:rsidRPr="00000000" w14:paraId="00000BD7">
      <w:pPr>
        <w:spacing w:after="0" w:line="27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6.1.22 Для расчета путей эвакуации число людей, одновременно находящихся в демонстрационном зале и зале проведения семейных мероприятий, следует принимать по числу мест в зале.</w:t>
      </w:r>
      <w:r w:rsidDel="00000000" w:rsidR="00000000" w:rsidRPr="00000000">
        <w:rPr>
          <w:rtl w:val="0"/>
        </w:rPr>
      </w:r>
    </w:p>
    <w:p w:rsidR="00000000" w:rsidDel="00000000" w:rsidP="00000000" w:rsidRDefault="00000000" w:rsidRPr="00000000" w14:paraId="00000BD8">
      <w:pPr>
        <w:spacing w:after="0" w:line="173" w:lineRule="auto"/>
        <w:rPr>
          <w:color w:val="000000"/>
          <w:sz w:val="20"/>
          <w:szCs w:val="20"/>
        </w:rPr>
      </w:pPr>
      <w:r w:rsidDel="00000000" w:rsidR="00000000" w:rsidRPr="00000000">
        <w:rPr>
          <w:rtl w:val="0"/>
        </w:rPr>
      </w:r>
    </w:p>
    <w:p w:rsidR="00000000" w:rsidDel="00000000" w:rsidP="00000000" w:rsidRDefault="00000000" w:rsidRPr="00000000" w14:paraId="00000BD9">
      <w:pPr>
        <w:spacing w:after="0" w:line="259"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6.1.23 Ширина дверных проемов в зрительном зале должна быть 1,2-2,4 м, ширина кулуаров - не менее 2,4 м. Ширина дверного проема для входа в ложи допускается 0,8 м.</w:t>
      </w:r>
      <w:r w:rsidDel="00000000" w:rsidR="00000000" w:rsidRPr="00000000">
        <w:rPr>
          <w:rtl w:val="0"/>
        </w:rPr>
      </w:r>
    </w:p>
    <w:p w:rsidR="00000000" w:rsidDel="00000000" w:rsidP="00000000" w:rsidRDefault="00000000" w:rsidRPr="00000000" w14:paraId="00000BDA">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BDB">
      <w:pPr>
        <w:spacing w:after="0" w:line="265" w:lineRule="auto"/>
        <w:ind w:right="1080" w:firstLine="400"/>
        <w:jc w:val="both"/>
        <w:rPr>
          <w:color w:val="000000"/>
          <w:sz w:val="20"/>
          <w:szCs w:val="20"/>
        </w:rPr>
      </w:pPr>
      <w:r w:rsidDel="00000000" w:rsidR="00000000" w:rsidRPr="00000000">
        <w:rPr>
          <w:rFonts w:ascii="Arial" w:cs="Arial" w:eastAsia="Arial" w:hAnsi="Arial"/>
          <w:color w:val="000000"/>
          <w:sz w:val="24"/>
          <w:szCs w:val="24"/>
          <w:rtl w:val="0"/>
        </w:rPr>
        <w:t xml:space="preserve">Двери выходов из зрительного зала должны быть самозакрывающимися с уплотненными притворами.</w:t>
      </w:r>
      <w:r w:rsidDel="00000000" w:rsidR="00000000" w:rsidRPr="00000000">
        <w:rPr>
          <w:rtl w:val="0"/>
        </w:rPr>
      </w:r>
    </w:p>
    <w:p w:rsidR="00000000" w:rsidDel="00000000" w:rsidP="00000000" w:rsidRDefault="00000000" w:rsidRPr="00000000" w14:paraId="00000BDC">
      <w:pPr>
        <w:spacing w:after="0" w:line="177" w:lineRule="auto"/>
        <w:rPr>
          <w:color w:val="000000"/>
          <w:sz w:val="20"/>
          <w:szCs w:val="20"/>
        </w:rPr>
      </w:pPr>
      <w:r w:rsidDel="00000000" w:rsidR="00000000" w:rsidRPr="00000000">
        <w:rPr>
          <w:rtl w:val="0"/>
        </w:rPr>
      </w:r>
    </w:p>
    <w:p w:rsidR="00000000" w:rsidDel="00000000" w:rsidP="00000000" w:rsidRDefault="00000000" w:rsidRPr="00000000" w14:paraId="00000BDD">
      <w:pPr>
        <w:spacing w:after="0" w:line="263.00000000000006" w:lineRule="auto"/>
        <w:ind w:right="1080" w:firstLine="320"/>
        <w:jc w:val="both"/>
        <w:rPr>
          <w:color w:val="000000"/>
          <w:sz w:val="20"/>
          <w:szCs w:val="20"/>
        </w:rPr>
      </w:pPr>
      <w:r w:rsidDel="00000000" w:rsidR="00000000" w:rsidRPr="00000000">
        <w:rPr>
          <w:rFonts w:ascii="Arial" w:cs="Arial" w:eastAsia="Arial" w:hAnsi="Arial"/>
          <w:color w:val="000000"/>
          <w:sz w:val="24"/>
          <w:szCs w:val="24"/>
          <w:rtl w:val="0"/>
        </w:rPr>
        <w:t xml:space="preserve">6.1.24 Глубина кресел, стульев и скамей в зрительном зале должна обеспечивать ширину проходов между рядами не менее 0,45 м.</w:t>
      </w:r>
      <w:r w:rsidDel="00000000" w:rsidR="00000000" w:rsidRPr="00000000">
        <w:rPr>
          <w:rtl w:val="0"/>
        </w:rPr>
      </w:r>
    </w:p>
    <w:p w:rsidR="00000000" w:rsidDel="00000000" w:rsidP="00000000" w:rsidRDefault="00000000" w:rsidRPr="00000000" w14:paraId="00000BD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BDF">
      <w:pPr>
        <w:spacing w:after="0" w:line="287" w:lineRule="auto"/>
        <w:ind w:right="1060" w:firstLine="400"/>
        <w:jc w:val="both"/>
        <w:rPr>
          <w:color w:val="000000"/>
          <w:sz w:val="20"/>
          <w:szCs w:val="20"/>
        </w:rPr>
      </w:pPr>
      <w:r w:rsidDel="00000000" w:rsidR="00000000" w:rsidRPr="00000000">
        <w:rPr>
          <w:rFonts w:ascii="Arial" w:cs="Arial" w:eastAsia="Arial" w:hAnsi="Arial"/>
          <w:color w:val="000000"/>
          <w:sz w:val="23"/>
          <w:szCs w:val="23"/>
          <w:rtl w:val="0"/>
        </w:rPr>
        <w:t xml:space="preserve">Число непрерывно установленных мест в ряду следует принимать при одностороннем выходе из ряда не более 26, при двустороннем - не более 50.</w:t>
      </w:r>
      <w:r w:rsidDel="00000000" w:rsidR="00000000" w:rsidRPr="00000000">
        <w:rPr>
          <w:rtl w:val="0"/>
        </w:rPr>
      </w:r>
    </w:p>
    <w:p w:rsidR="00000000" w:rsidDel="00000000" w:rsidP="00000000" w:rsidRDefault="00000000" w:rsidRPr="00000000" w14:paraId="00000BE0">
      <w:pPr>
        <w:spacing w:after="0" w:line="153" w:lineRule="auto"/>
        <w:rPr>
          <w:color w:val="000000"/>
          <w:sz w:val="20"/>
          <w:szCs w:val="20"/>
        </w:rPr>
      </w:pPr>
      <w:r w:rsidDel="00000000" w:rsidR="00000000" w:rsidRPr="00000000">
        <w:rPr>
          <w:rtl w:val="0"/>
        </w:rPr>
      </w:r>
    </w:p>
    <w:p w:rsidR="00000000" w:rsidDel="00000000" w:rsidP="00000000" w:rsidRDefault="00000000" w:rsidRPr="00000000" w14:paraId="00000BE1">
      <w:pPr>
        <w:spacing w:after="0" w:line="291"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6.1.25 Число эвакуационных выходов со сцены (эстрады) следует проектировать не менее двух.</w:t>
      </w:r>
      <w:r w:rsidDel="00000000" w:rsidR="00000000" w:rsidRPr="00000000">
        <w:rPr>
          <w:rtl w:val="0"/>
        </w:rPr>
      </w:r>
    </w:p>
    <w:p w:rsidR="00000000" w:rsidDel="00000000" w:rsidP="00000000" w:rsidRDefault="00000000" w:rsidRPr="00000000" w14:paraId="00000BE2">
      <w:pPr>
        <w:spacing w:after="0" w:line="147" w:lineRule="auto"/>
        <w:rPr>
          <w:color w:val="000000"/>
          <w:sz w:val="20"/>
          <w:szCs w:val="20"/>
        </w:rPr>
      </w:pPr>
      <w:r w:rsidDel="00000000" w:rsidR="00000000" w:rsidRPr="00000000">
        <w:rPr>
          <w:rtl w:val="0"/>
        </w:rPr>
      </w:r>
    </w:p>
    <w:p w:rsidR="00000000" w:rsidDel="00000000" w:rsidP="00000000" w:rsidRDefault="00000000" w:rsidRPr="00000000" w14:paraId="00000BE3">
      <w:pPr>
        <w:spacing w:after="0" w:line="27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6.1.26 В зрительных залах вместимостью не более 500 мест с эстрадой в качестве второго эвакуационного выхода с эстрады можно принимать проход через зал.</w:t>
      </w:r>
      <w:r w:rsidDel="00000000" w:rsidR="00000000" w:rsidRPr="00000000">
        <w:rPr>
          <w:rtl w:val="0"/>
        </w:rPr>
      </w:r>
    </w:p>
    <w:p w:rsidR="00000000" w:rsidDel="00000000" w:rsidP="00000000" w:rsidRDefault="00000000" w:rsidRPr="00000000" w14:paraId="00000BE4">
      <w:pPr>
        <w:spacing w:after="0" w:line="173" w:lineRule="auto"/>
        <w:rPr>
          <w:color w:val="000000"/>
          <w:sz w:val="20"/>
          <w:szCs w:val="20"/>
        </w:rPr>
      </w:pPr>
      <w:r w:rsidDel="00000000" w:rsidR="00000000" w:rsidRPr="00000000">
        <w:rPr>
          <w:rtl w:val="0"/>
        </w:rPr>
      </w:r>
    </w:p>
    <w:p w:rsidR="00000000" w:rsidDel="00000000" w:rsidP="00000000" w:rsidRDefault="00000000" w:rsidRPr="00000000" w14:paraId="00000BE5">
      <w:pPr>
        <w:spacing w:after="0" w:line="291"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6.1.27 Эвакуация зрителей, находящихся на балконе, не должна осуществляться через спортивный, актовый или зрительный зал.</w:t>
      </w:r>
      <w:r w:rsidDel="00000000" w:rsidR="00000000" w:rsidRPr="00000000">
        <w:rPr>
          <w:rtl w:val="0"/>
        </w:rPr>
      </w:r>
    </w:p>
    <w:p w:rsidR="00000000" w:rsidDel="00000000" w:rsidP="00000000" w:rsidRDefault="00000000" w:rsidRPr="00000000" w14:paraId="00000BE6">
      <w:pPr>
        <w:spacing w:after="0" w:line="147" w:lineRule="auto"/>
        <w:rPr>
          <w:color w:val="000000"/>
          <w:sz w:val="20"/>
          <w:szCs w:val="20"/>
        </w:rPr>
      </w:pPr>
      <w:r w:rsidDel="00000000" w:rsidR="00000000" w:rsidRPr="00000000">
        <w:rPr>
          <w:rtl w:val="0"/>
        </w:rPr>
      </w:r>
    </w:p>
    <w:p w:rsidR="00000000" w:rsidDel="00000000" w:rsidP="00000000" w:rsidRDefault="00000000" w:rsidRPr="00000000" w14:paraId="00000BE7">
      <w:pPr>
        <w:spacing w:after="0" w:line="287" w:lineRule="auto"/>
        <w:ind w:right="1060" w:firstLine="320"/>
        <w:jc w:val="both"/>
        <w:rPr>
          <w:color w:val="000000"/>
          <w:sz w:val="20"/>
          <w:szCs w:val="20"/>
        </w:rPr>
      </w:pPr>
      <w:r w:rsidDel="00000000" w:rsidR="00000000" w:rsidRPr="00000000">
        <w:rPr>
          <w:rFonts w:ascii="Arial" w:cs="Arial" w:eastAsia="Arial" w:hAnsi="Arial"/>
          <w:color w:val="000000"/>
          <w:sz w:val="23"/>
          <w:szCs w:val="23"/>
          <w:rtl w:val="0"/>
        </w:rPr>
        <w:t xml:space="preserve">6.1.28 Выходы из аппаратных и светопроекционных в помещения зрительского комплекса допускается осуществлять через негорючие тамбуры с самозакрывающимися дверями из негорючих материалов или коридор.</w:t>
      </w:r>
      <w:r w:rsidDel="00000000" w:rsidR="00000000" w:rsidRPr="00000000">
        <w:rPr>
          <w:rtl w:val="0"/>
        </w:rPr>
      </w:r>
    </w:p>
    <w:p w:rsidR="00000000" w:rsidDel="00000000" w:rsidP="00000000" w:rsidRDefault="00000000" w:rsidRPr="00000000" w14:paraId="00000BE8">
      <w:pPr>
        <w:spacing w:after="0" w:line="155" w:lineRule="auto"/>
        <w:rPr>
          <w:color w:val="000000"/>
          <w:sz w:val="20"/>
          <w:szCs w:val="20"/>
        </w:rPr>
      </w:pPr>
      <w:r w:rsidDel="00000000" w:rsidR="00000000" w:rsidRPr="00000000">
        <w:rPr>
          <w:rtl w:val="0"/>
        </w:rPr>
      </w:r>
    </w:p>
    <w:p w:rsidR="00000000" w:rsidDel="00000000" w:rsidP="00000000" w:rsidRDefault="00000000" w:rsidRPr="00000000" w14:paraId="00000BE9">
      <w:pPr>
        <w:spacing w:after="0" w:line="264"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6.1.29 На трибунах спортивных сооружений при разнице отметок пола смежных рядов более 0,55 м вдоль прохода каждого зрительного ряда должно устанавливаться ограждение высотой не менее 0,8 м, не мешающее видимости.</w:t>
      </w:r>
      <w:r w:rsidDel="00000000" w:rsidR="00000000" w:rsidRPr="00000000">
        <w:rPr>
          <w:rtl w:val="0"/>
        </w:rPr>
      </w:r>
    </w:p>
    <w:p w:rsidR="00000000" w:rsidDel="00000000" w:rsidP="00000000" w:rsidRDefault="00000000" w:rsidRPr="00000000" w14:paraId="00000BEA">
      <w:pPr>
        <w:rPr/>
        <w:sectPr>
          <w:type w:val="nextPage"/>
          <w:pgSz w:h="16840" w:w="11900"/>
          <w:pgMar w:bottom="646" w:top="706" w:left="700" w:right="1440" w:header="0" w:footer="0"/>
          <w:cols w:equalWidth="0"/>
        </w:sectPr>
      </w:pPr>
      <w:r w:rsidDel="00000000" w:rsidR="00000000" w:rsidRPr="00000000">
        <w:rPr>
          <w:rtl w:val="0"/>
        </w:rPr>
      </w:r>
    </w:p>
    <w:p w:rsidR="00000000" w:rsidDel="00000000" w:rsidP="00000000" w:rsidRDefault="00000000" w:rsidRPr="00000000" w14:paraId="00000BEB">
      <w:pPr>
        <w:spacing w:after="0" w:line="263.00000000000006"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6.1.30 На балконах и ярусах спортивных и зрительных залов перед первым рядом высота барьера должна быть не менее 0,8 м.</w:t>
      </w:r>
      <w:r w:rsidDel="00000000" w:rsidR="00000000" w:rsidRPr="00000000">
        <w:rPr>
          <w:rtl w:val="0"/>
        </w:rPr>
      </w:r>
    </w:p>
    <w:p w:rsidR="00000000" w:rsidDel="00000000" w:rsidP="00000000" w:rsidRDefault="00000000" w:rsidRPr="00000000" w14:paraId="00000BEC">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BED">
      <w:pPr>
        <w:spacing w:after="0" w:line="265"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На барьерах следует предусматривать устройства, предохраняющие от падения предметов вниз.</w:t>
      </w:r>
      <w:r w:rsidDel="00000000" w:rsidR="00000000" w:rsidRPr="00000000">
        <w:rPr>
          <w:rtl w:val="0"/>
        </w:rPr>
      </w:r>
    </w:p>
    <w:p w:rsidR="00000000" w:rsidDel="00000000" w:rsidP="00000000" w:rsidRDefault="00000000" w:rsidRPr="00000000" w14:paraId="00000BEE">
      <w:pPr>
        <w:spacing w:after="0" w:line="177" w:lineRule="auto"/>
        <w:rPr>
          <w:color w:val="000000"/>
          <w:sz w:val="20"/>
          <w:szCs w:val="20"/>
        </w:rPr>
      </w:pPr>
      <w:r w:rsidDel="00000000" w:rsidR="00000000" w:rsidRPr="00000000">
        <w:rPr>
          <w:rtl w:val="0"/>
        </w:rPr>
      </w:r>
    </w:p>
    <w:p w:rsidR="00000000" w:rsidDel="00000000" w:rsidP="00000000" w:rsidRDefault="00000000" w:rsidRPr="00000000" w14:paraId="00000BEF">
      <w:pPr>
        <w:spacing w:after="0" w:line="27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6.1.31 Пути эвакуации из спортивных залов с трибунами для зрителей и других зрительных залов в зданиях класса пожарной опасности С0 должны обеспечивать эвакуацию за необходимое время, приведенное в таблице 11.</w:t>
      </w:r>
      <w:r w:rsidDel="00000000" w:rsidR="00000000" w:rsidRPr="00000000">
        <w:rPr>
          <w:rtl w:val="0"/>
        </w:rPr>
      </w:r>
    </w:p>
    <w:p w:rsidR="00000000" w:rsidDel="00000000" w:rsidP="00000000" w:rsidRDefault="00000000" w:rsidRPr="00000000" w14:paraId="00000BF0">
      <w:pPr>
        <w:spacing w:after="0" w:line="221" w:lineRule="auto"/>
        <w:rPr>
          <w:color w:val="000000"/>
          <w:sz w:val="20"/>
          <w:szCs w:val="20"/>
        </w:rPr>
      </w:pPr>
      <w:r w:rsidDel="00000000" w:rsidR="00000000" w:rsidRPr="00000000">
        <w:rPr>
          <w:rtl w:val="0"/>
        </w:rPr>
      </w:r>
    </w:p>
    <w:p w:rsidR="00000000" w:rsidDel="00000000" w:rsidP="00000000" w:rsidRDefault="00000000" w:rsidRPr="00000000" w14:paraId="00000BF1">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Таблица 11</w:t>
      </w:r>
      <w:r w:rsidDel="00000000" w:rsidR="00000000" w:rsidRPr="00000000">
        <w:rPr>
          <w:rtl w:val="0"/>
        </w:rPr>
      </w:r>
    </w:p>
    <w:p w:rsidR="00000000" w:rsidDel="00000000" w:rsidP="00000000" w:rsidRDefault="00000000" w:rsidRPr="00000000" w14:paraId="00000BF2">
      <w:pPr>
        <w:spacing w:after="0" w:line="399" w:lineRule="auto"/>
        <w:rPr>
          <w:color w:val="000000"/>
          <w:sz w:val="20"/>
          <w:szCs w:val="20"/>
        </w:rPr>
      </w:pPr>
      <w:r w:rsidDel="00000000" w:rsidR="00000000" w:rsidRPr="00000000">
        <w:rPr>
          <w:rtl w:val="0"/>
        </w:rPr>
      </w:r>
    </w:p>
    <w:tbl>
      <w:tblPr>
        <w:tblStyle w:val="Table25"/>
        <w:tblW w:w="9730.0" w:type="dxa"/>
        <w:jc w:val="left"/>
        <w:tblInd w:w="30.0" w:type="dxa"/>
        <w:tblLayout w:type="fixed"/>
        <w:tblLook w:val="0000"/>
      </w:tblPr>
      <w:tblGrid>
        <w:gridCol w:w="2660"/>
        <w:gridCol w:w="40"/>
        <w:gridCol w:w="3900"/>
        <w:gridCol w:w="60"/>
        <w:gridCol w:w="800"/>
        <w:gridCol w:w="40"/>
        <w:gridCol w:w="1160"/>
        <w:gridCol w:w="107"/>
        <w:gridCol w:w="107"/>
        <w:gridCol w:w="107"/>
        <w:gridCol w:w="107"/>
        <w:gridCol w:w="107"/>
        <w:gridCol w:w="107"/>
        <w:gridCol w:w="107"/>
        <w:gridCol w:w="107"/>
        <w:gridCol w:w="107"/>
        <w:gridCol w:w="107"/>
        <w:tblGridChange w:id="0">
          <w:tblGrid>
            <w:gridCol w:w="2660"/>
            <w:gridCol w:w="40"/>
            <w:gridCol w:w="3900"/>
            <w:gridCol w:w="60"/>
            <w:gridCol w:w="800"/>
            <w:gridCol w:w="40"/>
            <w:gridCol w:w="1160"/>
            <w:gridCol w:w="107"/>
            <w:gridCol w:w="107"/>
            <w:gridCol w:w="107"/>
            <w:gridCol w:w="107"/>
            <w:gridCol w:w="107"/>
            <w:gridCol w:w="107"/>
            <w:gridCol w:w="107"/>
            <w:gridCol w:w="107"/>
            <w:gridCol w:w="107"/>
            <w:gridCol w:w="107"/>
          </w:tblGrid>
        </w:tblGridChange>
      </w:tblGrid>
      <w:tr>
        <w:trPr>
          <w:trHeight w:val="620" w:hRule="atLeast"/>
        </w:trPr>
        <w:tc>
          <w:tcPr>
            <w:gridSpan w:val="2"/>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BF3">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Виды залов</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BF5">
            <w:pPr>
              <w:spacing w:after="0" w:lineRule="auto"/>
              <w:rPr>
                <w:color w:val="000000"/>
                <w:sz w:val="24"/>
                <w:szCs w:val="24"/>
              </w:rPr>
            </w:pPr>
            <w:r w:rsidDel="00000000" w:rsidR="00000000" w:rsidRPr="00000000">
              <w:rPr>
                <w:rtl w:val="0"/>
              </w:rPr>
            </w:r>
          </w:p>
        </w:tc>
        <w:tc>
          <w:tcPr>
            <w:gridSpan w:val="9"/>
            <w:vMerge w:val="restart"/>
            <w:tcBorders>
              <w:top w:color="000000" w:space="0" w:sz="8" w:val="single"/>
            </w:tcBorders>
            <w:vAlign w:val="bottom"/>
          </w:tcPr>
          <w:p w:rsidR="00000000" w:rsidDel="00000000" w:rsidP="00000000" w:rsidRDefault="00000000" w:rsidRPr="00000000" w14:paraId="00000BF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Необходимое время эвакуации,</w:t>
            </w: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BFF">
            <w:pPr>
              <w:spacing w:after="0" w:lineRule="auto"/>
              <w:rPr>
                <w:color w:val="000000"/>
                <w:sz w:val="24"/>
                <w:szCs w:val="24"/>
              </w:rPr>
            </w:pPr>
            <w:r w:rsidDel="00000000" w:rsidR="00000000" w:rsidRPr="00000000">
              <w:rPr>
                <w:rtl w:val="0"/>
              </w:rPr>
            </w:r>
          </w:p>
        </w:tc>
        <w:tc>
          <w:tcPr>
            <w:vMerge w:val="restart"/>
            <w:tcBorders>
              <w:top w:color="000000" w:space="0" w:sz="8" w:val="single"/>
            </w:tcBorders>
            <w:vAlign w:val="bottom"/>
          </w:tcPr>
          <w:p w:rsidR="00000000" w:rsidDel="00000000" w:rsidP="00000000" w:rsidRDefault="00000000" w:rsidRPr="00000000" w14:paraId="00000C00">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 мин</w:t>
            </w: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C0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C02">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C03">
            <w:pPr>
              <w:spacing w:after="0" w:lineRule="auto"/>
              <w:rPr>
                <w:color w:val="000000"/>
                <w:sz w:val="2"/>
                <w:szCs w:val="2"/>
              </w:rPr>
            </w:pPr>
            <w:r w:rsidDel="00000000" w:rsidR="00000000" w:rsidRPr="00000000">
              <w:rPr>
                <w:rtl w:val="0"/>
              </w:rPr>
            </w:r>
          </w:p>
        </w:tc>
      </w:tr>
      <w:tr>
        <w:trPr>
          <w:trHeight w:val="144" w:hRule="atLeast"/>
        </w:trPr>
        <w:tc>
          <w:tcPr>
            <w:tcBorders>
              <w:left w:color="000000" w:space="0" w:sz="8" w:val="single"/>
            </w:tcBorders>
            <w:vAlign w:val="bottom"/>
          </w:tcPr>
          <w:p w:rsidR="00000000" w:rsidDel="00000000" w:rsidP="00000000" w:rsidRDefault="00000000" w:rsidRPr="00000000" w14:paraId="00000C04">
            <w:pPr>
              <w:spacing w:after="0" w:lineRule="auto"/>
              <w:rPr>
                <w:color w:val="000000"/>
                <w:sz w:val="12"/>
                <w:szCs w:val="1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05">
            <w:pPr>
              <w:spacing w:after="0" w:lineRule="auto"/>
              <w:rPr>
                <w:color w:val="000000"/>
                <w:sz w:val="12"/>
                <w:szCs w:val="1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06">
            <w:pPr>
              <w:spacing w:after="0" w:lineRule="auto"/>
              <w:rPr>
                <w:color w:val="000000"/>
                <w:sz w:val="12"/>
                <w:szCs w:val="12"/>
              </w:rPr>
            </w:pPr>
            <w:r w:rsidDel="00000000" w:rsidR="00000000" w:rsidRPr="00000000">
              <w:rPr>
                <w:rtl w:val="0"/>
              </w:rPr>
            </w:r>
          </w:p>
        </w:tc>
        <w:tc>
          <w:tcPr>
            <w:gridSpan w:val="9"/>
            <w:vMerge w:val="continue"/>
            <w:tcBorders>
              <w:top w:color="000000" w:space="0" w:sz="8" w:val="single"/>
            </w:tcBorders>
            <w:vAlign w:val="bottom"/>
          </w:tcPr>
          <w:p w:rsidR="00000000" w:rsidDel="00000000" w:rsidP="00000000" w:rsidRDefault="00000000" w:rsidRPr="00000000" w14:paraId="00000C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2"/>
                <w:szCs w:val="12"/>
              </w:rPr>
            </w:pPr>
            <w:r w:rsidDel="00000000" w:rsidR="00000000" w:rsidRPr="00000000">
              <w:rPr>
                <w:rtl w:val="0"/>
              </w:rPr>
            </w:r>
          </w:p>
        </w:tc>
        <w:tc>
          <w:tcPr>
            <w:vAlign w:val="bottom"/>
          </w:tcPr>
          <w:p w:rsidR="00000000" w:rsidDel="00000000" w:rsidP="00000000" w:rsidRDefault="00000000" w:rsidRPr="00000000" w14:paraId="00000C10">
            <w:pPr>
              <w:spacing w:after="0" w:lineRule="auto"/>
              <w:rPr>
                <w:color w:val="000000"/>
                <w:sz w:val="12"/>
                <w:szCs w:val="12"/>
              </w:rPr>
            </w:pPr>
            <w:r w:rsidDel="00000000" w:rsidR="00000000" w:rsidRPr="00000000">
              <w:rPr>
                <w:rtl w:val="0"/>
              </w:rPr>
            </w:r>
          </w:p>
        </w:tc>
        <w:tc>
          <w:tcPr>
            <w:vMerge w:val="continue"/>
            <w:tcBorders>
              <w:top w:color="000000" w:space="0" w:sz="8" w:val="single"/>
            </w:tcBorders>
            <w:vAlign w:val="bottom"/>
          </w:tcPr>
          <w:p w:rsidR="00000000" w:rsidDel="00000000" w:rsidP="00000000" w:rsidRDefault="00000000" w:rsidRPr="00000000" w14:paraId="00000C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2"/>
                <w:szCs w:val="12"/>
              </w:rPr>
            </w:pPr>
            <w:r w:rsidDel="00000000" w:rsidR="00000000" w:rsidRPr="00000000">
              <w:rPr>
                <w:rtl w:val="0"/>
              </w:rPr>
            </w:r>
          </w:p>
        </w:tc>
        <w:tc>
          <w:tcPr>
            <w:vAlign w:val="bottom"/>
          </w:tcPr>
          <w:p w:rsidR="00000000" w:rsidDel="00000000" w:rsidP="00000000" w:rsidRDefault="00000000" w:rsidRPr="00000000" w14:paraId="00000C12">
            <w:pPr>
              <w:spacing w:after="0" w:lineRule="auto"/>
              <w:rPr>
                <w:color w:val="000000"/>
                <w:sz w:val="12"/>
                <w:szCs w:val="1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13">
            <w:pPr>
              <w:spacing w:after="0" w:lineRule="auto"/>
              <w:rPr>
                <w:color w:val="000000"/>
                <w:sz w:val="12"/>
                <w:szCs w:val="12"/>
              </w:rPr>
            </w:pPr>
            <w:r w:rsidDel="00000000" w:rsidR="00000000" w:rsidRPr="00000000">
              <w:rPr>
                <w:rtl w:val="0"/>
              </w:rPr>
            </w:r>
          </w:p>
        </w:tc>
        <w:tc>
          <w:tcPr>
            <w:vAlign w:val="bottom"/>
          </w:tcPr>
          <w:p w:rsidR="00000000" w:rsidDel="00000000" w:rsidP="00000000" w:rsidRDefault="00000000" w:rsidRPr="00000000" w14:paraId="00000C14">
            <w:pPr>
              <w:spacing w:after="0" w:lineRule="auto"/>
              <w:rPr>
                <w:color w:val="000000"/>
                <w:sz w:val="2"/>
                <w:szCs w:val="2"/>
              </w:rPr>
            </w:pPr>
            <w:r w:rsidDel="00000000" w:rsidR="00000000" w:rsidRPr="00000000">
              <w:rPr>
                <w:rtl w:val="0"/>
              </w:rPr>
            </w:r>
          </w:p>
        </w:tc>
      </w:tr>
      <w:tr>
        <w:trPr>
          <w:trHeight w:val="260" w:hRule="atLeast"/>
        </w:trPr>
        <w:tc>
          <w:tcPr>
            <w:tcBorders>
              <w:left w:color="000000" w:space="0" w:sz="8" w:val="single"/>
            </w:tcBorders>
            <w:vAlign w:val="bottom"/>
          </w:tcPr>
          <w:p w:rsidR="00000000" w:rsidDel="00000000" w:rsidP="00000000" w:rsidRDefault="00000000" w:rsidRPr="00000000" w14:paraId="00000C1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1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17">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18">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19">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1A">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1B">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1C">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1D">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1E">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1F">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20">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21">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22">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2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C24">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C25">
            <w:pPr>
              <w:spacing w:after="0" w:lineRule="auto"/>
              <w:rPr>
                <w:color w:val="000000"/>
                <w:sz w:val="2"/>
                <w:szCs w:val="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C2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C2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C28">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29">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2A">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2B">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2C">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2D">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2E">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2F">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30">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31">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32">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3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C34">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3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C36">
            <w:pPr>
              <w:spacing w:after="0" w:lineRule="auto"/>
              <w:rPr>
                <w:color w:val="000000"/>
                <w:sz w:val="2"/>
                <w:szCs w:val="2"/>
              </w:rPr>
            </w:pPr>
            <w:r w:rsidDel="00000000" w:rsidR="00000000" w:rsidRPr="00000000">
              <w:rPr>
                <w:rtl w:val="0"/>
              </w:rPr>
            </w:r>
          </w:p>
        </w:tc>
      </w:tr>
      <w:tr>
        <w:trPr>
          <w:trHeight w:val="565" w:hRule="atLeast"/>
        </w:trPr>
        <w:tc>
          <w:tcPr>
            <w:tcBorders>
              <w:left w:color="000000" w:space="0" w:sz="8" w:val="single"/>
            </w:tcBorders>
            <w:vAlign w:val="bottom"/>
          </w:tcPr>
          <w:p w:rsidR="00000000" w:rsidDel="00000000" w:rsidP="00000000" w:rsidRDefault="00000000" w:rsidRPr="00000000" w14:paraId="00000C3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3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39">
            <w:pPr>
              <w:spacing w:after="0" w:lineRule="auto"/>
              <w:rPr>
                <w:color w:val="000000"/>
                <w:sz w:val="24"/>
                <w:szCs w:val="24"/>
              </w:rPr>
            </w:pPr>
            <w:r w:rsidDel="00000000" w:rsidR="00000000" w:rsidRPr="00000000">
              <w:rPr>
                <w:rtl w:val="0"/>
              </w:rPr>
            </w:r>
          </w:p>
        </w:tc>
        <w:tc>
          <w:tcPr>
            <w:gridSpan w:val="11"/>
            <w:tcBorders>
              <w:right w:color="000000" w:space="0" w:sz="8" w:val="single"/>
            </w:tcBorders>
            <w:vAlign w:val="bottom"/>
          </w:tcPr>
          <w:p w:rsidR="00000000" w:rsidDel="00000000" w:rsidP="00000000" w:rsidRDefault="00000000" w:rsidRPr="00000000" w14:paraId="00000C3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из зального помещения при его объеме*,</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4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4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из</w:t>
            </w:r>
            <w:r w:rsidDel="00000000" w:rsidR="00000000" w:rsidRPr="00000000">
              <w:rPr>
                <w:rtl w:val="0"/>
              </w:rPr>
            </w:r>
          </w:p>
        </w:tc>
        <w:tc>
          <w:tcPr>
            <w:vAlign w:val="bottom"/>
          </w:tcPr>
          <w:p w:rsidR="00000000" w:rsidDel="00000000" w:rsidP="00000000" w:rsidRDefault="00000000" w:rsidRPr="00000000" w14:paraId="00000C47">
            <w:pPr>
              <w:spacing w:after="0" w:lineRule="auto"/>
              <w:rPr>
                <w:color w:val="000000"/>
                <w:sz w:val="2"/>
                <w:szCs w:val="2"/>
              </w:rPr>
            </w:pPr>
            <w:r w:rsidDel="00000000" w:rsidR="00000000" w:rsidRPr="00000000">
              <w:rPr>
                <w:rtl w:val="0"/>
              </w:rPr>
            </w:r>
          </w:p>
        </w:tc>
      </w:tr>
      <w:tr>
        <w:trPr>
          <w:trHeight w:val="288" w:hRule="atLeast"/>
        </w:trPr>
        <w:tc>
          <w:tcPr>
            <w:tcBorders>
              <w:left w:color="000000" w:space="0" w:sz="8" w:val="single"/>
            </w:tcBorders>
            <w:vAlign w:val="bottom"/>
          </w:tcPr>
          <w:p w:rsidR="00000000" w:rsidDel="00000000" w:rsidP="00000000" w:rsidRDefault="00000000" w:rsidRPr="00000000" w14:paraId="00000C4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4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4A">
            <w:pPr>
              <w:spacing w:after="0" w:lineRule="auto"/>
              <w:rPr>
                <w:color w:val="000000"/>
                <w:sz w:val="24"/>
                <w:szCs w:val="24"/>
              </w:rPr>
            </w:pPr>
            <w:r w:rsidDel="00000000" w:rsidR="00000000" w:rsidRPr="00000000">
              <w:rPr>
                <w:rtl w:val="0"/>
              </w:rPr>
            </w:r>
          </w:p>
        </w:tc>
        <w:tc>
          <w:tcPr>
            <w:vMerge w:val="restart"/>
            <w:vAlign w:val="bottom"/>
          </w:tcPr>
          <w:p w:rsidR="00000000" w:rsidDel="00000000" w:rsidP="00000000" w:rsidRDefault="00000000" w:rsidRPr="00000000" w14:paraId="00000C4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тыс. м</w:t>
            </w:r>
            <w:r w:rsidDel="00000000" w:rsidR="00000000" w:rsidRPr="00000000">
              <w:rPr>
                <w:rtl w:val="0"/>
              </w:rPr>
            </w:r>
          </w:p>
        </w:tc>
        <w:tc>
          <w:tcPr>
            <w:vAlign w:val="bottom"/>
          </w:tcPr>
          <w:p w:rsidR="00000000" w:rsidDel="00000000" w:rsidP="00000000" w:rsidRDefault="00000000" w:rsidRPr="00000000" w14:paraId="00000C4C">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C4D">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C4E">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C4F">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C50">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C51">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C52">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C53">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C5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5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5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5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здания в</w:t>
            </w:r>
            <w:r w:rsidDel="00000000" w:rsidR="00000000" w:rsidRPr="00000000">
              <w:rPr>
                <w:rtl w:val="0"/>
              </w:rPr>
            </w:r>
          </w:p>
        </w:tc>
        <w:tc>
          <w:tcPr>
            <w:vAlign w:val="bottom"/>
          </w:tcPr>
          <w:p w:rsidR="00000000" w:rsidDel="00000000" w:rsidP="00000000" w:rsidRDefault="00000000" w:rsidRPr="00000000" w14:paraId="00000C58">
            <w:pPr>
              <w:spacing w:after="0" w:lineRule="auto"/>
              <w:rPr>
                <w:color w:val="000000"/>
                <w:sz w:val="2"/>
                <w:szCs w:val="2"/>
              </w:rPr>
            </w:pPr>
            <w:r w:rsidDel="00000000" w:rsidR="00000000" w:rsidRPr="00000000">
              <w:rPr>
                <w:rtl w:val="0"/>
              </w:rPr>
            </w:r>
          </w:p>
        </w:tc>
      </w:tr>
      <w:tr>
        <w:trPr>
          <w:trHeight w:val="163" w:hRule="atLeast"/>
        </w:trPr>
        <w:tc>
          <w:tcPr>
            <w:tcBorders>
              <w:left w:color="000000" w:space="0" w:sz="8" w:val="single"/>
            </w:tcBorders>
            <w:vAlign w:val="bottom"/>
          </w:tcPr>
          <w:p w:rsidR="00000000" w:rsidDel="00000000" w:rsidP="00000000" w:rsidRDefault="00000000" w:rsidRPr="00000000" w14:paraId="00000C59">
            <w:pPr>
              <w:spacing w:after="0" w:lineRule="auto"/>
              <w:rPr>
                <w:color w:val="000000"/>
                <w:sz w:val="14"/>
                <w:szCs w:val="1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5A">
            <w:pPr>
              <w:spacing w:after="0" w:lineRule="auto"/>
              <w:rPr>
                <w:color w:val="000000"/>
                <w:sz w:val="14"/>
                <w:szCs w:val="1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5B">
            <w:pPr>
              <w:spacing w:after="0" w:lineRule="auto"/>
              <w:rPr>
                <w:color w:val="000000"/>
                <w:sz w:val="14"/>
                <w:szCs w:val="14"/>
              </w:rPr>
            </w:pPr>
            <w:r w:rsidDel="00000000" w:rsidR="00000000" w:rsidRPr="00000000">
              <w:rPr>
                <w:rtl w:val="0"/>
              </w:rPr>
            </w:r>
          </w:p>
        </w:tc>
        <w:tc>
          <w:tcPr>
            <w:vMerge w:val="continue"/>
            <w:vAlign w:val="bottom"/>
          </w:tcPr>
          <w:p w:rsidR="00000000" w:rsidDel="00000000" w:rsidP="00000000" w:rsidRDefault="00000000" w:rsidRPr="00000000" w14:paraId="00000C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vAlign w:val="bottom"/>
          </w:tcPr>
          <w:p w:rsidR="00000000" w:rsidDel="00000000" w:rsidP="00000000" w:rsidRDefault="00000000" w:rsidRPr="00000000" w14:paraId="00000C5D">
            <w:pPr>
              <w:spacing w:after="0" w:lineRule="auto"/>
              <w:rPr>
                <w:color w:val="000000"/>
                <w:sz w:val="14"/>
                <w:szCs w:val="14"/>
              </w:rPr>
            </w:pPr>
            <w:r w:rsidDel="00000000" w:rsidR="00000000" w:rsidRPr="00000000">
              <w:rPr>
                <w:rtl w:val="0"/>
              </w:rPr>
            </w:r>
          </w:p>
        </w:tc>
        <w:tc>
          <w:tcPr>
            <w:vAlign w:val="bottom"/>
          </w:tcPr>
          <w:p w:rsidR="00000000" w:rsidDel="00000000" w:rsidP="00000000" w:rsidRDefault="00000000" w:rsidRPr="00000000" w14:paraId="00000C5E">
            <w:pPr>
              <w:spacing w:after="0" w:lineRule="auto"/>
              <w:rPr>
                <w:color w:val="000000"/>
                <w:sz w:val="14"/>
                <w:szCs w:val="14"/>
              </w:rPr>
            </w:pPr>
            <w:r w:rsidDel="00000000" w:rsidR="00000000" w:rsidRPr="00000000">
              <w:rPr>
                <w:rtl w:val="0"/>
              </w:rPr>
            </w:r>
          </w:p>
        </w:tc>
        <w:tc>
          <w:tcPr>
            <w:vAlign w:val="bottom"/>
          </w:tcPr>
          <w:p w:rsidR="00000000" w:rsidDel="00000000" w:rsidP="00000000" w:rsidRDefault="00000000" w:rsidRPr="00000000" w14:paraId="00000C5F">
            <w:pPr>
              <w:spacing w:after="0" w:lineRule="auto"/>
              <w:rPr>
                <w:color w:val="000000"/>
                <w:sz w:val="14"/>
                <w:szCs w:val="14"/>
              </w:rPr>
            </w:pPr>
            <w:r w:rsidDel="00000000" w:rsidR="00000000" w:rsidRPr="00000000">
              <w:rPr>
                <w:rtl w:val="0"/>
              </w:rPr>
            </w:r>
          </w:p>
        </w:tc>
        <w:tc>
          <w:tcPr>
            <w:vAlign w:val="bottom"/>
          </w:tcPr>
          <w:p w:rsidR="00000000" w:rsidDel="00000000" w:rsidP="00000000" w:rsidRDefault="00000000" w:rsidRPr="00000000" w14:paraId="00000C60">
            <w:pPr>
              <w:spacing w:after="0" w:lineRule="auto"/>
              <w:rPr>
                <w:color w:val="000000"/>
                <w:sz w:val="14"/>
                <w:szCs w:val="14"/>
              </w:rPr>
            </w:pPr>
            <w:r w:rsidDel="00000000" w:rsidR="00000000" w:rsidRPr="00000000">
              <w:rPr>
                <w:rtl w:val="0"/>
              </w:rPr>
            </w:r>
          </w:p>
        </w:tc>
        <w:tc>
          <w:tcPr>
            <w:vAlign w:val="bottom"/>
          </w:tcPr>
          <w:p w:rsidR="00000000" w:rsidDel="00000000" w:rsidP="00000000" w:rsidRDefault="00000000" w:rsidRPr="00000000" w14:paraId="00000C61">
            <w:pPr>
              <w:spacing w:after="0" w:lineRule="auto"/>
              <w:rPr>
                <w:color w:val="000000"/>
                <w:sz w:val="14"/>
                <w:szCs w:val="14"/>
              </w:rPr>
            </w:pPr>
            <w:r w:rsidDel="00000000" w:rsidR="00000000" w:rsidRPr="00000000">
              <w:rPr>
                <w:rtl w:val="0"/>
              </w:rPr>
            </w:r>
          </w:p>
        </w:tc>
        <w:tc>
          <w:tcPr>
            <w:vAlign w:val="bottom"/>
          </w:tcPr>
          <w:p w:rsidR="00000000" w:rsidDel="00000000" w:rsidP="00000000" w:rsidRDefault="00000000" w:rsidRPr="00000000" w14:paraId="00000C62">
            <w:pPr>
              <w:spacing w:after="0" w:lineRule="auto"/>
              <w:rPr>
                <w:color w:val="000000"/>
                <w:sz w:val="14"/>
                <w:szCs w:val="14"/>
              </w:rPr>
            </w:pPr>
            <w:r w:rsidDel="00000000" w:rsidR="00000000" w:rsidRPr="00000000">
              <w:rPr>
                <w:rtl w:val="0"/>
              </w:rPr>
            </w:r>
          </w:p>
        </w:tc>
        <w:tc>
          <w:tcPr>
            <w:vAlign w:val="bottom"/>
          </w:tcPr>
          <w:p w:rsidR="00000000" w:rsidDel="00000000" w:rsidP="00000000" w:rsidRDefault="00000000" w:rsidRPr="00000000" w14:paraId="00000C63">
            <w:pPr>
              <w:spacing w:after="0" w:lineRule="auto"/>
              <w:rPr>
                <w:color w:val="000000"/>
                <w:sz w:val="14"/>
                <w:szCs w:val="14"/>
              </w:rPr>
            </w:pPr>
            <w:r w:rsidDel="00000000" w:rsidR="00000000" w:rsidRPr="00000000">
              <w:rPr>
                <w:rtl w:val="0"/>
              </w:rPr>
            </w:r>
          </w:p>
        </w:tc>
        <w:tc>
          <w:tcPr>
            <w:vAlign w:val="bottom"/>
          </w:tcPr>
          <w:p w:rsidR="00000000" w:rsidDel="00000000" w:rsidP="00000000" w:rsidRDefault="00000000" w:rsidRPr="00000000" w14:paraId="00000C64">
            <w:pPr>
              <w:spacing w:after="0" w:lineRule="auto"/>
              <w:rPr>
                <w:color w:val="000000"/>
                <w:sz w:val="14"/>
                <w:szCs w:val="14"/>
              </w:rPr>
            </w:pPr>
            <w:r w:rsidDel="00000000" w:rsidR="00000000" w:rsidRPr="00000000">
              <w:rPr>
                <w:rtl w:val="0"/>
              </w:rPr>
            </w:r>
          </w:p>
        </w:tc>
        <w:tc>
          <w:tcPr>
            <w:vAlign w:val="bottom"/>
          </w:tcPr>
          <w:p w:rsidR="00000000" w:rsidDel="00000000" w:rsidP="00000000" w:rsidRDefault="00000000" w:rsidRPr="00000000" w14:paraId="00000C65">
            <w:pPr>
              <w:spacing w:after="0" w:lineRule="auto"/>
              <w:rPr>
                <w:color w:val="000000"/>
                <w:sz w:val="14"/>
                <w:szCs w:val="1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66">
            <w:pPr>
              <w:spacing w:after="0" w:lineRule="auto"/>
              <w:rPr>
                <w:color w:val="000000"/>
                <w:sz w:val="14"/>
                <w:szCs w:val="1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67">
            <w:pPr>
              <w:spacing w:after="0" w:lineRule="auto"/>
              <w:rPr>
                <w:color w:val="000000"/>
                <w:sz w:val="14"/>
                <w:szCs w:val="14"/>
              </w:rPr>
            </w:pPr>
            <w:r w:rsidDel="00000000" w:rsidR="00000000" w:rsidRPr="00000000">
              <w:rPr>
                <w:rtl w:val="0"/>
              </w:rPr>
            </w:r>
          </w:p>
        </w:tc>
        <w:tc>
          <w:tcPr>
            <w:vMerge w:val="restart"/>
            <w:tcBorders>
              <w:right w:color="000000" w:space="0" w:sz="8" w:val="single"/>
            </w:tcBorders>
            <w:vAlign w:val="bottom"/>
          </w:tcPr>
          <w:p w:rsidR="00000000" w:rsidDel="00000000" w:rsidP="00000000" w:rsidRDefault="00000000" w:rsidRPr="00000000" w14:paraId="00000C6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целом</w:t>
            </w:r>
            <w:r w:rsidDel="00000000" w:rsidR="00000000" w:rsidRPr="00000000">
              <w:rPr>
                <w:rtl w:val="0"/>
              </w:rPr>
            </w:r>
          </w:p>
        </w:tc>
        <w:tc>
          <w:tcPr>
            <w:vAlign w:val="bottom"/>
          </w:tcPr>
          <w:p w:rsidR="00000000" w:rsidDel="00000000" w:rsidP="00000000" w:rsidRDefault="00000000" w:rsidRPr="00000000" w14:paraId="00000C69">
            <w:pPr>
              <w:spacing w:after="0" w:lineRule="auto"/>
              <w:rPr>
                <w:color w:val="000000"/>
                <w:sz w:val="2"/>
                <w:szCs w:val="2"/>
              </w:rPr>
            </w:pPr>
            <w:r w:rsidDel="00000000" w:rsidR="00000000" w:rsidRPr="00000000">
              <w:rPr>
                <w:rtl w:val="0"/>
              </w:rPr>
            </w:r>
          </w:p>
        </w:tc>
      </w:tr>
      <w:tr>
        <w:trPr>
          <w:trHeight w:val="160" w:hRule="atLeast"/>
        </w:trPr>
        <w:tc>
          <w:tcPr>
            <w:tcBorders>
              <w:left w:color="000000" w:space="0" w:sz="8" w:val="single"/>
            </w:tcBorders>
            <w:vAlign w:val="bottom"/>
          </w:tcPr>
          <w:p w:rsidR="00000000" w:rsidDel="00000000" w:rsidP="00000000" w:rsidRDefault="00000000" w:rsidRPr="00000000" w14:paraId="00000C6A">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6B">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6C">
            <w:pPr>
              <w:spacing w:after="0" w:lineRule="auto"/>
              <w:rPr>
                <w:color w:val="000000"/>
                <w:sz w:val="13"/>
                <w:szCs w:val="13"/>
              </w:rPr>
            </w:pPr>
            <w:r w:rsidDel="00000000" w:rsidR="00000000" w:rsidRPr="00000000">
              <w:rPr>
                <w:rtl w:val="0"/>
              </w:rPr>
            </w:r>
          </w:p>
        </w:tc>
        <w:tc>
          <w:tcPr>
            <w:vAlign w:val="bottom"/>
          </w:tcPr>
          <w:p w:rsidR="00000000" w:rsidDel="00000000" w:rsidP="00000000" w:rsidRDefault="00000000" w:rsidRPr="00000000" w14:paraId="00000C6D">
            <w:pPr>
              <w:spacing w:after="0" w:lineRule="auto"/>
              <w:rPr>
                <w:color w:val="000000"/>
                <w:sz w:val="13"/>
                <w:szCs w:val="13"/>
              </w:rPr>
            </w:pPr>
            <w:r w:rsidDel="00000000" w:rsidR="00000000" w:rsidRPr="00000000">
              <w:rPr>
                <w:rtl w:val="0"/>
              </w:rPr>
            </w:r>
          </w:p>
        </w:tc>
        <w:tc>
          <w:tcPr>
            <w:vAlign w:val="bottom"/>
          </w:tcPr>
          <w:p w:rsidR="00000000" w:rsidDel="00000000" w:rsidP="00000000" w:rsidRDefault="00000000" w:rsidRPr="00000000" w14:paraId="00000C6E">
            <w:pPr>
              <w:spacing w:after="0" w:lineRule="auto"/>
              <w:rPr>
                <w:color w:val="000000"/>
                <w:sz w:val="13"/>
                <w:szCs w:val="13"/>
              </w:rPr>
            </w:pPr>
            <w:r w:rsidDel="00000000" w:rsidR="00000000" w:rsidRPr="00000000">
              <w:rPr>
                <w:rtl w:val="0"/>
              </w:rPr>
            </w:r>
          </w:p>
        </w:tc>
        <w:tc>
          <w:tcPr>
            <w:vAlign w:val="bottom"/>
          </w:tcPr>
          <w:p w:rsidR="00000000" w:rsidDel="00000000" w:rsidP="00000000" w:rsidRDefault="00000000" w:rsidRPr="00000000" w14:paraId="00000C6F">
            <w:pPr>
              <w:spacing w:after="0" w:lineRule="auto"/>
              <w:rPr>
                <w:color w:val="000000"/>
                <w:sz w:val="13"/>
                <w:szCs w:val="13"/>
              </w:rPr>
            </w:pPr>
            <w:r w:rsidDel="00000000" w:rsidR="00000000" w:rsidRPr="00000000">
              <w:rPr>
                <w:rtl w:val="0"/>
              </w:rPr>
            </w:r>
          </w:p>
        </w:tc>
        <w:tc>
          <w:tcPr>
            <w:vAlign w:val="bottom"/>
          </w:tcPr>
          <w:p w:rsidR="00000000" w:rsidDel="00000000" w:rsidP="00000000" w:rsidRDefault="00000000" w:rsidRPr="00000000" w14:paraId="00000C70">
            <w:pPr>
              <w:spacing w:after="0" w:lineRule="auto"/>
              <w:rPr>
                <w:color w:val="000000"/>
                <w:sz w:val="13"/>
                <w:szCs w:val="13"/>
              </w:rPr>
            </w:pPr>
            <w:r w:rsidDel="00000000" w:rsidR="00000000" w:rsidRPr="00000000">
              <w:rPr>
                <w:rtl w:val="0"/>
              </w:rPr>
            </w:r>
          </w:p>
        </w:tc>
        <w:tc>
          <w:tcPr>
            <w:vAlign w:val="bottom"/>
          </w:tcPr>
          <w:p w:rsidR="00000000" w:rsidDel="00000000" w:rsidP="00000000" w:rsidRDefault="00000000" w:rsidRPr="00000000" w14:paraId="00000C71">
            <w:pPr>
              <w:spacing w:after="0" w:lineRule="auto"/>
              <w:rPr>
                <w:color w:val="000000"/>
                <w:sz w:val="13"/>
                <w:szCs w:val="13"/>
              </w:rPr>
            </w:pPr>
            <w:r w:rsidDel="00000000" w:rsidR="00000000" w:rsidRPr="00000000">
              <w:rPr>
                <w:rtl w:val="0"/>
              </w:rPr>
            </w:r>
          </w:p>
        </w:tc>
        <w:tc>
          <w:tcPr>
            <w:vAlign w:val="bottom"/>
          </w:tcPr>
          <w:p w:rsidR="00000000" w:rsidDel="00000000" w:rsidP="00000000" w:rsidRDefault="00000000" w:rsidRPr="00000000" w14:paraId="00000C72">
            <w:pPr>
              <w:spacing w:after="0" w:lineRule="auto"/>
              <w:rPr>
                <w:color w:val="000000"/>
                <w:sz w:val="13"/>
                <w:szCs w:val="13"/>
              </w:rPr>
            </w:pPr>
            <w:r w:rsidDel="00000000" w:rsidR="00000000" w:rsidRPr="00000000">
              <w:rPr>
                <w:rtl w:val="0"/>
              </w:rPr>
            </w:r>
          </w:p>
        </w:tc>
        <w:tc>
          <w:tcPr>
            <w:vAlign w:val="bottom"/>
          </w:tcPr>
          <w:p w:rsidR="00000000" w:rsidDel="00000000" w:rsidP="00000000" w:rsidRDefault="00000000" w:rsidRPr="00000000" w14:paraId="00000C73">
            <w:pPr>
              <w:spacing w:after="0" w:lineRule="auto"/>
              <w:rPr>
                <w:color w:val="000000"/>
                <w:sz w:val="13"/>
                <w:szCs w:val="13"/>
              </w:rPr>
            </w:pPr>
            <w:r w:rsidDel="00000000" w:rsidR="00000000" w:rsidRPr="00000000">
              <w:rPr>
                <w:rtl w:val="0"/>
              </w:rPr>
            </w:r>
          </w:p>
        </w:tc>
        <w:tc>
          <w:tcPr>
            <w:vAlign w:val="bottom"/>
          </w:tcPr>
          <w:p w:rsidR="00000000" w:rsidDel="00000000" w:rsidP="00000000" w:rsidRDefault="00000000" w:rsidRPr="00000000" w14:paraId="00000C74">
            <w:pPr>
              <w:spacing w:after="0" w:lineRule="auto"/>
              <w:rPr>
                <w:color w:val="000000"/>
                <w:sz w:val="13"/>
                <w:szCs w:val="13"/>
              </w:rPr>
            </w:pPr>
            <w:r w:rsidDel="00000000" w:rsidR="00000000" w:rsidRPr="00000000">
              <w:rPr>
                <w:rtl w:val="0"/>
              </w:rPr>
            </w:r>
          </w:p>
        </w:tc>
        <w:tc>
          <w:tcPr>
            <w:vAlign w:val="bottom"/>
          </w:tcPr>
          <w:p w:rsidR="00000000" w:rsidDel="00000000" w:rsidP="00000000" w:rsidRDefault="00000000" w:rsidRPr="00000000" w14:paraId="00000C75">
            <w:pPr>
              <w:spacing w:after="0" w:lineRule="auto"/>
              <w:rPr>
                <w:color w:val="000000"/>
                <w:sz w:val="13"/>
                <w:szCs w:val="13"/>
              </w:rPr>
            </w:pPr>
            <w:r w:rsidDel="00000000" w:rsidR="00000000" w:rsidRPr="00000000">
              <w:rPr>
                <w:rtl w:val="0"/>
              </w:rPr>
            </w:r>
          </w:p>
        </w:tc>
        <w:tc>
          <w:tcPr>
            <w:vAlign w:val="bottom"/>
          </w:tcPr>
          <w:p w:rsidR="00000000" w:rsidDel="00000000" w:rsidP="00000000" w:rsidRDefault="00000000" w:rsidRPr="00000000" w14:paraId="00000C76">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77">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78">
            <w:pPr>
              <w:spacing w:after="0" w:lineRule="auto"/>
              <w:rPr>
                <w:color w:val="000000"/>
                <w:sz w:val="13"/>
                <w:szCs w:val="13"/>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0C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3"/>
                <w:szCs w:val="13"/>
              </w:rPr>
            </w:pPr>
            <w:r w:rsidDel="00000000" w:rsidR="00000000" w:rsidRPr="00000000">
              <w:rPr>
                <w:rtl w:val="0"/>
              </w:rPr>
            </w:r>
          </w:p>
        </w:tc>
        <w:tc>
          <w:tcPr>
            <w:vAlign w:val="bottom"/>
          </w:tcPr>
          <w:p w:rsidR="00000000" w:rsidDel="00000000" w:rsidP="00000000" w:rsidRDefault="00000000" w:rsidRPr="00000000" w14:paraId="00000C7A">
            <w:pPr>
              <w:spacing w:after="0" w:lineRule="auto"/>
              <w:rPr>
                <w:color w:val="000000"/>
                <w:sz w:val="2"/>
                <w:szCs w:val="2"/>
              </w:rPr>
            </w:pPr>
            <w:r w:rsidDel="00000000" w:rsidR="00000000" w:rsidRPr="00000000">
              <w:rPr>
                <w:rtl w:val="0"/>
              </w:rPr>
            </w:r>
          </w:p>
        </w:tc>
      </w:tr>
      <w:tr>
        <w:trPr>
          <w:trHeight w:val="244" w:hRule="atLeast"/>
        </w:trPr>
        <w:tc>
          <w:tcPr>
            <w:tcBorders>
              <w:left w:color="000000" w:space="0" w:sz="8" w:val="single"/>
            </w:tcBorders>
            <w:vAlign w:val="bottom"/>
          </w:tcPr>
          <w:p w:rsidR="00000000" w:rsidDel="00000000" w:rsidP="00000000" w:rsidRDefault="00000000" w:rsidRPr="00000000" w14:paraId="00000C7B">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7C">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7D">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7E">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7F">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80">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81">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82">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83">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84">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85">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86">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87">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C88">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89">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8A">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C8B">
            <w:pPr>
              <w:spacing w:after="0" w:lineRule="auto"/>
              <w:rPr>
                <w:color w:val="000000"/>
                <w:sz w:val="2"/>
                <w:szCs w:val="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C8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C8D">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C8E">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8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C90">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9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C92">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9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C94">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9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C96">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9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C98">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9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C9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C9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C9C">
            <w:pPr>
              <w:spacing w:after="0" w:lineRule="auto"/>
              <w:rPr>
                <w:color w:val="000000"/>
                <w:sz w:val="2"/>
                <w:szCs w:val="2"/>
              </w:rPr>
            </w:pPr>
            <w:r w:rsidDel="00000000" w:rsidR="00000000" w:rsidRPr="00000000">
              <w:rPr>
                <w:rtl w:val="0"/>
              </w:rPr>
            </w:r>
          </w:p>
        </w:tc>
      </w:tr>
      <w:tr>
        <w:trPr>
          <w:trHeight w:val="600" w:hRule="atLeast"/>
        </w:trPr>
        <w:tc>
          <w:tcPr>
            <w:tcBorders>
              <w:left w:color="000000" w:space="0" w:sz="8" w:val="single"/>
            </w:tcBorders>
            <w:vAlign w:val="bottom"/>
          </w:tcPr>
          <w:p w:rsidR="00000000" w:rsidDel="00000000" w:rsidP="00000000" w:rsidRDefault="00000000" w:rsidRPr="00000000" w14:paraId="00000C9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9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9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A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до 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A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A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A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A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A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A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A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A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40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A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A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60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A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AC">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CAD">
            <w:pPr>
              <w:spacing w:after="0" w:lineRule="auto"/>
              <w:rPr>
                <w:color w:val="000000"/>
                <w:sz w:val="2"/>
                <w:szCs w:val="2"/>
              </w:rPr>
            </w:pP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0CA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CA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B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CB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B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CB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B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CB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B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CB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B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CB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B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CB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B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CBD">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CBE">
            <w:pPr>
              <w:spacing w:after="0" w:lineRule="auto"/>
              <w:rPr>
                <w:color w:val="000000"/>
                <w:sz w:val="2"/>
                <w:szCs w:val="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CB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CC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CC1">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CC3">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CC5">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CC7">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CC9">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CC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CCD">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CCF">
            <w:pPr>
              <w:spacing w:after="0" w:lineRule="auto"/>
              <w:rPr>
                <w:color w:val="000000"/>
                <w:sz w:val="2"/>
                <w:szCs w:val="2"/>
              </w:rPr>
            </w:pPr>
            <w:r w:rsidDel="00000000" w:rsidR="00000000" w:rsidRPr="00000000">
              <w:rPr>
                <w:rtl w:val="0"/>
              </w:rPr>
            </w:r>
          </w:p>
        </w:tc>
      </w:tr>
      <w:tr>
        <w:trPr>
          <w:trHeight w:val="565" w:hRule="atLeast"/>
        </w:trPr>
        <w:tc>
          <w:tcPr>
            <w:tcBorders>
              <w:top w:color="000000" w:space="0" w:sz="8" w:val="single"/>
              <w:left w:color="000000" w:space="0" w:sz="8" w:val="single"/>
            </w:tcBorders>
            <w:vAlign w:val="bottom"/>
          </w:tcPr>
          <w:p w:rsidR="00000000" w:rsidDel="00000000" w:rsidP="00000000" w:rsidRDefault="00000000" w:rsidRPr="00000000" w14:paraId="00000CD0">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Залы с</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CD1">
            <w:pPr>
              <w:spacing w:after="0" w:lineRule="auto"/>
              <w:jc w:val="right"/>
              <w:rPr>
                <w:color w:val="000000"/>
                <w:sz w:val="20"/>
                <w:szCs w:val="20"/>
              </w:rPr>
            </w:pPr>
            <w:r w:rsidDel="00000000" w:rsidR="00000000" w:rsidRPr="00000000">
              <w:rPr>
                <w:rFonts w:ascii="Arial" w:cs="Arial" w:eastAsia="Arial" w:hAnsi="Arial"/>
                <w:color w:val="000000"/>
                <w:sz w:val="24"/>
                <w:szCs w:val="24"/>
                <w:rtl w:val="0"/>
              </w:rPr>
              <w:t xml:space="preserve">колосниковой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D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CD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D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CD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D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CD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D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CD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D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CD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D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CD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D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CD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6</w:t>
            </w:r>
            <w:r w:rsidDel="00000000" w:rsidR="00000000" w:rsidRPr="00000000">
              <w:rPr>
                <w:rtl w:val="0"/>
              </w:rPr>
            </w:r>
          </w:p>
        </w:tc>
        <w:tc>
          <w:tcPr>
            <w:vAlign w:val="bottom"/>
          </w:tcPr>
          <w:p w:rsidR="00000000" w:rsidDel="00000000" w:rsidP="00000000" w:rsidRDefault="00000000" w:rsidRPr="00000000" w14:paraId="00000CE0">
            <w:pPr>
              <w:spacing w:after="0" w:lineRule="auto"/>
              <w:rPr>
                <w:color w:val="000000"/>
                <w:sz w:val="2"/>
                <w:szCs w:val="2"/>
              </w:rPr>
            </w:pPr>
            <w:r w:rsidDel="00000000" w:rsidR="00000000" w:rsidRPr="00000000">
              <w:rPr>
                <w:rtl w:val="0"/>
              </w:rPr>
            </w:r>
          </w:p>
        </w:tc>
      </w:tr>
      <w:tr>
        <w:trPr>
          <w:trHeight w:val="323" w:hRule="atLeast"/>
        </w:trPr>
        <w:tc>
          <w:tcPr>
            <w:tcBorders>
              <w:left w:color="000000" w:space="0" w:sz="8" w:val="single"/>
            </w:tcBorders>
            <w:vAlign w:val="bottom"/>
          </w:tcPr>
          <w:p w:rsidR="00000000" w:rsidDel="00000000" w:rsidP="00000000" w:rsidRDefault="00000000" w:rsidRPr="00000000" w14:paraId="00000CE1">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сценой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F0">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CF1">
            <w:pPr>
              <w:spacing w:after="0" w:lineRule="auto"/>
              <w:rPr>
                <w:color w:val="000000"/>
                <w:sz w:val="2"/>
                <w:szCs w:val="2"/>
              </w:rPr>
            </w:pP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0CF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CF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F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CF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F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CF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F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CF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F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CF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F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CF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F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CF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0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01">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D02">
            <w:pPr>
              <w:spacing w:after="0" w:lineRule="auto"/>
              <w:rPr>
                <w:color w:val="000000"/>
                <w:sz w:val="2"/>
                <w:szCs w:val="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D0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D04">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05">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07">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09">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0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0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0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1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D13">
            <w:pPr>
              <w:spacing w:after="0" w:lineRule="auto"/>
              <w:rPr>
                <w:color w:val="000000"/>
                <w:sz w:val="2"/>
                <w:szCs w:val="2"/>
              </w:rPr>
            </w:pPr>
            <w:r w:rsidDel="00000000" w:rsidR="00000000" w:rsidRPr="00000000">
              <w:rPr>
                <w:rtl w:val="0"/>
              </w:rPr>
            </w:r>
          </w:p>
        </w:tc>
      </w:tr>
      <w:tr>
        <w:trPr>
          <w:trHeight w:val="565" w:hRule="atLeast"/>
        </w:trPr>
        <w:tc>
          <w:tcPr>
            <w:tcBorders>
              <w:top w:color="000000" w:space="0" w:sz="8" w:val="single"/>
              <w:left w:color="000000" w:space="0" w:sz="8" w:val="single"/>
            </w:tcBorders>
            <w:vAlign w:val="bottom"/>
          </w:tcPr>
          <w:p w:rsidR="00000000" w:rsidDel="00000000" w:rsidP="00000000" w:rsidRDefault="00000000" w:rsidRPr="00000000" w14:paraId="00000D14">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Залы</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15">
            <w:pPr>
              <w:spacing w:after="0" w:lineRule="auto"/>
              <w:jc w:val="right"/>
              <w:rPr>
                <w:color w:val="000000"/>
                <w:sz w:val="20"/>
                <w:szCs w:val="20"/>
              </w:rPr>
            </w:pPr>
            <w:r w:rsidDel="00000000" w:rsidR="00000000" w:rsidRPr="00000000">
              <w:rPr>
                <w:rFonts w:ascii="Arial" w:cs="Arial" w:eastAsia="Arial" w:hAnsi="Arial"/>
                <w:color w:val="000000"/>
                <w:sz w:val="24"/>
                <w:szCs w:val="24"/>
                <w:rtl w:val="0"/>
              </w:rPr>
              <w:t xml:space="preserve">без</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1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1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1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1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1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1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1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1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3,7</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1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1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4</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2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2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4,5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2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2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6</w:t>
            </w:r>
            <w:r w:rsidDel="00000000" w:rsidR="00000000" w:rsidRPr="00000000">
              <w:rPr>
                <w:rtl w:val="0"/>
              </w:rPr>
            </w:r>
          </w:p>
        </w:tc>
        <w:tc>
          <w:tcPr>
            <w:vAlign w:val="bottom"/>
          </w:tcPr>
          <w:p w:rsidR="00000000" w:rsidDel="00000000" w:rsidP="00000000" w:rsidRDefault="00000000" w:rsidRPr="00000000" w14:paraId="00000D24">
            <w:pPr>
              <w:spacing w:after="0" w:lineRule="auto"/>
              <w:rPr>
                <w:color w:val="000000"/>
                <w:sz w:val="2"/>
                <w:szCs w:val="2"/>
              </w:rPr>
            </w:pPr>
            <w:r w:rsidDel="00000000" w:rsidR="00000000" w:rsidRPr="00000000">
              <w:rPr>
                <w:rtl w:val="0"/>
              </w:rPr>
            </w:r>
          </w:p>
        </w:tc>
      </w:tr>
      <w:tr>
        <w:trPr>
          <w:trHeight w:val="323" w:hRule="atLeast"/>
        </w:trPr>
        <w:tc>
          <w:tcPr>
            <w:gridSpan w:val="2"/>
            <w:tcBorders>
              <w:left w:color="000000" w:space="0" w:sz="8" w:val="single"/>
              <w:right w:color="000000" w:space="0" w:sz="8" w:val="single"/>
            </w:tcBorders>
            <w:vAlign w:val="bottom"/>
          </w:tcPr>
          <w:p w:rsidR="00000000" w:rsidDel="00000000" w:rsidP="00000000" w:rsidRDefault="00000000" w:rsidRPr="00000000" w14:paraId="00000D25">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колосниковой сцены</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2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2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2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2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2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2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2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2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2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3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3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3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3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34">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D35">
            <w:pPr>
              <w:spacing w:after="0" w:lineRule="auto"/>
              <w:rPr>
                <w:color w:val="000000"/>
                <w:sz w:val="2"/>
                <w:szCs w:val="2"/>
              </w:rPr>
            </w:pP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0D3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3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3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3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3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3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3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3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3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3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4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4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4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4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4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45">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0D46">
            <w:pPr>
              <w:spacing w:after="0" w:lineRule="auto"/>
              <w:rPr>
                <w:color w:val="000000"/>
                <w:sz w:val="2"/>
                <w:szCs w:val="2"/>
              </w:rPr>
            </w:pPr>
            <w:r w:rsidDel="00000000" w:rsidR="00000000" w:rsidRPr="00000000">
              <w:rPr>
                <w:rtl w:val="0"/>
              </w:rPr>
            </w:r>
          </w:p>
        </w:tc>
      </w:tr>
    </w:tbl>
    <w:p w:rsidR="00000000" w:rsidDel="00000000" w:rsidP="00000000" w:rsidRDefault="00000000" w:rsidRPr="00000000" w14:paraId="00000D4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16510</wp:posOffset>
            </wp:positionH>
            <wp:positionV relativeFrom="paragraph">
              <wp:posOffset>20320</wp:posOffset>
            </wp:positionV>
            <wp:extent cx="5486400" cy="1117600"/>
            <wp:effectExtent b="0" l="0" r="0" t="0"/>
            <wp:wrapSquare wrapText="bothSides" distB="0" distT="0" distL="0" distR="0"/>
            <wp:docPr id="118" name="image29.png"/>
            <a:graphic>
              <a:graphicData uri="http://schemas.openxmlformats.org/drawingml/2006/picture">
                <pic:pic>
                  <pic:nvPicPr>
                    <pic:cNvPr id="0" name="image29.png"/>
                    <pic:cNvPicPr preferRelativeResize="0"/>
                  </pic:nvPicPr>
                  <pic:blipFill>
                    <a:blip r:embed="rId29"/>
                    <a:srcRect b="0" l="0" r="0" t="0"/>
                    <a:stretch>
                      <a:fillRect/>
                    </a:stretch>
                  </pic:blipFill>
                  <pic:spPr>
                    <a:xfrm>
                      <a:off x="0" y="0"/>
                      <a:ext cx="5486400" cy="11176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4019550</wp:posOffset>
            </wp:positionH>
            <wp:positionV relativeFrom="paragraph">
              <wp:posOffset>-3474083</wp:posOffset>
            </wp:positionV>
            <wp:extent cx="274320" cy="243840"/>
            <wp:effectExtent b="0" l="0" r="0" t="0"/>
            <wp:wrapSquare wrapText="bothSides" distB="0" distT="0" distL="0" distR="0"/>
            <wp:docPr id="123" name="image33.jpg"/>
            <a:graphic>
              <a:graphicData uri="http://schemas.openxmlformats.org/drawingml/2006/picture">
                <pic:pic>
                  <pic:nvPicPr>
                    <pic:cNvPr id="0" name="image33.jpg"/>
                    <pic:cNvPicPr preferRelativeResize="0"/>
                  </pic:nvPicPr>
                  <pic:blipFill>
                    <a:blip r:embed="rId30"/>
                    <a:srcRect b="0" l="0" r="0" t="0"/>
                    <a:stretch>
                      <a:fillRect/>
                    </a:stretch>
                  </pic:blipFill>
                  <pic:spPr>
                    <a:xfrm>
                      <a:off x="0" y="0"/>
                      <a:ext cx="274320" cy="24384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2211070</wp:posOffset>
            </wp:positionH>
            <wp:positionV relativeFrom="paragraph">
              <wp:posOffset>-2610484</wp:posOffset>
            </wp:positionV>
            <wp:extent cx="111760" cy="233680"/>
            <wp:effectExtent b="0" l="0" r="0" t="0"/>
            <wp:wrapSquare wrapText="bothSides" distB="0" distT="0" distL="0" distR="0"/>
            <wp:docPr id="124" name="image1.jpg"/>
            <a:graphic>
              <a:graphicData uri="http://schemas.openxmlformats.org/drawingml/2006/picture">
                <pic:pic>
                  <pic:nvPicPr>
                    <pic:cNvPr id="0" name="image1.jpg"/>
                    <pic:cNvPicPr preferRelativeResize="0"/>
                  </pic:nvPicPr>
                  <pic:blipFill>
                    <a:blip r:embed="rId18"/>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0D48">
      <w:pPr>
        <w:spacing w:after="0" w:line="309" w:lineRule="auto"/>
        <w:rPr>
          <w:color w:val="000000"/>
          <w:sz w:val="20"/>
          <w:szCs w:val="20"/>
        </w:rPr>
      </w:pPr>
      <w:r w:rsidDel="00000000" w:rsidR="00000000" w:rsidRPr="00000000">
        <w:rPr>
          <w:rtl w:val="0"/>
        </w:rPr>
      </w:r>
    </w:p>
    <w:p w:rsidR="00000000" w:rsidDel="00000000" w:rsidP="00000000" w:rsidRDefault="00000000" w:rsidRPr="00000000" w14:paraId="00000D49">
      <w:pPr>
        <w:numPr>
          <w:ilvl w:val="0"/>
          <w:numId w:val="5"/>
        </w:numPr>
        <w:tabs>
          <w:tab w:val="left" w:pos="614"/>
        </w:tabs>
        <w:spacing w:after="0" w:line="264" w:lineRule="auto"/>
        <w:ind w:left="100" w:right="1160" w:firstLine="32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Объем зала определяется по внутренним ограждающим конструкциям (в залах с трибунами - без учета объема трибуны). При промежуточных значениях объема необходимое время эвакуации из зального помещения следует определять по интерполяции.</w:t>
      </w:r>
    </w:p>
    <w:p w:rsidR="00000000" w:rsidDel="00000000" w:rsidP="00000000" w:rsidRDefault="00000000" w:rsidRPr="00000000" w14:paraId="00000D4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4B">
      <w:pPr>
        <w:spacing w:after="0" w:line="314" w:lineRule="auto"/>
        <w:rPr>
          <w:color w:val="000000"/>
          <w:sz w:val="20"/>
          <w:szCs w:val="20"/>
        </w:rPr>
      </w:pPr>
      <w:r w:rsidDel="00000000" w:rsidR="00000000" w:rsidRPr="00000000">
        <w:rPr>
          <w:rtl w:val="0"/>
        </w:rPr>
      </w:r>
    </w:p>
    <w:p w:rsidR="00000000" w:rsidDel="00000000" w:rsidP="00000000" w:rsidRDefault="00000000" w:rsidRPr="00000000" w14:paraId="00000D4C">
      <w:pPr>
        <w:spacing w:after="0" w:line="263.00000000000006" w:lineRule="auto"/>
        <w:ind w:right="1080" w:firstLine="400"/>
        <w:rPr>
          <w:color w:val="000000"/>
          <w:sz w:val="20"/>
          <w:szCs w:val="20"/>
        </w:rPr>
      </w:pPr>
      <w:r w:rsidDel="00000000" w:rsidR="00000000" w:rsidRPr="00000000">
        <w:rPr>
          <w:rFonts w:ascii="Arial" w:cs="Arial" w:eastAsia="Arial" w:hAnsi="Arial"/>
          <w:color w:val="000000"/>
          <w:sz w:val="24"/>
          <w:szCs w:val="24"/>
          <w:rtl w:val="0"/>
        </w:rPr>
        <w:t xml:space="preserve">Для зданий класса пожарной опасности С 1 приведенные в таблице 11 данные должны быть уменьшены на 30%, а для классов С2, С3 - на 50%.</w:t>
      </w:r>
      <w:r w:rsidDel="00000000" w:rsidR="00000000" w:rsidRPr="00000000">
        <w:rPr>
          <w:rtl w:val="0"/>
        </w:rPr>
      </w:r>
    </w:p>
    <w:p w:rsidR="00000000" w:rsidDel="00000000" w:rsidP="00000000" w:rsidRDefault="00000000" w:rsidRPr="00000000" w14:paraId="00000D4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D4E">
      <w:pPr>
        <w:tabs>
          <w:tab w:val="left" w:pos="1020"/>
          <w:tab w:val="left" w:pos="2780"/>
          <w:tab w:val="left" w:pos="4680"/>
          <w:tab w:val="left" w:pos="5860"/>
          <w:tab w:val="left" w:pos="6320"/>
          <w:tab w:val="left" w:pos="7440"/>
        </w:tabs>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При</w:t>
        <w:tab/>
        <w:t xml:space="preserve">расположении</w:t>
        <w:tab/>
        <w:t xml:space="preserve">эвакуационных</w:t>
        <w:tab/>
        <w:t xml:space="preserve">выходов</w:t>
        <w:tab/>
        <w:t xml:space="preserve">из</w:t>
        <w:tab/>
        <w:t xml:space="preserve">зальных</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помещений</w:t>
      </w:r>
      <w:r w:rsidDel="00000000" w:rsidR="00000000" w:rsidRPr="00000000">
        <w:rPr>
          <w:rtl w:val="0"/>
        </w:rPr>
      </w:r>
    </w:p>
    <w:p w:rsidR="00000000" w:rsidDel="00000000" w:rsidP="00000000" w:rsidRDefault="00000000" w:rsidRPr="00000000" w14:paraId="00000D4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1408430</wp:posOffset>
            </wp:positionH>
            <wp:positionV relativeFrom="paragraph">
              <wp:posOffset>64135</wp:posOffset>
            </wp:positionV>
            <wp:extent cx="111760" cy="233680"/>
            <wp:effectExtent b="0" l="0" r="0" t="0"/>
            <wp:wrapSquare wrapText="bothSides" distB="0" distT="0" distL="0" distR="0"/>
            <wp:docPr id="121" name="image1.jpg"/>
            <a:graphic>
              <a:graphicData uri="http://schemas.openxmlformats.org/drawingml/2006/picture">
                <pic:pic>
                  <pic:nvPicPr>
                    <pic:cNvPr id="0" name="image1.jpg"/>
                    <pic:cNvPicPr preferRelativeResize="0"/>
                  </pic:nvPicPr>
                  <pic:blipFill>
                    <a:blip r:embed="rId18"/>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0D50">
      <w:pPr>
        <w:spacing w:after="0" w:line="90" w:lineRule="auto"/>
        <w:rPr>
          <w:color w:val="000000"/>
          <w:sz w:val="20"/>
          <w:szCs w:val="20"/>
        </w:rPr>
      </w:pPr>
      <w:r w:rsidDel="00000000" w:rsidR="00000000" w:rsidRPr="00000000">
        <w:rPr>
          <w:rtl w:val="0"/>
        </w:rPr>
      </w:r>
    </w:p>
    <w:p w:rsidR="00000000" w:rsidDel="00000000" w:rsidP="00000000" w:rsidRDefault="00000000" w:rsidRPr="00000000" w14:paraId="00000D51">
      <w:pPr>
        <w:spacing w:after="0" w:line="270" w:lineRule="auto"/>
        <w:ind w:right="1060"/>
        <w:jc w:val="both"/>
        <w:rPr>
          <w:color w:val="000000"/>
          <w:sz w:val="20"/>
          <w:szCs w:val="20"/>
        </w:rPr>
      </w:pPr>
      <w:r w:rsidDel="00000000" w:rsidR="00000000" w:rsidRPr="00000000">
        <w:rPr>
          <w:rFonts w:ascii="Arial" w:cs="Arial" w:eastAsia="Arial" w:hAnsi="Arial"/>
          <w:color w:val="000000"/>
          <w:sz w:val="24"/>
          <w:szCs w:val="24"/>
          <w:rtl w:val="0"/>
        </w:rPr>
        <w:t xml:space="preserve">(объемом 60 тыс. м и менее) выше отметки пола зала на половину и более высоты помещения необходимое время эвакуации следует уменьшать вдвое (указанного в таблице 11).</w:t>
      </w:r>
      <w:r w:rsidDel="00000000" w:rsidR="00000000" w:rsidRPr="00000000">
        <w:rPr>
          <w:rtl w:val="0"/>
        </w:rPr>
      </w:r>
    </w:p>
    <w:p w:rsidR="00000000" w:rsidDel="00000000" w:rsidP="00000000" w:rsidRDefault="00000000" w:rsidRPr="00000000" w14:paraId="00000D5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3968750</wp:posOffset>
            </wp:positionH>
            <wp:positionV relativeFrom="paragraph">
              <wp:posOffset>33020</wp:posOffset>
            </wp:positionV>
            <wp:extent cx="111760" cy="233680"/>
            <wp:effectExtent b="0" l="0" r="0" t="0"/>
            <wp:wrapSquare wrapText="bothSides" distB="0" distT="0" distL="0" distR="0"/>
            <wp:docPr id="122" name="image1.jpg"/>
            <a:graphic>
              <a:graphicData uri="http://schemas.openxmlformats.org/drawingml/2006/picture">
                <pic:pic>
                  <pic:nvPicPr>
                    <pic:cNvPr id="0" name="image1.jpg"/>
                    <pic:cNvPicPr preferRelativeResize="0"/>
                  </pic:nvPicPr>
                  <pic:blipFill>
                    <a:blip r:embed="rId18"/>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0D53">
      <w:pPr>
        <w:rPr/>
        <w:sectPr>
          <w:type w:val="nextPage"/>
          <w:pgSz w:h="16840" w:w="11900"/>
          <w:pgMar w:bottom="1440" w:top="559" w:left="700" w:right="1440" w:header="0" w:footer="0"/>
          <w:cols w:equalWidth="0"/>
        </w:sectPr>
      </w:pPr>
      <w:r w:rsidDel="00000000" w:rsidR="00000000" w:rsidRPr="00000000">
        <w:rPr>
          <w:rtl w:val="0"/>
        </w:rPr>
      </w:r>
    </w:p>
    <w:p w:rsidR="00000000" w:rsidDel="00000000" w:rsidP="00000000" w:rsidRDefault="00000000" w:rsidRPr="00000000" w14:paraId="00000D54">
      <w:pPr>
        <w:spacing w:after="0" w:line="61" w:lineRule="auto"/>
        <w:rPr>
          <w:color w:val="000000"/>
          <w:sz w:val="20"/>
          <w:szCs w:val="20"/>
        </w:rPr>
      </w:pPr>
      <w:r w:rsidDel="00000000" w:rsidR="00000000" w:rsidRPr="00000000">
        <w:rPr>
          <w:rtl w:val="0"/>
        </w:rPr>
      </w:r>
    </w:p>
    <w:p w:rsidR="00000000" w:rsidDel="00000000" w:rsidP="00000000" w:rsidRDefault="00000000" w:rsidRPr="00000000" w14:paraId="00000D55">
      <w:pPr>
        <w:spacing w:after="0" w:line="239" w:lineRule="auto"/>
        <w:ind w:firstLine="400"/>
        <w:rPr>
          <w:color w:val="000000"/>
          <w:sz w:val="20"/>
          <w:szCs w:val="20"/>
        </w:rPr>
      </w:pPr>
      <w:r w:rsidDel="00000000" w:rsidR="00000000" w:rsidRPr="00000000">
        <w:rPr>
          <w:rFonts w:ascii="Arial" w:cs="Arial" w:eastAsia="Arial" w:hAnsi="Arial"/>
          <w:color w:val="000000"/>
          <w:sz w:val="24"/>
          <w:szCs w:val="24"/>
          <w:rtl w:val="0"/>
        </w:rPr>
        <w:t xml:space="preserve">При объеме зального помещения </w:t>
      </w:r>
      <w:r w:rsidDel="00000000" w:rsidR="00000000" w:rsidRPr="00000000">
        <w:rPr>
          <w:color w:val="000000"/>
          <w:sz w:val="2"/>
          <w:szCs w:val="2"/>
        </w:rPr>
        <w:drawing>
          <wp:inline distB="0" distT="0" distL="0" distR="0">
            <wp:extent cx="193040" cy="180975"/>
            <wp:effectExtent b="0" l="0" r="0" t="0"/>
            <wp:docPr id="22" name="image16.jpg"/>
            <a:graphic>
              <a:graphicData uri="http://schemas.openxmlformats.org/drawingml/2006/picture">
                <pic:pic>
                  <pic:nvPicPr>
                    <pic:cNvPr id="0" name="image16.jpg"/>
                    <pic:cNvPicPr preferRelativeResize="0"/>
                  </pic:nvPicPr>
                  <pic:blipFill>
                    <a:blip r:embed="rId31"/>
                    <a:srcRect b="0" l="0" r="0" t="0"/>
                    <a:stretch>
                      <a:fillRect/>
                    </a:stretch>
                  </pic:blipFill>
                  <pic:spPr>
                    <a:xfrm>
                      <a:off x="0" y="0"/>
                      <a:ext cx="193040" cy="180975"/>
                    </a:xfrm>
                    <a:prstGeom prst="rect"/>
                    <a:ln/>
                  </pic:spPr>
                </pic:pic>
              </a:graphicData>
            </a:graphic>
          </wp:inline>
        </w:drawing>
      </w:r>
      <w:r w:rsidDel="00000000" w:rsidR="00000000" w:rsidRPr="00000000">
        <w:rPr>
          <w:rFonts w:ascii="Arial" w:cs="Arial" w:eastAsia="Arial" w:hAnsi="Arial"/>
          <w:color w:val="000000"/>
          <w:sz w:val="24"/>
          <w:szCs w:val="24"/>
          <w:rtl w:val="0"/>
        </w:rPr>
        <w:t xml:space="preserve"> более 60 тыс. м эвакуации из него следует определять по формуле</w:t>
      </w:r>
      <w:r w:rsidDel="00000000" w:rsidR="00000000" w:rsidRPr="00000000">
        <w:rPr>
          <w:rtl w:val="0"/>
        </w:rPr>
      </w:r>
    </w:p>
    <w:p w:rsidR="00000000" w:rsidDel="00000000" w:rsidP="00000000" w:rsidRDefault="00000000" w:rsidRPr="00000000" w14:paraId="00000D56">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D57">
      <w:pPr>
        <w:spacing w:after="0" w:line="41" w:lineRule="auto"/>
        <w:rPr>
          <w:color w:val="000000"/>
          <w:sz w:val="20"/>
          <w:szCs w:val="20"/>
        </w:rPr>
      </w:pPr>
      <w:r w:rsidDel="00000000" w:rsidR="00000000" w:rsidRPr="00000000">
        <w:rPr>
          <w:rtl w:val="0"/>
        </w:rPr>
      </w:r>
    </w:p>
    <w:p w:rsidR="00000000" w:rsidDel="00000000" w:rsidP="00000000" w:rsidRDefault="00000000" w:rsidRPr="00000000" w14:paraId="00000D58">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необходимое время</w:t>
      </w:r>
      <w:r w:rsidDel="00000000" w:rsidR="00000000" w:rsidRPr="00000000">
        <w:rPr>
          <w:rtl w:val="0"/>
        </w:rPr>
      </w:r>
    </w:p>
    <w:p w:rsidR="00000000" w:rsidDel="00000000" w:rsidP="00000000" w:rsidRDefault="00000000" w:rsidRPr="00000000" w14:paraId="00000D59">
      <w:pPr>
        <w:spacing w:after="0" w:line="545" w:lineRule="auto"/>
        <w:rPr>
          <w:color w:val="000000"/>
          <w:sz w:val="20"/>
          <w:szCs w:val="20"/>
        </w:rPr>
      </w:pPr>
      <w:r w:rsidDel="00000000" w:rsidR="00000000" w:rsidRPr="00000000">
        <w:rPr>
          <w:rtl w:val="0"/>
        </w:rPr>
      </w:r>
    </w:p>
    <w:p w:rsidR="00000000" w:rsidDel="00000000" w:rsidP="00000000" w:rsidRDefault="00000000" w:rsidRPr="00000000" w14:paraId="00000D5A">
      <w:pPr>
        <w:rPr/>
        <w:sectPr>
          <w:type w:val="continuous"/>
          <w:pgSz w:h="16840" w:w="11900"/>
          <w:pgMar w:bottom="1440" w:top="559" w:left="700" w:right="1440" w:header="0" w:footer="0"/>
          <w:cols w:equalWidth="0" w:num="2">
            <w:col w:space="240" w:w="4760"/>
            <w:col w:space="0" w:w="4760"/>
          </w:cols>
        </w:sectPr>
      </w:pPr>
      <w:r w:rsidDel="00000000" w:rsidR="00000000" w:rsidRPr="00000000">
        <w:rPr>
          <w:rtl w:val="0"/>
        </w:rPr>
      </w:r>
    </w:p>
    <w:p w:rsidR="00000000" w:rsidDel="00000000" w:rsidP="00000000" w:rsidRDefault="00000000" w:rsidRPr="00000000" w14:paraId="00000D5B">
      <w:pPr>
        <w:spacing w:after="0" w:line="107" w:lineRule="auto"/>
        <w:rPr>
          <w:color w:val="000000"/>
          <w:sz w:val="20"/>
          <w:szCs w:val="20"/>
        </w:rPr>
      </w:pPr>
      <w:r w:rsidDel="00000000" w:rsidR="00000000" w:rsidRPr="00000000">
        <w:rPr>
          <w:rtl w:val="0"/>
        </w:rPr>
      </w:r>
    </w:p>
    <w:p w:rsidR="00000000" w:rsidDel="00000000" w:rsidP="00000000" w:rsidRDefault="00000000" w:rsidRPr="00000000" w14:paraId="00000D5C">
      <w:pPr>
        <w:spacing w:after="0" w:lineRule="auto"/>
        <w:rPr>
          <w:color w:val="000000"/>
          <w:sz w:val="20"/>
          <w:szCs w:val="20"/>
        </w:rPr>
      </w:pPr>
      <w:r w:rsidDel="00000000" w:rsidR="00000000" w:rsidRPr="00000000">
        <w:rPr>
          <w:color w:val="000000"/>
          <w:sz w:val="2"/>
          <w:szCs w:val="2"/>
        </w:rPr>
        <w:drawing>
          <wp:inline distB="0" distT="0" distL="0" distR="0">
            <wp:extent cx="1087120" cy="274320"/>
            <wp:effectExtent b="0" l="0" r="0" t="0"/>
            <wp:docPr id="23" name="image7.jpg"/>
            <a:graphic>
              <a:graphicData uri="http://schemas.openxmlformats.org/drawingml/2006/picture">
                <pic:pic>
                  <pic:nvPicPr>
                    <pic:cNvPr id="0" name="image7.jpg"/>
                    <pic:cNvPicPr preferRelativeResize="0"/>
                  </pic:nvPicPr>
                  <pic:blipFill>
                    <a:blip r:embed="rId32"/>
                    <a:srcRect b="0" l="0" r="0" t="0"/>
                    <a:stretch>
                      <a:fillRect/>
                    </a:stretch>
                  </pic:blipFill>
                  <pic:spPr>
                    <a:xfrm>
                      <a:off x="0" y="0"/>
                      <a:ext cx="1087120" cy="274320"/>
                    </a:xfrm>
                    <a:prstGeom prst="rect"/>
                    <a:ln/>
                  </pic:spPr>
                </pic:pic>
              </a:graphicData>
            </a:graphic>
          </wp:inline>
        </w:drawing>
      </w:r>
      <w:r w:rsidDel="00000000" w:rsidR="00000000" w:rsidRPr="00000000">
        <w:rPr>
          <w:rFonts w:ascii="Arial" w:cs="Arial" w:eastAsia="Arial" w:hAnsi="Arial"/>
          <w:color w:val="000000"/>
          <w:sz w:val="9"/>
          <w:szCs w:val="9"/>
          <w:rtl w:val="0"/>
        </w:rPr>
        <w:t xml:space="preserve">,</w:t>
      </w:r>
      <w:r w:rsidDel="00000000" w:rsidR="00000000" w:rsidRPr="00000000">
        <w:rPr>
          <w:rtl w:val="0"/>
        </w:rPr>
      </w:r>
    </w:p>
    <w:p w:rsidR="00000000" w:rsidDel="00000000" w:rsidP="00000000" w:rsidRDefault="00000000" w:rsidRPr="00000000" w14:paraId="00000D5D">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D5E">
      <w:pPr>
        <w:spacing w:after="0" w:line="178" w:lineRule="auto"/>
        <w:rPr>
          <w:color w:val="000000"/>
          <w:sz w:val="20"/>
          <w:szCs w:val="20"/>
        </w:rPr>
      </w:pPr>
      <w:r w:rsidDel="00000000" w:rsidR="00000000" w:rsidRPr="00000000">
        <w:rPr>
          <w:rtl w:val="0"/>
        </w:rPr>
      </w:r>
    </w:p>
    <w:p w:rsidR="00000000" w:rsidDel="00000000" w:rsidP="00000000" w:rsidRDefault="00000000" w:rsidRPr="00000000" w14:paraId="00000D5F">
      <w:pPr>
        <w:spacing w:after="0" w:lineRule="auto"/>
        <w:ind w:right="3960"/>
        <w:jc w:val="center"/>
        <w:rPr>
          <w:color w:val="000000"/>
          <w:sz w:val="20"/>
          <w:szCs w:val="20"/>
        </w:rPr>
      </w:pPr>
      <w:r w:rsidDel="00000000" w:rsidR="00000000" w:rsidRPr="00000000">
        <w:rPr>
          <w:rFonts w:ascii="Arial" w:cs="Arial" w:eastAsia="Arial" w:hAnsi="Arial"/>
          <w:color w:val="000000"/>
          <w:sz w:val="22"/>
          <w:szCs w:val="22"/>
          <w:rtl w:val="0"/>
        </w:rPr>
        <w:t xml:space="preserve">(3)</w:t>
      </w:r>
      <w:r w:rsidDel="00000000" w:rsidR="00000000" w:rsidRPr="00000000">
        <w:rPr>
          <w:rtl w:val="0"/>
        </w:rPr>
      </w:r>
    </w:p>
    <w:p w:rsidR="00000000" w:rsidDel="00000000" w:rsidP="00000000" w:rsidRDefault="00000000" w:rsidRPr="00000000" w14:paraId="00000D60">
      <w:pPr>
        <w:rPr/>
        <w:sectPr>
          <w:type w:val="continuous"/>
          <w:pgSz w:h="16840" w:w="11900"/>
          <w:pgMar w:bottom="1440" w:top="559" w:left="700" w:right="1440" w:header="0" w:footer="0"/>
          <w:cols w:equalWidth="0" w:num="2">
            <w:col w:space="720" w:w="4520"/>
            <w:col w:space="0" w:w="4520"/>
          </w:cols>
        </w:sectPr>
      </w:pPr>
      <w:r w:rsidDel="00000000" w:rsidR="00000000" w:rsidRPr="00000000">
        <w:rPr>
          <w:rtl w:val="0"/>
        </w:rPr>
      </w:r>
    </w:p>
    <w:p w:rsidR="00000000" w:rsidDel="00000000" w:rsidP="00000000" w:rsidRDefault="00000000" w:rsidRPr="00000000" w14:paraId="00000D61">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но не более 6 мин.</w:t>
      </w:r>
      <w:r w:rsidDel="00000000" w:rsidR="00000000" w:rsidRPr="00000000">
        <w:rPr>
          <w:rtl w:val="0"/>
        </w:rPr>
      </w:r>
    </w:p>
    <w:p w:rsidR="00000000" w:rsidDel="00000000" w:rsidP="00000000" w:rsidRDefault="00000000" w:rsidRPr="00000000" w14:paraId="00000D62">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0D63">
      <w:pPr>
        <w:spacing w:after="0" w:line="253"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Необходимое время эвакуации, рассчитанное по формуле, должно уменьшаться на 35% при расположении эвакуационных выходов на половине высоты помещения и на 65% при их расположении на высоте, составляющей 0,8 высоты зального помещения. При промежуточных или меньших значениях необходимое время следует принимать по интерполяции, а при больших - по экстраполяции.</w:t>
      </w:r>
      <w:r w:rsidDel="00000000" w:rsidR="00000000" w:rsidRPr="00000000">
        <w:rPr>
          <w:rtl w:val="0"/>
        </w:rPr>
      </w:r>
    </w:p>
    <w:p w:rsidR="00000000" w:rsidDel="00000000" w:rsidP="00000000" w:rsidRDefault="00000000" w:rsidRPr="00000000" w14:paraId="00000D64">
      <w:pPr>
        <w:spacing w:after="0" w:line="23" w:lineRule="auto"/>
        <w:rPr>
          <w:color w:val="000000"/>
          <w:sz w:val="20"/>
          <w:szCs w:val="20"/>
        </w:rPr>
      </w:pPr>
      <w:r w:rsidDel="00000000" w:rsidR="00000000" w:rsidRPr="00000000">
        <w:rPr>
          <w:rtl w:val="0"/>
        </w:rPr>
      </w:r>
    </w:p>
    <w:p w:rsidR="00000000" w:rsidDel="00000000" w:rsidP="00000000" w:rsidRDefault="00000000" w:rsidRPr="00000000" w14:paraId="00000D65">
      <w:pPr>
        <w:spacing w:after="0" w:lineRule="auto"/>
        <w:ind w:left="400"/>
        <w:rPr>
          <w:color w:val="000000"/>
          <w:sz w:val="20"/>
          <w:szCs w:val="20"/>
        </w:rPr>
      </w:pPr>
      <w:r w:rsidDel="00000000" w:rsidR="00000000" w:rsidRPr="00000000">
        <w:rPr>
          <w:rFonts w:ascii="Arial" w:cs="Arial" w:eastAsia="Arial" w:hAnsi="Arial"/>
          <w:color w:val="000000"/>
          <w:sz w:val="23"/>
          <w:szCs w:val="23"/>
          <w:rtl w:val="0"/>
        </w:rPr>
        <w:t xml:space="preserve">Необходимое время эвакуации из здания </w:t>
      </w:r>
      <w:r w:rsidDel="00000000" w:rsidR="00000000" w:rsidRPr="00000000">
        <w:rPr>
          <w:color w:val="000000"/>
          <w:sz w:val="2"/>
          <w:szCs w:val="2"/>
        </w:rPr>
        <w:drawing>
          <wp:inline distB="0" distT="0" distL="0" distR="0">
            <wp:extent cx="335280" cy="254000"/>
            <wp:effectExtent b="0" l="0" r="0" t="0"/>
            <wp:docPr id="20" name="image5.jpg"/>
            <a:graphic>
              <a:graphicData uri="http://schemas.openxmlformats.org/drawingml/2006/picture">
                <pic:pic>
                  <pic:nvPicPr>
                    <pic:cNvPr id="0" name="image5.jpg"/>
                    <pic:cNvPicPr preferRelativeResize="0"/>
                  </pic:nvPicPr>
                  <pic:blipFill>
                    <a:blip r:embed="rId33"/>
                    <a:srcRect b="0" l="0" r="0" t="0"/>
                    <a:stretch>
                      <a:fillRect/>
                    </a:stretch>
                  </pic:blipFill>
                  <pic:spPr>
                    <a:xfrm>
                      <a:off x="0" y="0"/>
                      <a:ext cx="335280" cy="254000"/>
                    </a:xfrm>
                    <a:prstGeom prst="rect"/>
                    <a:ln/>
                  </pic:spPr>
                </pic:pic>
              </a:graphicData>
            </a:graphic>
          </wp:inline>
        </w:drawing>
      </w:r>
      <w:r w:rsidDel="00000000" w:rsidR="00000000" w:rsidRPr="00000000">
        <w:rPr>
          <w:rFonts w:ascii="Arial" w:cs="Arial" w:eastAsia="Arial" w:hAnsi="Arial"/>
          <w:color w:val="000000"/>
          <w:sz w:val="23"/>
          <w:szCs w:val="23"/>
          <w:rtl w:val="0"/>
        </w:rPr>
        <w:t xml:space="preserve"> с залом объемом более 60</w:t>
      </w:r>
      <w:r w:rsidDel="00000000" w:rsidR="00000000" w:rsidRPr="00000000">
        <w:rPr>
          <w:rtl w:val="0"/>
        </w:rPr>
      </w:r>
    </w:p>
    <w:p w:rsidR="00000000" w:rsidDel="00000000" w:rsidP="00000000" w:rsidRDefault="00000000" w:rsidRPr="00000000" w14:paraId="00000D6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443230</wp:posOffset>
            </wp:positionH>
            <wp:positionV relativeFrom="paragraph">
              <wp:posOffset>30480</wp:posOffset>
            </wp:positionV>
            <wp:extent cx="111760" cy="233680"/>
            <wp:effectExtent b="0" l="0" r="0" t="0"/>
            <wp:wrapSquare wrapText="bothSides" distB="0" distT="0" distL="0" distR="0"/>
            <wp:docPr id="111" name="image1.jpg"/>
            <a:graphic>
              <a:graphicData uri="http://schemas.openxmlformats.org/drawingml/2006/picture">
                <pic:pic>
                  <pic:nvPicPr>
                    <pic:cNvPr id="0" name="image1.jpg"/>
                    <pic:cNvPicPr preferRelativeResize="0"/>
                  </pic:nvPicPr>
                  <pic:blipFill>
                    <a:blip r:embed="rId18"/>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0D67">
      <w:pPr>
        <w:spacing w:after="0" w:line="37" w:lineRule="auto"/>
        <w:rPr>
          <w:color w:val="000000"/>
          <w:sz w:val="20"/>
          <w:szCs w:val="20"/>
        </w:rPr>
      </w:pPr>
      <w:r w:rsidDel="00000000" w:rsidR="00000000" w:rsidRPr="00000000">
        <w:rPr>
          <w:rtl w:val="0"/>
        </w:rPr>
      </w:r>
    </w:p>
    <w:p w:rsidR="00000000" w:rsidDel="00000000" w:rsidP="00000000" w:rsidRDefault="00000000" w:rsidRPr="00000000" w14:paraId="00000D68">
      <w:pPr>
        <w:tabs>
          <w:tab w:val="left" w:pos="920"/>
        </w:tabs>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тыс. м</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не должно превышать 10 мин.</w:t>
      </w:r>
      <w:r w:rsidDel="00000000" w:rsidR="00000000" w:rsidRPr="00000000">
        <w:rPr>
          <w:rtl w:val="0"/>
        </w:rPr>
      </w:r>
    </w:p>
    <w:p w:rsidR="00000000" w:rsidDel="00000000" w:rsidP="00000000" w:rsidRDefault="00000000" w:rsidRPr="00000000" w14:paraId="00000D69">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0D6A">
      <w:pPr>
        <w:spacing w:after="0" w:line="265"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Необходимое время эвакуации людей со сцены (эстрады) следует принимать не более 1,5 мин, а число эвакуируемых людей определять из</w:t>
      </w:r>
      <w:r w:rsidDel="00000000" w:rsidR="00000000" w:rsidRPr="00000000">
        <w:rPr>
          <w:rtl w:val="0"/>
        </w:rPr>
      </w:r>
    </w:p>
    <w:p w:rsidR="00000000" w:rsidDel="00000000" w:rsidP="00000000" w:rsidRDefault="00000000" w:rsidRPr="00000000" w14:paraId="00000D6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1469390</wp:posOffset>
            </wp:positionH>
            <wp:positionV relativeFrom="paragraph">
              <wp:posOffset>35560</wp:posOffset>
            </wp:positionV>
            <wp:extent cx="111760" cy="233680"/>
            <wp:effectExtent b="0" l="0" r="0" t="0"/>
            <wp:wrapSquare wrapText="bothSides" distB="0" distT="0" distL="0" distR="0"/>
            <wp:docPr id="11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0D6C">
      <w:pPr>
        <w:spacing w:after="0" w:line="45" w:lineRule="auto"/>
        <w:rPr>
          <w:color w:val="000000"/>
          <w:sz w:val="20"/>
          <w:szCs w:val="20"/>
        </w:rPr>
      </w:pPr>
      <w:r w:rsidDel="00000000" w:rsidR="00000000" w:rsidRPr="00000000">
        <w:rPr>
          <w:rtl w:val="0"/>
        </w:rPr>
      </w:r>
    </w:p>
    <w:p w:rsidR="00000000" w:rsidDel="00000000" w:rsidP="00000000" w:rsidRDefault="00000000" w:rsidRPr="00000000" w14:paraId="00000D6D">
      <w:pPr>
        <w:tabs>
          <w:tab w:val="left" w:pos="2540"/>
        </w:tabs>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расчета 1 чел. на 2 м</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площади планшета сцены (эстрады).</w:t>
      </w:r>
      <w:r w:rsidDel="00000000" w:rsidR="00000000" w:rsidRPr="00000000">
        <w:rPr>
          <w:rtl w:val="0"/>
        </w:rPr>
      </w:r>
    </w:p>
    <w:p w:rsidR="00000000" w:rsidDel="00000000" w:rsidP="00000000" w:rsidRDefault="00000000" w:rsidRPr="00000000" w14:paraId="00000D6E">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0D6F">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Время  эвакуации  по  незадымляемым  лестничным  клеткам  в  расчет</w:t>
      </w:r>
      <w:r w:rsidDel="00000000" w:rsidR="00000000" w:rsidRPr="00000000">
        <w:rPr>
          <w:rtl w:val="0"/>
        </w:rPr>
      </w:r>
    </w:p>
    <w:p w:rsidR="00000000" w:rsidDel="00000000" w:rsidP="00000000" w:rsidRDefault="00000000" w:rsidRPr="00000000" w14:paraId="00000D70">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2109470</wp:posOffset>
            </wp:positionH>
            <wp:positionV relativeFrom="paragraph">
              <wp:posOffset>64135</wp:posOffset>
            </wp:positionV>
            <wp:extent cx="335280" cy="254000"/>
            <wp:effectExtent b="0" l="0" r="0" t="0"/>
            <wp:wrapSquare wrapText="bothSides" distB="0" distT="0" distL="0" distR="0"/>
            <wp:docPr id="109" name="image5.jpg"/>
            <a:graphic>
              <a:graphicData uri="http://schemas.openxmlformats.org/drawingml/2006/picture">
                <pic:pic>
                  <pic:nvPicPr>
                    <pic:cNvPr id="0" name="image5.jpg"/>
                    <pic:cNvPicPr preferRelativeResize="0"/>
                  </pic:nvPicPr>
                  <pic:blipFill>
                    <a:blip r:embed="rId33"/>
                    <a:srcRect b="0" l="0" r="0" t="0"/>
                    <a:stretch>
                      <a:fillRect/>
                    </a:stretch>
                  </pic:blipFill>
                  <pic:spPr>
                    <a:xfrm>
                      <a:off x="0" y="0"/>
                      <a:ext cx="335280" cy="254000"/>
                    </a:xfrm>
                    <a:prstGeom prst="rect"/>
                    <a:ln/>
                  </pic:spPr>
                </pic:pic>
              </a:graphicData>
            </a:graphic>
          </wp:anchor>
        </w:drawing>
      </w:r>
    </w:p>
    <w:p w:rsidR="00000000" w:rsidDel="00000000" w:rsidP="00000000" w:rsidRDefault="00000000" w:rsidRPr="00000000" w14:paraId="00000D71">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D72">
      <w:pPr>
        <w:tabs>
          <w:tab w:val="left" w:pos="3900"/>
        </w:tabs>
        <w:spacing w:after="0" w:lineRule="auto"/>
        <w:rPr>
          <w:color w:val="000000"/>
          <w:sz w:val="20"/>
          <w:szCs w:val="20"/>
        </w:rPr>
      </w:pPr>
      <w:r w:rsidDel="00000000" w:rsidR="00000000" w:rsidRPr="00000000">
        <w:rPr>
          <w:rFonts w:ascii="Arial" w:cs="Arial" w:eastAsia="Arial" w:hAnsi="Arial"/>
          <w:color w:val="000000"/>
          <w:sz w:val="24"/>
          <w:szCs w:val="24"/>
          <w:rtl w:val="0"/>
        </w:rPr>
        <w:t xml:space="preserve">времени эвакуации из здания</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не следует принимать.</w:t>
      </w:r>
      <w:r w:rsidDel="00000000" w:rsidR="00000000" w:rsidRPr="00000000">
        <w:rPr>
          <w:rtl w:val="0"/>
        </w:rPr>
      </w:r>
    </w:p>
    <w:p w:rsidR="00000000" w:rsidDel="00000000" w:rsidP="00000000" w:rsidRDefault="00000000" w:rsidRPr="00000000" w14:paraId="00000D73">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0D74">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D75">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D76">
      <w:pPr>
        <w:spacing w:after="0" w:line="264"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6.1.32 Расчет суммарной ширины эвакуационных выходов из раздевальных при гардеробных, расположенных отдельно от вестибюля в подвальном или цокольном этаже, следует выполнять исходя из числа людей перед барьером, равного 30% количества крючков в гардеробной.</w:t>
      </w:r>
      <w:r w:rsidDel="00000000" w:rsidR="00000000" w:rsidRPr="00000000">
        <w:rPr>
          <w:rtl w:val="0"/>
        </w:rPr>
      </w:r>
    </w:p>
    <w:p w:rsidR="00000000" w:rsidDel="00000000" w:rsidP="00000000" w:rsidRDefault="00000000" w:rsidRPr="00000000" w14:paraId="00000D77">
      <w:pPr>
        <w:spacing w:after="0" w:line="178" w:lineRule="auto"/>
        <w:rPr>
          <w:color w:val="000000"/>
          <w:sz w:val="20"/>
          <w:szCs w:val="20"/>
        </w:rPr>
      </w:pPr>
      <w:r w:rsidDel="00000000" w:rsidR="00000000" w:rsidRPr="00000000">
        <w:rPr>
          <w:rtl w:val="0"/>
        </w:rPr>
      </w:r>
    </w:p>
    <w:p w:rsidR="00000000" w:rsidDel="00000000" w:rsidP="00000000" w:rsidRDefault="00000000" w:rsidRPr="00000000" w14:paraId="00000D78">
      <w:pPr>
        <w:spacing w:after="0" w:line="26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6.1.33 В помещениях, рассчитанных на единовременное пребывание в нем не более 50 чел. (в том числе амфитеатр или балкон зрительного зала), с расстоянием вдоль прохода от наиболее удаленного рабочего места до эвакуационного выхода (двери) не более 25 м не требуется проектировать второй эвакуационный выход (дверь).</w:t>
      </w:r>
      <w:r w:rsidDel="00000000" w:rsidR="00000000" w:rsidRPr="00000000">
        <w:rPr>
          <w:rtl w:val="0"/>
        </w:rPr>
      </w:r>
    </w:p>
    <w:p w:rsidR="00000000" w:rsidDel="00000000" w:rsidP="00000000" w:rsidRDefault="00000000" w:rsidRPr="00000000" w14:paraId="00000D79">
      <w:pPr>
        <w:spacing w:after="0" w:line="185" w:lineRule="auto"/>
        <w:rPr>
          <w:color w:val="000000"/>
          <w:sz w:val="20"/>
          <w:szCs w:val="20"/>
        </w:rPr>
      </w:pPr>
      <w:r w:rsidDel="00000000" w:rsidR="00000000" w:rsidRPr="00000000">
        <w:rPr>
          <w:rtl w:val="0"/>
        </w:rPr>
      </w:r>
    </w:p>
    <w:p w:rsidR="00000000" w:rsidDel="00000000" w:rsidP="00000000" w:rsidRDefault="00000000" w:rsidRPr="00000000" w14:paraId="00000D7A">
      <w:pPr>
        <w:tabs>
          <w:tab w:val="left" w:pos="1200"/>
          <w:tab w:val="left" w:pos="1880"/>
          <w:tab w:val="left" w:pos="3920"/>
          <w:tab w:val="left" w:pos="5420"/>
          <w:tab w:val="left" w:pos="5820"/>
          <w:tab w:val="left" w:pos="7520"/>
          <w:tab w:val="left" w:pos="8060"/>
        </w:tabs>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6.1.34</w:t>
      </w:r>
      <w:r w:rsidDel="00000000" w:rsidR="00000000" w:rsidRPr="00000000">
        <w:rPr>
          <w:color w:val="000000"/>
          <w:sz w:val="20"/>
          <w:szCs w:val="20"/>
          <w:rtl w:val="0"/>
        </w:rPr>
        <w:tab/>
      </w:r>
      <w:r w:rsidDel="00000000" w:rsidR="00000000" w:rsidRPr="00000000">
        <w:rPr>
          <w:rFonts w:ascii="Arial" w:cs="Arial" w:eastAsia="Arial" w:hAnsi="Arial"/>
          <w:color w:val="000000"/>
          <w:sz w:val="24"/>
          <w:szCs w:val="24"/>
          <w:rtl w:val="0"/>
        </w:rPr>
        <w:t xml:space="preserve">При</w:t>
        <w:tab/>
        <w:t xml:space="preserve">проектировании</w:t>
        <w:tab/>
        <w:t xml:space="preserve">помещений</w:t>
        <w:tab/>
        <w:t xml:space="preserve">с</w:t>
        <w:tab/>
        <w:t xml:space="preserve">разделением</w:t>
        <w:tab/>
        <w:t xml:space="preserve">на</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части</w:t>
      </w:r>
      <w:r w:rsidDel="00000000" w:rsidR="00000000" w:rsidRPr="00000000">
        <w:rPr>
          <w:rtl w:val="0"/>
        </w:rPr>
      </w:r>
    </w:p>
    <w:p w:rsidR="00000000" w:rsidDel="00000000" w:rsidP="00000000" w:rsidRDefault="00000000" w:rsidRPr="00000000" w14:paraId="00000D7B">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0D7C">
      <w:pPr>
        <w:spacing w:after="0" w:line="265" w:lineRule="auto"/>
        <w:ind w:right="1060"/>
        <w:jc w:val="both"/>
        <w:rPr>
          <w:color w:val="000000"/>
          <w:sz w:val="20"/>
          <w:szCs w:val="20"/>
        </w:rPr>
      </w:pPr>
      <w:r w:rsidDel="00000000" w:rsidR="00000000" w:rsidRPr="00000000">
        <w:rPr>
          <w:rFonts w:ascii="Arial" w:cs="Arial" w:eastAsia="Arial" w:hAnsi="Arial"/>
          <w:color w:val="000000"/>
          <w:sz w:val="24"/>
          <w:szCs w:val="24"/>
          <w:rtl w:val="0"/>
        </w:rPr>
        <w:t xml:space="preserve">трансформирующими перегородками следует предусматривать эвакуационные выходы из каждой части.</w:t>
      </w:r>
      <w:r w:rsidDel="00000000" w:rsidR="00000000" w:rsidRPr="00000000">
        <w:rPr>
          <w:rtl w:val="0"/>
        </w:rPr>
      </w:r>
    </w:p>
    <w:p w:rsidR="00000000" w:rsidDel="00000000" w:rsidP="00000000" w:rsidRDefault="00000000" w:rsidRPr="00000000" w14:paraId="00000D7D">
      <w:pPr>
        <w:spacing w:after="0" w:line="177" w:lineRule="auto"/>
        <w:rPr>
          <w:color w:val="000000"/>
          <w:sz w:val="20"/>
          <w:szCs w:val="20"/>
        </w:rPr>
      </w:pPr>
      <w:r w:rsidDel="00000000" w:rsidR="00000000" w:rsidRPr="00000000">
        <w:rPr>
          <w:rtl w:val="0"/>
        </w:rPr>
      </w:r>
    </w:p>
    <w:p w:rsidR="00000000" w:rsidDel="00000000" w:rsidP="00000000" w:rsidRDefault="00000000" w:rsidRPr="00000000" w14:paraId="00000D7E">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6.1.35 (Исключен,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D7F">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0D80">
      <w:pPr>
        <w:spacing w:after="0" w:line="258"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6.1.36 При перепаде полов более 1 м в одном или в смежных помещениях (не отделенных перегородкой) по периметру верхнего уровня необходимо предусматривать ограждение высотой не менее 0,8 м или иное устройство, исключающее возможность падения людей. Это требование не распространяется на сторону планшета сцены, обращенную к зрительному залу.</w:t>
      </w:r>
      <w:r w:rsidDel="00000000" w:rsidR="00000000" w:rsidRPr="00000000">
        <w:rPr>
          <w:rtl w:val="0"/>
        </w:rPr>
      </w:r>
    </w:p>
    <w:p w:rsidR="00000000" w:rsidDel="00000000" w:rsidP="00000000" w:rsidRDefault="00000000" w:rsidRPr="00000000" w14:paraId="00000D81">
      <w:pPr>
        <w:spacing w:after="0" w:line="188" w:lineRule="auto"/>
        <w:rPr>
          <w:color w:val="000000"/>
          <w:sz w:val="20"/>
          <w:szCs w:val="20"/>
        </w:rPr>
      </w:pPr>
      <w:r w:rsidDel="00000000" w:rsidR="00000000" w:rsidRPr="00000000">
        <w:rPr>
          <w:rtl w:val="0"/>
        </w:rPr>
      </w:r>
    </w:p>
    <w:p w:rsidR="00000000" w:rsidDel="00000000" w:rsidP="00000000" w:rsidRDefault="00000000" w:rsidRPr="00000000" w14:paraId="00000D82">
      <w:pPr>
        <w:spacing w:after="0" w:line="272" w:lineRule="auto"/>
        <w:ind w:right="1060" w:firstLine="320"/>
        <w:jc w:val="both"/>
        <w:rPr>
          <w:color w:val="000000"/>
          <w:sz w:val="20"/>
          <w:szCs w:val="20"/>
        </w:rPr>
      </w:pPr>
      <w:r w:rsidDel="00000000" w:rsidR="00000000" w:rsidRPr="00000000">
        <w:rPr>
          <w:rFonts w:ascii="Arial" w:cs="Arial" w:eastAsia="Arial" w:hAnsi="Arial"/>
          <w:color w:val="000000"/>
          <w:sz w:val="23"/>
          <w:szCs w:val="23"/>
          <w:rtl w:val="0"/>
        </w:rPr>
        <w:t xml:space="preserve">6.1.37 Кресла, стулья, скамьи или звенья из них в зрительных залах (кроме балконов и лож вместимостью до 12 мест), актовых залах и конференц- залах следует предусматривать с устройствами для крепления к полу. При проектировании залов с трансформируемыми местами для зрителей следует предусматривать установку кресел, стульев и скамей (или звеньев из них) с креплением к полу, предотвращающим их опрокидывание или сдвижку.</w:t>
      </w:r>
      <w:r w:rsidDel="00000000" w:rsidR="00000000" w:rsidRPr="00000000">
        <w:rPr>
          <w:rtl w:val="0"/>
        </w:rPr>
      </w:r>
    </w:p>
    <w:p w:rsidR="00000000" w:rsidDel="00000000" w:rsidP="00000000" w:rsidRDefault="00000000" w:rsidRPr="00000000" w14:paraId="00000D83">
      <w:pPr>
        <w:rPr/>
        <w:sectPr>
          <w:type w:val="nextPage"/>
          <w:pgSz w:h="16840" w:w="11900"/>
          <w:pgMar w:bottom="1440" w:top="559" w:left="700" w:right="1440" w:header="0" w:footer="0"/>
          <w:cols w:equalWidth="0"/>
        </w:sectPr>
      </w:pPr>
      <w:r w:rsidDel="00000000" w:rsidR="00000000" w:rsidRPr="00000000">
        <w:rPr>
          <w:rtl w:val="0"/>
        </w:rPr>
      </w:r>
    </w:p>
    <w:p w:rsidR="00000000" w:rsidDel="00000000" w:rsidP="00000000" w:rsidRDefault="00000000" w:rsidRPr="00000000" w14:paraId="00000D84">
      <w:pPr>
        <w:spacing w:after="0" w:line="263.00000000000006"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6.1.38 В зданиях высотой 28 м и более лестничные клетки следует предусматривать незадымляемыми.</w:t>
      </w:r>
      <w:r w:rsidDel="00000000" w:rsidR="00000000" w:rsidRPr="00000000">
        <w:rPr>
          <w:rtl w:val="0"/>
        </w:rPr>
      </w:r>
    </w:p>
    <w:p w:rsidR="00000000" w:rsidDel="00000000" w:rsidP="00000000" w:rsidRDefault="00000000" w:rsidRPr="00000000" w14:paraId="00000D8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D86">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Одна из двух лестничных клеток (или 50% лестничных клеток при большем их числе) должна быть незадымляемой типа Н1.</w:t>
      </w:r>
      <w:r w:rsidDel="00000000" w:rsidR="00000000" w:rsidRPr="00000000">
        <w:rPr>
          <w:rtl w:val="0"/>
        </w:rPr>
      </w:r>
    </w:p>
    <w:p w:rsidR="00000000" w:rsidDel="00000000" w:rsidP="00000000" w:rsidRDefault="00000000" w:rsidRPr="00000000" w14:paraId="00000D8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D88">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Расстояние в осях между дверями поэтажных выходов и входов в лестничные клетки типа Н1 должно быть не менее 2,5 м. Входы в незадымляемые лестничные клетки не допускается проектировать через поэтажные лифтовые холлы. Не следует размещать незадымляемые лестничные клетки во внутренних углах наружных стен здания.</w:t>
      </w:r>
      <w:r w:rsidDel="00000000" w:rsidR="00000000" w:rsidRPr="00000000">
        <w:rPr>
          <w:rtl w:val="0"/>
        </w:rPr>
      </w:r>
    </w:p>
    <w:p w:rsidR="00000000" w:rsidDel="00000000" w:rsidP="00000000" w:rsidRDefault="00000000" w:rsidRPr="00000000" w14:paraId="00000D8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D8A">
      <w:pPr>
        <w:spacing w:after="0" w:line="265"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Остальные лестничные клетки следует проектировать незадымляемыми типа Н2 или Н3.</w:t>
      </w:r>
      <w:r w:rsidDel="00000000" w:rsidR="00000000" w:rsidRPr="00000000">
        <w:rPr>
          <w:rtl w:val="0"/>
        </w:rPr>
      </w:r>
    </w:p>
    <w:p w:rsidR="00000000" w:rsidDel="00000000" w:rsidP="00000000" w:rsidRDefault="00000000" w:rsidRPr="00000000" w14:paraId="00000D8B">
      <w:pPr>
        <w:spacing w:after="0" w:line="177" w:lineRule="auto"/>
        <w:rPr>
          <w:color w:val="000000"/>
          <w:sz w:val="20"/>
          <w:szCs w:val="20"/>
        </w:rPr>
      </w:pPr>
      <w:r w:rsidDel="00000000" w:rsidR="00000000" w:rsidRPr="00000000">
        <w:rPr>
          <w:rtl w:val="0"/>
        </w:rPr>
      </w:r>
    </w:p>
    <w:p w:rsidR="00000000" w:rsidDel="00000000" w:rsidP="00000000" w:rsidRDefault="00000000" w:rsidRPr="00000000" w14:paraId="00000D8C">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6.1.37, 6.1.38 (Измененная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D8D">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0D8E">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6.1.39, 6.1.40, 6.1.41 (Исключены,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D8F">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0D90">
      <w:pPr>
        <w:spacing w:after="0" w:line="256"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6.1.42 В зданиях высотой 28 м и более внутренние стены и перегородки (в том числе из светопрозрачных материалов), отделяющие пути эвакуации, следует предусматривать из негорючих материалов с пределом огнестойкости не менее (R)EI 45.</w:t>
      </w:r>
      <w:r w:rsidDel="00000000" w:rsidR="00000000" w:rsidRPr="00000000">
        <w:rPr>
          <w:rtl w:val="0"/>
        </w:rPr>
      </w:r>
    </w:p>
    <w:p w:rsidR="00000000" w:rsidDel="00000000" w:rsidP="00000000" w:rsidRDefault="00000000" w:rsidRPr="00000000" w14:paraId="00000D9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D92">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D93">
      <w:pPr>
        <w:spacing w:after="0" w:line="248.00000000000006" w:lineRule="auto"/>
        <w:rPr>
          <w:color w:val="000000"/>
          <w:sz w:val="20"/>
          <w:szCs w:val="20"/>
        </w:rPr>
      </w:pPr>
      <w:r w:rsidDel="00000000" w:rsidR="00000000" w:rsidRPr="00000000">
        <w:rPr>
          <w:rtl w:val="0"/>
        </w:rPr>
      </w:r>
    </w:p>
    <w:p w:rsidR="00000000" w:rsidDel="00000000" w:rsidP="00000000" w:rsidRDefault="00000000" w:rsidRPr="00000000" w14:paraId="00000D94">
      <w:pPr>
        <w:spacing w:after="0" w:line="259" w:lineRule="auto"/>
        <w:ind w:right="1360"/>
        <w:rPr>
          <w:color w:val="000000"/>
          <w:sz w:val="20"/>
          <w:szCs w:val="20"/>
        </w:rPr>
      </w:pPr>
      <w:r w:rsidDel="00000000" w:rsidR="00000000" w:rsidRPr="00000000">
        <w:rPr>
          <w:rFonts w:ascii="Arial" w:cs="Arial" w:eastAsia="Arial" w:hAnsi="Arial"/>
          <w:b w:val="1"/>
          <w:color w:val="000000"/>
          <w:sz w:val="30"/>
          <w:szCs w:val="30"/>
          <w:rtl w:val="0"/>
        </w:rPr>
        <w:t xml:space="preserve">6.2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(Ф2.1)</w:t>
      </w:r>
      <w:r w:rsidDel="00000000" w:rsidR="00000000" w:rsidRPr="00000000">
        <w:rPr>
          <w:rtl w:val="0"/>
        </w:rPr>
      </w:r>
    </w:p>
    <w:p w:rsidR="00000000" w:rsidDel="00000000" w:rsidP="00000000" w:rsidRDefault="00000000" w:rsidRPr="00000000" w14:paraId="00000D9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96">
      <w:pPr>
        <w:spacing w:after="0" w:line="249" w:lineRule="auto"/>
        <w:rPr>
          <w:color w:val="000000"/>
          <w:sz w:val="20"/>
          <w:szCs w:val="20"/>
        </w:rPr>
      </w:pPr>
      <w:r w:rsidDel="00000000" w:rsidR="00000000" w:rsidRPr="00000000">
        <w:rPr>
          <w:rtl w:val="0"/>
        </w:rPr>
      </w:r>
    </w:p>
    <w:p w:rsidR="00000000" w:rsidDel="00000000" w:rsidP="00000000" w:rsidRDefault="00000000" w:rsidRPr="00000000" w14:paraId="00000D97">
      <w:pPr>
        <w:spacing w:after="0" w:line="291"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6.2.1 Каждый этаж здания должен иметь не менее 2 эвакуационных выходов.</w:t>
      </w:r>
      <w:r w:rsidDel="00000000" w:rsidR="00000000" w:rsidRPr="00000000">
        <w:rPr>
          <w:rtl w:val="0"/>
        </w:rPr>
      </w:r>
    </w:p>
    <w:p w:rsidR="00000000" w:rsidDel="00000000" w:rsidP="00000000" w:rsidRDefault="00000000" w:rsidRPr="00000000" w14:paraId="00000D98">
      <w:pPr>
        <w:spacing w:after="0" w:line="147" w:lineRule="auto"/>
        <w:rPr>
          <w:color w:val="000000"/>
          <w:sz w:val="20"/>
          <w:szCs w:val="20"/>
        </w:rPr>
      </w:pPr>
      <w:r w:rsidDel="00000000" w:rsidR="00000000" w:rsidRPr="00000000">
        <w:rPr>
          <w:rtl w:val="0"/>
        </w:rPr>
      </w:r>
    </w:p>
    <w:p w:rsidR="00000000" w:rsidDel="00000000" w:rsidP="00000000" w:rsidRDefault="00000000" w:rsidRPr="00000000" w14:paraId="00000D99">
      <w:pPr>
        <w:spacing w:after="0" w:line="26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6.2.2 При расчетной ширине лестниц, проходов или люков на трибунах спортивных сооружений более 2,5 м следует предусматривать разделительные поручни на высоте не менее 0,9 м. При расчетной ширине люка или лестницы до 2,5 м для люков или лестниц шириной более 2,5 м устройство разделительных поручней не требуется.</w:t>
      </w:r>
      <w:r w:rsidDel="00000000" w:rsidR="00000000" w:rsidRPr="00000000">
        <w:rPr>
          <w:rtl w:val="0"/>
        </w:rPr>
      </w:r>
    </w:p>
    <w:p w:rsidR="00000000" w:rsidDel="00000000" w:rsidP="00000000" w:rsidRDefault="00000000" w:rsidRPr="00000000" w14:paraId="00000D9A">
      <w:pPr>
        <w:spacing w:after="0" w:line="185" w:lineRule="auto"/>
        <w:rPr>
          <w:color w:val="000000"/>
          <w:sz w:val="20"/>
          <w:szCs w:val="20"/>
        </w:rPr>
      </w:pPr>
      <w:r w:rsidDel="00000000" w:rsidR="00000000" w:rsidRPr="00000000">
        <w:rPr>
          <w:rtl w:val="0"/>
        </w:rPr>
      </w:r>
    </w:p>
    <w:p w:rsidR="00000000" w:rsidDel="00000000" w:rsidP="00000000" w:rsidRDefault="00000000" w:rsidRPr="00000000" w14:paraId="00000D9B">
      <w:pPr>
        <w:spacing w:after="0" w:lineRule="auto"/>
        <w:ind w:left="320"/>
        <w:rPr>
          <w:color w:val="000000"/>
          <w:sz w:val="20"/>
          <w:szCs w:val="20"/>
        </w:rPr>
      </w:pPr>
      <w:r w:rsidDel="00000000" w:rsidR="00000000" w:rsidRPr="00000000">
        <w:rPr>
          <w:rFonts w:ascii="Arial" w:cs="Arial" w:eastAsia="Arial" w:hAnsi="Arial"/>
          <w:color w:val="000000"/>
          <w:sz w:val="23"/>
          <w:szCs w:val="23"/>
          <w:rtl w:val="0"/>
        </w:rPr>
        <w:t xml:space="preserve">6.2.3 Уклон лестниц трибун спортивных сооружений не должен превышать</w:t>
      </w:r>
      <w:r w:rsidDel="00000000" w:rsidR="00000000" w:rsidRPr="00000000">
        <w:rPr>
          <w:rtl w:val="0"/>
        </w:rPr>
      </w:r>
    </w:p>
    <w:p w:rsidR="00000000" w:rsidDel="00000000" w:rsidP="00000000" w:rsidRDefault="00000000" w:rsidRPr="00000000" w14:paraId="00000D9C">
      <w:pPr>
        <w:spacing w:after="0" w:line="54" w:lineRule="auto"/>
        <w:rPr>
          <w:color w:val="000000"/>
          <w:sz w:val="20"/>
          <w:szCs w:val="20"/>
        </w:rPr>
      </w:pPr>
      <w:r w:rsidDel="00000000" w:rsidR="00000000" w:rsidRPr="00000000">
        <w:rPr>
          <w:rtl w:val="0"/>
        </w:rPr>
      </w:r>
    </w:p>
    <w:p w:rsidR="00000000" w:rsidDel="00000000" w:rsidP="00000000" w:rsidRDefault="00000000" w:rsidRPr="00000000" w14:paraId="00000D9D">
      <w:pPr>
        <w:spacing w:after="0" w:line="250" w:lineRule="auto"/>
        <w:ind w:right="1060"/>
        <w:jc w:val="both"/>
        <w:rPr>
          <w:color w:val="000000"/>
          <w:sz w:val="20"/>
          <w:szCs w:val="20"/>
        </w:rPr>
      </w:pPr>
      <w:r w:rsidDel="00000000" w:rsidR="00000000" w:rsidRPr="00000000">
        <w:rPr>
          <w:rFonts w:ascii="Arial" w:cs="Arial" w:eastAsia="Arial" w:hAnsi="Arial"/>
          <w:color w:val="000000"/>
          <w:sz w:val="24"/>
          <w:szCs w:val="24"/>
          <w:rtl w:val="0"/>
        </w:rPr>
        <w:t xml:space="preserve">1:1,6, а при условии установки вдоль путей эвакуации по лестницам трибун поручней (или иных устройств, их заменяющих) на высоте не менее 0,9 м - 1:1,4.</w:t>
      </w:r>
      <w:r w:rsidDel="00000000" w:rsidR="00000000" w:rsidRPr="00000000">
        <w:rPr>
          <w:rtl w:val="0"/>
        </w:rPr>
      </w:r>
    </w:p>
    <w:p w:rsidR="00000000" w:rsidDel="00000000" w:rsidP="00000000" w:rsidRDefault="00000000" w:rsidRPr="00000000" w14:paraId="00000D9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D9F">
      <w:pPr>
        <w:spacing w:after="0" w:line="265" w:lineRule="auto"/>
        <w:ind w:right="1080" w:firstLine="400"/>
        <w:jc w:val="both"/>
        <w:rPr>
          <w:color w:val="000000"/>
          <w:sz w:val="20"/>
          <w:szCs w:val="20"/>
        </w:rPr>
      </w:pPr>
      <w:r w:rsidDel="00000000" w:rsidR="00000000" w:rsidRPr="00000000">
        <w:rPr>
          <w:rFonts w:ascii="Arial" w:cs="Arial" w:eastAsia="Arial" w:hAnsi="Arial"/>
          <w:color w:val="000000"/>
          <w:sz w:val="24"/>
          <w:szCs w:val="24"/>
          <w:rtl w:val="0"/>
        </w:rPr>
        <w:t xml:space="preserve">Устройство лестниц или ступеней на путях эвакуации в люках не допускается.</w:t>
      </w:r>
      <w:r w:rsidDel="00000000" w:rsidR="00000000" w:rsidRPr="00000000">
        <w:rPr>
          <w:rtl w:val="0"/>
        </w:rPr>
      </w:r>
    </w:p>
    <w:p w:rsidR="00000000" w:rsidDel="00000000" w:rsidP="00000000" w:rsidRDefault="00000000" w:rsidRPr="00000000" w14:paraId="00000DA0">
      <w:pPr>
        <w:spacing w:after="0" w:line="177" w:lineRule="auto"/>
        <w:rPr>
          <w:color w:val="000000"/>
          <w:sz w:val="20"/>
          <w:szCs w:val="20"/>
        </w:rPr>
      </w:pPr>
      <w:r w:rsidDel="00000000" w:rsidR="00000000" w:rsidRPr="00000000">
        <w:rPr>
          <w:rtl w:val="0"/>
        </w:rPr>
      </w:r>
    </w:p>
    <w:p w:rsidR="00000000" w:rsidDel="00000000" w:rsidP="00000000" w:rsidRDefault="00000000" w:rsidRPr="00000000" w14:paraId="00000DA1">
      <w:pPr>
        <w:spacing w:after="0" w:line="257"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6.2.4 Ширина лестничного марша для зданий клубов и кинотеатров независимо от числа мест должна быть не менее 1,35 м. Допускается предусматривать ширину не менее 1,2 м для лестничных маршей, ведущих в помещения, не связанные с пребыванием в них зрителей и посетителей. При этом если данные помещения предназначены для одновременного пребывания не более 5 человек, лестничный марш допускается выполнять шириной не менее 0,9 м.</w:t>
      </w:r>
      <w:r w:rsidDel="00000000" w:rsidR="00000000" w:rsidRPr="00000000">
        <w:rPr>
          <w:rtl w:val="0"/>
        </w:rPr>
      </w:r>
    </w:p>
    <w:p w:rsidR="00000000" w:rsidDel="00000000" w:rsidP="00000000" w:rsidRDefault="00000000" w:rsidRPr="00000000" w14:paraId="00000DA2">
      <w:pPr>
        <w:rPr/>
        <w:sectPr>
          <w:type w:val="nextPage"/>
          <w:pgSz w:h="16840" w:w="11900"/>
          <w:pgMar w:bottom="704" w:top="559" w:left="700" w:right="1440" w:header="0" w:footer="0"/>
          <w:cols w:equalWidth="0"/>
        </w:sectPr>
      </w:pPr>
      <w:r w:rsidDel="00000000" w:rsidR="00000000" w:rsidRPr="00000000">
        <w:rPr>
          <w:rtl w:val="0"/>
        </w:rPr>
      </w:r>
    </w:p>
    <w:p w:rsidR="00000000" w:rsidDel="00000000" w:rsidP="00000000" w:rsidRDefault="00000000" w:rsidRPr="00000000" w14:paraId="00000DA3">
      <w:pPr>
        <w:spacing w:after="0" w:line="257"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6.2.5 В комплексе зрительских помещений театров открытыми могут быть не более двух лестниц, при этом остальные лестницы (не менее двух) должны быть в закрытых лестничных клетках. Открытые лестницы как эвакуационные учитываются от уровня пола вестибюля до уровня пола следующего этажа. На последующих этажах из помещений зрительского комплекса следует устраивать изолированные эвакуационные проходы, ведущие к закрытым лестничным клеткам.</w:t>
      </w:r>
      <w:r w:rsidDel="00000000" w:rsidR="00000000" w:rsidRPr="00000000">
        <w:rPr>
          <w:rtl w:val="0"/>
        </w:rPr>
      </w:r>
    </w:p>
    <w:p w:rsidR="00000000" w:rsidDel="00000000" w:rsidP="00000000" w:rsidRDefault="00000000" w:rsidRPr="00000000" w14:paraId="00000DA4">
      <w:pPr>
        <w:spacing w:after="0" w:line="187" w:lineRule="auto"/>
        <w:rPr>
          <w:color w:val="000000"/>
          <w:sz w:val="20"/>
          <w:szCs w:val="20"/>
        </w:rPr>
      </w:pPr>
      <w:r w:rsidDel="00000000" w:rsidR="00000000" w:rsidRPr="00000000">
        <w:rPr>
          <w:rtl w:val="0"/>
        </w:rPr>
      </w:r>
    </w:p>
    <w:p w:rsidR="00000000" w:rsidDel="00000000" w:rsidP="00000000" w:rsidRDefault="00000000" w:rsidRPr="00000000" w14:paraId="00000DA5">
      <w:pPr>
        <w:spacing w:after="0" w:line="270"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6.2.6 В зданиях театров в комплексе помещений обслуживания сцены следует предусматривать не менее двух лестниц в закрытых лестничных клетках с естественным освещением, имеющих выходы на чердак и кровлю.</w:t>
      </w:r>
      <w:r w:rsidDel="00000000" w:rsidR="00000000" w:rsidRPr="00000000">
        <w:rPr>
          <w:rtl w:val="0"/>
        </w:rPr>
      </w:r>
    </w:p>
    <w:p w:rsidR="00000000" w:rsidDel="00000000" w:rsidP="00000000" w:rsidRDefault="00000000" w:rsidRPr="00000000" w14:paraId="00000DA6">
      <w:pPr>
        <w:spacing w:after="0" w:line="173" w:lineRule="auto"/>
        <w:rPr>
          <w:color w:val="000000"/>
          <w:sz w:val="20"/>
          <w:szCs w:val="20"/>
        </w:rPr>
      </w:pPr>
      <w:r w:rsidDel="00000000" w:rsidR="00000000" w:rsidRPr="00000000">
        <w:rPr>
          <w:rtl w:val="0"/>
        </w:rPr>
      </w:r>
    </w:p>
    <w:p w:rsidR="00000000" w:rsidDel="00000000" w:rsidP="00000000" w:rsidRDefault="00000000" w:rsidRPr="00000000" w14:paraId="00000DA7">
      <w:pPr>
        <w:spacing w:after="0" w:line="259"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6.2.7 Сценическая коробка должна иметь две пожарные лестницы 2-го типа, доведенные до кровли сцены и сообщающиеся с рабочими галереями и колосниками.</w:t>
      </w:r>
      <w:r w:rsidDel="00000000" w:rsidR="00000000" w:rsidRPr="00000000">
        <w:rPr>
          <w:rtl w:val="0"/>
        </w:rPr>
      </w:r>
    </w:p>
    <w:p w:rsidR="00000000" w:rsidDel="00000000" w:rsidP="00000000" w:rsidRDefault="00000000" w:rsidRPr="00000000" w14:paraId="00000DA8">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DA9">
      <w:pPr>
        <w:spacing w:after="0" w:line="257" w:lineRule="auto"/>
        <w:ind w:left="6"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Для эвакуации с рабочих галерей и колосникового настила допускается предусматривать наружные пожарные лестницы при отсутствии колосниковых лестничных клеток.</w:t>
      </w:r>
      <w:r w:rsidDel="00000000" w:rsidR="00000000" w:rsidRPr="00000000">
        <w:rPr>
          <w:rtl w:val="0"/>
        </w:rPr>
      </w:r>
    </w:p>
    <w:p w:rsidR="00000000" w:rsidDel="00000000" w:rsidP="00000000" w:rsidRDefault="00000000" w:rsidRPr="00000000" w14:paraId="00000DAA">
      <w:pPr>
        <w:spacing w:after="0" w:line="187" w:lineRule="auto"/>
        <w:rPr>
          <w:color w:val="000000"/>
          <w:sz w:val="20"/>
          <w:szCs w:val="20"/>
        </w:rPr>
      </w:pPr>
      <w:r w:rsidDel="00000000" w:rsidR="00000000" w:rsidRPr="00000000">
        <w:rPr>
          <w:rtl w:val="0"/>
        </w:rPr>
      </w:r>
    </w:p>
    <w:p w:rsidR="00000000" w:rsidDel="00000000" w:rsidP="00000000" w:rsidRDefault="00000000" w:rsidRPr="00000000" w14:paraId="00000DAB">
      <w:pPr>
        <w:spacing w:after="0" w:line="287" w:lineRule="auto"/>
        <w:ind w:left="6" w:right="1060" w:firstLine="320"/>
        <w:jc w:val="both"/>
        <w:rPr>
          <w:color w:val="000000"/>
          <w:sz w:val="20"/>
          <w:szCs w:val="20"/>
        </w:rPr>
      </w:pPr>
      <w:r w:rsidDel="00000000" w:rsidR="00000000" w:rsidRPr="00000000">
        <w:rPr>
          <w:rFonts w:ascii="Arial" w:cs="Arial" w:eastAsia="Arial" w:hAnsi="Arial"/>
          <w:color w:val="000000"/>
          <w:sz w:val="23"/>
          <w:szCs w:val="23"/>
          <w:rtl w:val="0"/>
        </w:rPr>
        <w:t xml:space="preserve">6.2.8 Наибольшее расстояние от любой точки читальных залов различного объема без мест для зрителей (по СНиП) до ближайшего эвакуационного выхода следует принимать по таблице 12. Площадь каждого основного</w:t>
      </w:r>
      <w:r w:rsidDel="00000000" w:rsidR="00000000" w:rsidRPr="00000000">
        <w:rPr>
          <w:rtl w:val="0"/>
        </w:rPr>
      </w:r>
    </w:p>
    <w:p w:rsidR="00000000" w:rsidDel="00000000" w:rsidP="00000000" w:rsidRDefault="00000000" w:rsidRPr="00000000" w14:paraId="00000DA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4490720</wp:posOffset>
            </wp:positionH>
            <wp:positionV relativeFrom="paragraph">
              <wp:posOffset>21590</wp:posOffset>
            </wp:positionV>
            <wp:extent cx="111760" cy="233680"/>
            <wp:effectExtent b="0" l="0" r="0" t="0"/>
            <wp:wrapSquare wrapText="bothSides" distB="0" distT="0" distL="0" distR="0"/>
            <wp:docPr id="110"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0DAD">
      <w:pPr>
        <w:spacing w:after="0" w:line="23" w:lineRule="auto"/>
        <w:rPr>
          <w:color w:val="000000"/>
          <w:sz w:val="20"/>
          <w:szCs w:val="20"/>
        </w:rPr>
      </w:pPr>
      <w:r w:rsidDel="00000000" w:rsidR="00000000" w:rsidRPr="00000000">
        <w:rPr>
          <w:rtl w:val="0"/>
        </w:rPr>
      </w:r>
    </w:p>
    <w:p w:rsidR="00000000" w:rsidDel="00000000" w:rsidP="00000000" w:rsidRDefault="00000000" w:rsidRPr="00000000" w14:paraId="00000DAE">
      <w:pPr>
        <w:spacing w:after="0" w:line="264" w:lineRule="auto"/>
        <w:ind w:left="6" w:right="1060"/>
        <w:jc w:val="both"/>
        <w:rPr>
          <w:color w:val="000000"/>
          <w:sz w:val="20"/>
          <w:szCs w:val="20"/>
        </w:rPr>
      </w:pPr>
      <w:r w:rsidDel="00000000" w:rsidR="00000000" w:rsidRPr="00000000">
        <w:rPr>
          <w:rFonts w:ascii="Arial" w:cs="Arial" w:eastAsia="Arial" w:hAnsi="Arial"/>
          <w:color w:val="000000"/>
          <w:sz w:val="24"/>
          <w:szCs w:val="24"/>
          <w:rtl w:val="0"/>
        </w:rPr>
        <w:t xml:space="preserve">прохода должна определяться из расчета не менее 0,2 м на каждого эвакуирующегося по нему человека. При объединении основных эвакуационных проходов в общий проход его ширина должна быть не менее суммарной ширины объединяемых проходов.</w:t>
      </w:r>
      <w:r w:rsidDel="00000000" w:rsidR="00000000" w:rsidRPr="00000000">
        <w:rPr>
          <w:rtl w:val="0"/>
        </w:rPr>
      </w:r>
    </w:p>
    <w:p w:rsidR="00000000" w:rsidDel="00000000" w:rsidP="00000000" w:rsidRDefault="00000000" w:rsidRPr="00000000" w14:paraId="00000DAF">
      <w:pPr>
        <w:spacing w:after="0" w:line="226" w:lineRule="auto"/>
        <w:rPr>
          <w:color w:val="000000"/>
          <w:sz w:val="20"/>
          <w:szCs w:val="20"/>
        </w:rPr>
      </w:pPr>
      <w:r w:rsidDel="00000000" w:rsidR="00000000" w:rsidRPr="00000000">
        <w:rPr>
          <w:rtl w:val="0"/>
        </w:rPr>
      </w:r>
    </w:p>
    <w:p w:rsidR="00000000" w:rsidDel="00000000" w:rsidP="00000000" w:rsidRDefault="00000000" w:rsidRPr="00000000" w14:paraId="00000DB0">
      <w:pPr>
        <w:spacing w:after="0" w:lineRule="auto"/>
        <w:ind w:left="6"/>
        <w:rPr>
          <w:color w:val="000000"/>
          <w:sz w:val="20"/>
          <w:szCs w:val="20"/>
        </w:rPr>
      </w:pPr>
      <w:r w:rsidDel="00000000" w:rsidR="00000000" w:rsidRPr="00000000">
        <w:rPr>
          <w:rFonts w:ascii="Arial" w:cs="Arial" w:eastAsia="Arial" w:hAnsi="Arial"/>
          <w:color w:val="000000"/>
          <w:sz w:val="24"/>
          <w:szCs w:val="24"/>
          <w:rtl w:val="0"/>
        </w:rPr>
        <w:t xml:space="preserve">Таблица 12</w:t>
      </w:r>
      <w:r w:rsidDel="00000000" w:rsidR="00000000" w:rsidRPr="00000000">
        <w:rPr>
          <w:rtl w:val="0"/>
        </w:rPr>
      </w:r>
    </w:p>
    <w:p w:rsidR="00000000" w:rsidDel="00000000" w:rsidP="00000000" w:rsidRDefault="00000000" w:rsidRPr="00000000" w14:paraId="00000DB1">
      <w:pPr>
        <w:spacing w:after="0" w:line="399" w:lineRule="auto"/>
        <w:rPr>
          <w:color w:val="000000"/>
          <w:sz w:val="20"/>
          <w:szCs w:val="20"/>
        </w:rPr>
      </w:pPr>
      <w:r w:rsidDel="00000000" w:rsidR="00000000" w:rsidRPr="00000000">
        <w:rPr>
          <w:rtl w:val="0"/>
        </w:rPr>
      </w:r>
    </w:p>
    <w:tbl>
      <w:tblPr>
        <w:tblStyle w:val="Table26"/>
        <w:tblW w:w="9730.0" w:type="dxa"/>
        <w:jc w:val="left"/>
        <w:tblInd w:w="36.0" w:type="dxa"/>
        <w:tblLayout w:type="fixed"/>
        <w:tblLook w:val="0000"/>
      </w:tblPr>
      <w:tblGrid>
        <w:gridCol w:w="1280"/>
        <w:gridCol w:w="2240"/>
        <w:gridCol w:w="40"/>
        <w:gridCol w:w="5100"/>
        <w:gridCol w:w="267.5"/>
        <w:gridCol w:w="267.5"/>
        <w:gridCol w:w="267.5"/>
        <w:gridCol w:w="267.5"/>
        <w:tblGridChange w:id="0">
          <w:tblGrid>
            <w:gridCol w:w="1280"/>
            <w:gridCol w:w="2240"/>
            <w:gridCol w:w="40"/>
            <w:gridCol w:w="5100"/>
            <w:gridCol w:w="267.5"/>
            <w:gridCol w:w="267.5"/>
            <w:gridCol w:w="267.5"/>
            <w:gridCol w:w="267.5"/>
          </w:tblGrid>
        </w:tblGridChange>
      </w:tblGrid>
      <w:tr>
        <w:trPr>
          <w:trHeight w:val="672" w:hRule="atLeast"/>
        </w:trPr>
        <w:tc>
          <w:tcPr>
            <w:tcBorders>
              <w:top w:color="000000" w:space="0" w:sz="8" w:val="single"/>
              <w:left w:color="000000" w:space="0" w:sz="8" w:val="single"/>
            </w:tcBorders>
            <w:vAlign w:val="bottom"/>
          </w:tcPr>
          <w:p w:rsidR="00000000" w:rsidDel="00000000" w:rsidP="00000000" w:rsidRDefault="00000000" w:rsidRPr="00000000" w14:paraId="00000DB2">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Класс</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B3">
            <w:pPr>
              <w:spacing w:after="0" w:lineRule="auto"/>
              <w:ind w:left="440"/>
              <w:rPr>
                <w:color w:val="000000"/>
                <w:sz w:val="20"/>
                <w:szCs w:val="20"/>
              </w:rPr>
            </w:pPr>
            <w:r w:rsidDel="00000000" w:rsidR="00000000" w:rsidRPr="00000000">
              <w:rPr>
                <w:rFonts w:ascii="Arial" w:cs="Arial" w:eastAsia="Arial" w:hAnsi="Arial"/>
                <w:color w:val="000000"/>
                <w:sz w:val="24"/>
                <w:szCs w:val="24"/>
                <w:rtl w:val="0"/>
              </w:rPr>
              <w:t xml:space="preserve">конструктивной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B4">
            <w:pPr>
              <w:spacing w:after="0" w:lineRule="auto"/>
              <w:rPr>
                <w:color w:val="000000"/>
                <w:sz w:val="24"/>
                <w:szCs w:val="24"/>
              </w:rPr>
            </w:pPr>
            <w:r w:rsidDel="00000000" w:rsidR="00000000" w:rsidRPr="00000000">
              <w:rPr>
                <w:rtl w:val="0"/>
              </w:rPr>
            </w:r>
          </w:p>
        </w:tc>
        <w:tc>
          <w:tcPr>
            <w:gridSpan w:val="5"/>
            <w:tcBorders>
              <w:top w:color="000000" w:space="0" w:sz="8" w:val="single"/>
              <w:right w:color="000000" w:space="0" w:sz="8" w:val="single"/>
            </w:tcBorders>
            <w:vAlign w:val="bottom"/>
          </w:tcPr>
          <w:p w:rsidR="00000000" w:rsidDel="00000000" w:rsidP="00000000" w:rsidRDefault="00000000" w:rsidRPr="00000000" w14:paraId="00000DB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Расстояние, м, в залах объемом, тыс. м</w:t>
            </w:r>
            <w:r w:rsidDel="00000000" w:rsidR="00000000" w:rsidRPr="00000000">
              <w:rPr>
                <w:rtl w:val="0"/>
              </w:rPr>
            </w:r>
          </w:p>
        </w:tc>
      </w:tr>
      <w:tr>
        <w:trPr>
          <w:trHeight w:val="323" w:hRule="atLeast"/>
        </w:trPr>
        <w:tc>
          <w:tcPr>
            <w:gridSpan w:val="2"/>
            <w:tcBorders>
              <w:left w:color="000000" w:space="0" w:sz="8" w:val="single"/>
              <w:right w:color="000000" w:space="0" w:sz="8" w:val="single"/>
            </w:tcBorders>
            <w:vAlign w:val="bottom"/>
          </w:tcPr>
          <w:p w:rsidR="00000000" w:rsidDel="00000000" w:rsidP="00000000" w:rsidRDefault="00000000" w:rsidRPr="00000000" w14:paraId="00000DBA">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пожарной опасности здания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BC">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DBD">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DBE">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DBF">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DC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C1">
            <w:pPr>
              <w:spacing w:after="0" w:lineRule="auto"/>
              <w:rPr>
                <w:color w:val="000000"/>
                <w:sz w:val="24"/>
                <w:szCs w:val="24"/>
              </w:rPr>
            </w:pPr>
            <w:r w:rsidDel="00000000" w:rsidR="00000000" w:rsidRPr="00000000">
              <w:rPr>
                <w:rtl w:val="0"/>
              </w:rPr>
            </w:r>
          </w:p>
        </w:tc>
      </w:tr>
      <w:tr>
        <w:trPr>
          <w:trHeight w:val="157" w:hRule="atLeast"/>
        </w:trPr>
        <w:tc>
          <w:tcPr>
            <w:tcBorders>
              <w:left w:color="000000" w:space="0" w:sz="8" w:val="single"/>
            </w:tcBorders>
            <w:vAlign w:val="bottom"/>
          </w:tcPr>
          <w:p w:rsidR="00000000" w:rsidDel="00000000" w:rsidP="00000000" w:rsidRDefault="00000000" w:rsidRPr="00000000" w14:paraId="00000DC2">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C3">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C4">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C5">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C6">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C7">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C8">
            <w:pPr>
              <w:spacing w:after="0" w:lineRule="auto"/>
              <w:rPr>
                <w:color w:val="000000"/>
                <w:sz w:val="13"/>
                <w:szCs w:val="13"/>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C9">
            <w:pPr>
              <w:spacing w:after="0" w:lineRule="auto"/>
              <w:rPr>
                <w:color w:val="000000"/>
                <w:sz w:val="13"/>
                <w:szCs w:val="13"/>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DC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DC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DCC">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CD">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DCE">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C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DD0">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D1">
            <w:pPr>
              <w:spacing w:after="0" w:lineRule="auto"/>
              <w:rPr>
                <w:color w:val="000000"/>
                <w:sz w:val="2"/>
                <w:szCs w:val="2"/>
              </w:rPr>
            </w:pPr>
            <w:r w:rsidDel="00000000" w:rsidR="00000000" w:rsidRPr="00000000">
              <w:rPr>
                <w:rtl w:val="0"/>
              </w:rPr>
            </w:r>
          </w:p>
        </w:tc>
      </w:tr>
      <w:tr>
        <w:trPr>
          <w:trHeight w:val="600" w:hRule="atLeast"/>
        </w:trPr>
        <w:tc>
          <w:tcPr>
            <w:tcBorders>
              <w:left w:color="000000" w:space="0" w:sz="8" w:val="single"/>
            </w:tcBorders>
            <w:vAlign w:val="bottom"/>
          </w:tcPr>
          <w:p w:rsidR="00000000" w:rsidDel="00000000" w:rsidP="00000000" w:rsidRDefault="00000000" w:rsidRPr="00000000" w14:paraId="00000DD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D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D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D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до 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D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D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5 до 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D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D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10</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0DD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D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D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D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D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D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E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E1">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DE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DE3">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E4">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E6">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E8">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0DEA">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E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E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E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E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E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45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F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F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55</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0DF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F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F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F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F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F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F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F9">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DF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DF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FC">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DF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00">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0E02">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0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0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0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0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0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0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0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0E0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0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0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0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0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0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1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11">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E1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13">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14">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16">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18">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0E1A">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1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1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1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1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1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2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2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0E2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2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2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2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2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2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2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29">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0E2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5110480</wp:posOffset>
            </wp:positionH>
            <wp:positionV relativeFrom="paragraph">
              <wp:posOffset>-2834004</wp:posOffset>
            </wp:positionV>
            <wp:extent cx="111760" cy="233680"/>
            <wp:effectExtent b="0" l="0" r="0" t="0"/>
            <wp:wrapSquare wrapText="bothSides" distB="0" distT="0" distL="0" distR="0"/>
            <wp:docPr id="115" name="image1.jpg"/>
            <a:graphic>
              <a:graphicData uri="http://schemas.openxmlformats.org/drawingml/2006/picture">
                <pic:pic>
                  <pic:nvPicPr>
                    <pic:cNvPr id="0" name="image1.jpg"/>
                    <pic:cNvPicPr preferRelativeResize="0"/>
                  </pic:nvPicPr>
                  <pic:blipFill>
                    <a:blip r:embed="rId18"/>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0E2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2C">
      <w:pPr>
        <w:spacing w:after="0" w:line="285" w:lineRule="auto"/>
        <w:rPr>
          <w:color w:val="000000"/>
          <w:sz w:val="20"/>
          <w:szCs w:val="20"/>
        </w:rPr>
      </w:pPr>
      <w:r w:rsidDel="00000000" w:rsidR="00000000" w:rsidRPr="00000000">
        <w:rPr>
          <w:rtl w:val="0"/>
        </w:rPr>
      </w:r>
    </w:p>
    <w:p w:rsidR="00000000" w:rsidDel="00000000" w:rsidP="00000000" w:rsidRDefault="00000000" w:rsidRPr="00000000" w14:paraId="00000E2D">
      <w:pPr>
        <w:spacing w:after="0" w:line="274" w:lineRule="auto"/>
        <w:ind w:left="6" w:right="1060" w:firstLine="320"/>
        <w:jc w:val="both"/>
        <w:rPr>
          <w:color w:val="000000"/>
          <w:sz w:val="20"/>
          <w:szCs w:val="20"/>
        </w:rPr>
      </w:pPr>
      <w:r w:rsidDel="00000000" w:rsidR="00000000" w:rsidRPr="00000000">
        <w:rPr>
          <w:rFonts w:ascii="Arial" w:cs="Arial" w:eastAsia="Arial" w:hAnsi="Arial"/>
          <w:color w:val="000000"/>
          <w:sz w:val="23"/>
          <w:szCs w:val="23"/>
          <w:rtl w:val="0"/>
        </w:rPr>
        <w:t xml:space="preserve">6.2.9 Ширину эвакуационного выхода (двери) из читальных залов следует определять по числу эвакуирующихся согласно таблице 13, но не менее 1,2 м</w:t>
      </w:r>
      <w:r w:rsidDel="00000000" w:rsidR="00000000" w:rsidRPr="00000000">
        <w:rPr>
          <w:rtl w:val="0"/>
        </w:rPr>
      </w:r>
    </w:p>
    <w:p w:rsidR="00000000" w:rsidDel="00000000" w:rsidP="00000000" w:rsidRDefault="00000000" w:rsidRPr="00000000" w14:paraId="00000E2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E2F">
      <w:pPr>
        <w:numPr>
          <w:ilvl w:val="0"/>
          <w:numId w:val="7"/>
        </w:numPr>
        <w:tabs>
          <w:tab w:val="left" w:pos="244"/>
        </w:tabs>
        <w:spacing w:after="0" w:line="276" w:lineRule="auto"/>
        <w:ind w:left="6" w:right="1060" w:hanging="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залах вместимостью более 50 чел. Плотность потока в каждом основном проходе должна составлять не более 5 чел./м</w:t>
      </w:r>
      <w:r w:rsidDel="00000000" w:rsidR="00000000" w:rsidRPr="00000000">
        <w:rPr>
          <w:rFonts w:ascii="Arial" w:cs="Arial" w:eastAsia="Arial" w:hAnsi="Arial"/>
          <w:color w:val="000000"/>
          <w:sz w:val="2"/>
          <w:szCs w:val="2"/>
        </w:rPr>
        <w:drawing>
          <wp:inline distB="0" distT="0" distL="0" distR="0">
            <wp:extent cx="111760" cy="233680"/>
            <wp:effectExtent b="0" l="0" r="0" t="0"/>
            <wp:docPr id="19"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inline>
        </w:drawing>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E30">
      <w:pPr>
        <w:spacing w:after="0" w:line="184" w:lineRule="auto"/>
        <w:rPr>
          <w:color w:val="000000"/>
          <w:sz w:val="20"/>
          <w:szCs w:val="20"/>
        </w:rPr>
      </w:pPr>
      <w:r w:rsidDel="00000000" w:rsidR="00000000" w:rsidRPr="00000000">
        <w:rPr>
          <w:rtl w:val="0"/>
        </w:rPr>
      </w:r>
    </w:p>
    <w:p w:rsidR="00000000" w:rsidDel="00000000" w:rsidP="00000000" w:rsidRDefault="00000000" w:rsidRPr="00000000" w14:paraId="00000E31">
      <w:pPr>
        <w:spacing w:after="0" w:lineRule="auto"/>
        <w:ind w:left="6"/>
        <w:rPr>
          <w:color w:val="000000"/>
          <w:sz w:val="20"/>
          <w:szCs w:val="20"/>
        </w:rPr>
      </w:pPr>
      <w:r w:rsidDel="00000000" w:rsidR="00000000" w:rsidRPr="00000000">
        <w:rPr>
          <w:rFonts w:ascii="Arial" w:cs="Arial" w:eastAsia="Arial" w:hAnsi="Arial"/>
          <w:color w:val="000000"/>
          <w:sz w:val="24"/>
          <w:szCs w:val="24"/>
          <w:rtl w:val="0"/>
        </w:rPr>
        <w:t xml:space="preserve">Таблица 13</w:t>
      </w:r>
      <w:r w:rsidDel="00000000" w:rsidR="00000000" w:rsidRPr="00000000">
        <w:rPr>
          <w:rtl w:val="0"/>
        </w:rPr>
      </w:r>
    </w:p>
    <w:p w:rsidR="00000000" w:rsidDel="00000000" w:rsidP="00000000" w:rsidRDefault="00000000" w:rsidRPr="00000000" w14:paraId="00000E32">
      <w:pPr>
        <w:rPr/>
        <w:sectPr>
          <w:type w:val="nextPage"/>
          <w:pgSz w:h="16840" w:w="11900"/>
          <w:pgMar w:bottom="32" w:top="559" w:left="694" w:right="1440" w:header="0" w:footer="0"/>
          <w:cols w:equalWidth="0"/>
        </w:sectPr>
      </w:pPr>
      <w:r w:rsidDel="00000000" w:rsidR="00000000" w:rsidRPr="00000000">
        <w:rPr>
          <w:rtl w:val="0"/>
        </w:rPr>
      </w:r>
    </w:p>
    <w:p w:rsidR="00000000" w:rsidDel="00000000" w:rsidP="00000000" w:rsidRDefault="00000000" w:rsidRPr="00000000" w14:paraId="00000E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7"/>
        <w:tblW w:w="9730.0" w:type="dxa"/>
        <w:jc w:val="left"/>
        <w:tblInd w:w="36.0" w:type="dxa"/>
        <w:tblLayout w:type="fixed"/>
        <w:tblLook w:val="0000"/>
      </w:tblPr>
      <w:tblGrid>
        <w:gridCol w:w="1240"/>
        <w:gridCol w:w="2220"/>
        <w:gridCol w:w="60"/>
        <w:gridCol w:w="5140"/>
        <w:gridCol w:w="267.5"/>
        <w:gridCol w:w="267.5"/>
        <w:gridCol w:w="267.5"/>
        <w:gridCol w:w="267.5"/>
        <w:tblGridChange w:id="0">
          <w:tblGrid>
            <w:gridCol w:w="1240"/>
            <w:gridCol w:w="2220"/>
            <w:gridCol w:w="60"/>
            <w:gridCol w:w="5140"/>
            <w:gridCol w:w="267.5"/>
            <w:gridCol w:w="267.5"/>
            <w:gridCol w:w="267.5"/>
            <w:gridCol w:w="267.5"/>
          </w:tblGrid>
        </w:tblGridChange>
      </w:tblGrid>
      <w:tr>
        <w:trPr>
          <w:trHeight w:val="585" w:hRule="atLeast"/>
        </w:trPr>
        <w:tc>
          <w:tcPr>
            <w:tcBorders>
              <w:top w:color="000000" w:space="0" w:sz="8" w:val="single"/>
              <w:left w:color="000000" w:space="0" w:sz="8" w:val="single"/>
            </w:tcBorders>
            <w:vAlign w:val="bottom"/>
          </w:tcPr>
          <w:p w:rsidR="00000000" w:rsidDel="00000000" w:rsidP="00000000" w:rsidRDefault="00000000" w:rsidRPr="00000000" w14:paraId="00000E34">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Класс</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35">
            <w:pPr>
              <w:spacing w:after="0" w:lineRule="auto"/>
              <w:ind w:left="440"/>
              <w:rPr>
                <w:color w:val="000000"/>
                <w:sz w:val="20"/>
                <w:szCs w:val="20"/>
              </w:rPr>
            </w:pPr>
            <w:r w:rsidDel="00000000" w:rsidR="00000000" w:rsidRPr="00000000">
              <w:rPr>
                <w:rFonts w:ascii="Arial" w:cs="Arial" w:eastAsia="Arial" w:hAnsi="Arial"/>
                <w:color w:val="000000"/>
                <w:sz w:val="24"/>
                <w:szCs w:val="24"/>
                <w:rtl w:val="0"/>
              </w:rPr>
              <w:t xml:space="preserve">конструктивной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36">
            <w:pPr>
              <w:spacing w:after="0" w:lineRule="auto"/>
              <w:rPr>
                <w:color w:val="000000"/>
                <w:sz w:val="24"/>
                <w:szCs w:val="24"/>
              </w:rPr>
            </w:pPr>
            <w:r w:rsidDel="00000000" w:rsidR="00000000" w:rsidRPr="00000000">
              <w:rPr>
                <w:rtl w:val="0"/>
              </w:rPr>
            </w:r>
          </w:p>
        </w:tc>
        <w:tc>
          <w:tcPr>
            <w:gridSpan w:val="5"/>
            <w:tcBorders>
              <w:top w:color="000000" w:space="0" w:sz="8" w:val="single"/>
              <w:right w:color="000000" w:space="0" w:sz="8" w:val="single"/>
            </w:tcBorders>
            <w:vAlign w:val="bottom"/>
          </w:tcPr>
          <w:p w:rsidR="00000000" w:rsidDel="00000000" w:rsidP="00000000" w:rsidRDefault="00000000" w:rsidRPr="00000000" w14:paraId="00000E3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Число   человек   на   1   м   ширины</w:t>
            </w:r>
            <w:r w:rsidDel="00000000" w:rsidR="00000000" w:rsidRPr="00000000">
              <w:rPr>
                <w:rtl w:val="0"/>
              </w:rPr>
            </w:r>
          </w:p>
        </w:tc>
      </w:tr>
      <w:tr>
        <w:trPr>
          <w:trHeight w:val="323" w:hRule="atLeast"/>
        </w:trPr>
        <w:tc>
          <w:tcPr>
            <w:gridSpan w:val="2"/>
            <w:tcBorders>
              <w:left w:color="000000" w:space="0" w:sz="8" w:val="single"/>
              <w:right w:color="000000" w:space="0" w:sz="8" w:val="single"/>
            </w:tcBorders>
            <w:vAlign w:val="bottom"/>
          </w:tcPr>
          <w:p w:rsidR="00000000" w:rsidDel="00000000" w:rsidP="00000000" w:rsidRDefault="00000000" w:rsidRPr="00000000" w14:paraId="00000E3C">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пожарной опасности здания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3E">
            <w:pPr>
              <w:spacing w:after="0" w:lineRule="auto"/>
              <w:rPr>
                <w:color w:val="000000"/>
                <w:sz w:val="24"/>
                <w:szCs w:val="24"/>
              </w:rPr>
            </w:pPr>
            <w:r w:rsidDel="00000000" w:rsidR="00000000" w:rsidRPr="00000000">
              <w:rPr>
                <w:rtl w:val="0"/>
              </w:rPr>
            </w:r>
          </w:p>
        </w:tc>
        <w:tc>
          <w:tcPr>
            <w:gridSpan w:val="5"/>
            <w:tcBorders>
              <w:right w:color="000000" w:space="0" w:sz="8" w:val="single"/>
            </w:tcBorders>
            <w:vAlign w:val="bottom"/>
          </w:tcPr>
          <w:p w:rsidR="00000000" w:rsidDel="00000000" w:rsidP="00000000" w:rsidRDefault="00000000" w:rsidRPr="00000000" w14:paraId="00000E3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эвакуационного выхода (двери)</w:t>
            </w:r>
            <w:r w:rsidDel="00000000" w:rsidR="00000000" w:rsidRPr="00000000">
              <w:rPr>
                <w:rtl w:val="0"/>
              </w:rPr>
            </w:r>
          </w:p>
        </w:tc>
      </w:tr>
      <w:tr>
        <w:trPr>
          <w:trHeight w:val="416" w:hRule="atLeast"/>
        </w:trPr>
        <w:tc>
          <w:tcPr>
            <w:tcBorders>
              <w:left w:color="000000" w:space="0" w:sz="8" w:val="single"/>
            </w:tcBorders>
            <w:vAlign w:val="bottom"/>
          </w:tcPr>
          <w:p w:rsidR="00000000" w:rsidDel="00000000" w:rsidP="00000000" w:rsidRDefault="00000000" w:rsidRPr="00000000" w14:paraId="00000E4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4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46">
            <w:pPr>
              <w:spacing w:after="0" w:lineRule="auto"/>
              <w:rPr>
                <w:color w:val="000000"/>
                <w:sz w:val="24"/>
                <w:szCs w:val="24"/>
              </w:rPr>
            </w:pPr>
            <w:r w:rsidDel="00000000" w:rsidR="00000000" w:rsidRPr="00000000">
              <w:rPr>
                <w:rtl w:val="0"/>
              </w:rPr>
            </w:r>
          </w:p>
        </w:tc>
        <w:tc>
          <w:tcPr>
            <w:gridSpan w:val="3"/>
            <w:vAlign w:val="bottom"/>
          </w:tcPr>
          <w:p w:rsidR="00000000" w:rsidDel="00000000" w:rsidP="00000000" w:rsidRDefault="00000000" w:rsidRPr="00000000" w14:paraId="00000E4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в залах объемом, тыс. м</w:t>
            </w:r>
            <w:r w:rsidDel="00000000" w:rsidR="00000000" w:rsidRPr="00000000">
              <w:rPr>
                <w:rtl w:val="0"/>
              </w:rPr>
            </w:r>
          </w:p>
        </w:tc>
        <w:tc>
          <w:tcPr>
            <w:vAlign w:val="bottom"/>
          </w:tcPr>
          <w:p w:rsidR="00000000" w:rsidDel="00000000" w:rsidP="00000000" w:rsidRDefault="00000000" w:rsidRPr="00000000" w14:paraId="00000E4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4B">
            <w:pPr>
              <w:spacing w:after="0" w:lineRule="auto"/>
              <w:rPr>
                <w:color w:val="000000"/>
                <w:sz w:val="24"/>
                <w:szCs w:val="24"/>
              </w:rPr>
            </w:pPr>
            <w:r w:rsidDel="00000000" w:rsidR="00000000" w:rsidRPr="00000000">
              <w:rPr>
                <w:rtl w:val="0"/>
              </w:rPr>
            </w:r>
          </w:p>
        </w:tc>
      </w:tr>
      <w:tr>
        <w:trPr>
          <w:trHeight w:val="260" w:hRule="atLeast"/>
        </w:trPr>
        <w:tc>
          <w:tcPr>
            <w:tcBorders>
              <w:left w:color="000000" w:space="0" w:sz="8" w:val="single"/>
            </w:tcBorders>
            <w:vAlign w:val="bottom"/>
          </w:tcPr>
          <w:p w:rsidR="00000000" w:rsidDel="00000000" w:rsidP="00000000" w:rsidRDefault="00000000" w:rsidRPr="00000000" w14:paraId="00000E4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4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4E">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4F">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50">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51">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5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53">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E5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5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56">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5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58">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5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5A">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5B">
            <w:pPr>
              <w:spacing w:after="0" w:lineRule="auto"/>
              <w:rPr>
                <w:color w:val="000000"/>
                <w:sz w:val="2"/>
                <w:szCs w:val="2"/>
              </w:rPr>
            </w:pPr>
            <w:r w:rsidDel="00000000" w:rsidR="00000000" w:rsidRPr="00000000">
              <w:rPr>
                <w:rtl w:val="0"/>
              </w:rPr>
            </w:r>
          </w:p>
        </w:tc>
      </w:tr>
      <w:tr>
        <w:trPr>
          <w:trHeight w:val="600" w:hRule="atLeast"/>
        </w:trPr>
        <w:tc>
          <w:tcPr>
            <w:tcBorders>
              <w:left w:color="000000" w:space="0" w:sz="8" w:val="single"/>
            </w:tcBorders>
            <w:vAlign w:val="bottom"/>
          </w:tcPr>
          <w:p w:rsidR="00000000" w:rsidDel="00000000" w:rsidP="00000000" w:rsidRDefault="00000000" w:rsidRPr="00000000" w14:paraId="00000E5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5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5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5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до 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6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6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5 до 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6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6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10</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0E6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6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6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6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6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6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6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6B">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E6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6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6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7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72">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0E74">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7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7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7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165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7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7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7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7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275</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0E7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7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7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7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8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8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8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83">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E8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85">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86">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8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8A">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0E8C">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8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8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8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9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9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155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9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9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0E9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9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9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9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9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9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9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9B">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E9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9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9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A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A2">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0EA4">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A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A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A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80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A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A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A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A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0EA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A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A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A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B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B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B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B3">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0EB4">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3992880</wp:posOffset>
            </wp:positionH>
            <wp:positionV relativeFrom="paragraph">
              <wp:posOffset>-2742564</wp:posOffset>
            </wp:positionV>
            <wp:extent cx="111760" cy="233680"/>
            <wp:effectExtent b="0" l="0" r="0" t="0"/>
            <wp:wrapSquare wrapText="bothSides" distB="0" distT="0" distL="0" distR="0"/>
            <wp:docPr id="113" name="image1.jpg"/>
            <a:graphic>
              <a:graphicData uri="http://schemas.openxmlformats.org/drawingml/2006/picture">
                <pic:pic>
                  <pic:nvPicPr>
                    <pic:cNvPr id="0" name="image1.jpg"/>
                    <pic:cNvPicPr preferRelativeResize="0"/>
                  </pic:nvPicPr>
                  <pic:blipFill>
                    <a:blip r:embed="rId18"/>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0EB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B6">
      <w:pPr>
        <w:spacing w:after="0" w:line="285" w:lineRule="auto"/>
        <w:rPr>
          <w:color w:val="000000"/>
          <w:sz w:val="20"/>
          <w:szCs w:val="20"/>
        </w:rPr>
      </w:pPr>
      <w:r w:rsidDel="00000000" w:rsidR="00000000" w:rsidRPr="00000000">
        <w:rPr>
          <w:rtl w:val="0"/>
        </w:rPr>
      </w:r>
    </w:p>
    <w:p w:rsidR="00000000" w:rsidDel="00000000" w:rsidP="00000000" w:rsidRDefault="00000000" w:rsidRPr="00000000" w14:paraId="00000EB7">
      <w:pPr>
        <w:spacing w:after="0" w:line="314" w:lineRule="auto"/>
        <w:ind w:left="6" w:right="1060" w:firstLine="320"/>
        <w:jc w:val="both"/>
        <w:rPr>
          <w:color w:val="000000"/>
          <w:sz w:val="20"/>
          <w:szCs w:val="20"/>
        </w:rPr>
      </w:pPr>
      <w:r w:rsidDel="00000000" w:rsidR="00000000" w:rsidRPr="00000000">
        <w:rPr>
          <w:rFonts w:ascii="Arial" w:cs="Arial" w:eastAsia="Arial" w:hAnsi="Arial"/>
          <w:color w:val="000000"/>
          <w:sz w:val="23"/>
          <w:szCs w:val="23"/>
          <w:rtl w:val="0"/>
        </w:rPr>
        <w:t xml:space="preserve">6.2.10 В крытых спортивных сооружениях число зрителей, эвакуирующихся через каждый выход (люк, дверь) из зального помещения объемом более 60</w:t>
      </w:r>
      <w:r w:rsidDel="00000000" w:rsidR="00000000" w:rsidRPr="00000000">
        <w:rPr>
          <w:rtl w:val="0"/>
        </w:rPr>
      </w:r>
    </w:p>
    <w:p w:rsidR="00000000" w:rsidDel="00000000" w:rsidP="00000000" w:rsidRDefault="00000000" w:rsidRPr="00000000" w14:paraId="00000EB8">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447040</wp:posOffset>
            </wp:positionH>
            <wp:positionV relativeFrom="paragraph">
              <wp:posOffset>1905</wp:posOffset>
            </wp:positionV>
            <wp:extent cx="111760" cy="233680"/>
            <wp:effectExtent b="0" l="0" r="0" t="0"/>
            <wp:wrapSquare wrapText="bothSides" distB="0" distT="0" distL="0" distR="0"/>
            <wp:docPr id="114" name="image1.jpg"/>
            <a:graphic>
              <a:graphicData uri="http://schemas.openxmlformats.org/drawingml/2006/picture">
                <pic:pic>
                  <pic:nvPicPr>
                    <pic:cNvPr id="0" name="image1.jpg"/>
                    <pic:cNvPicPr preferRelativeResize="0"/>
                  </pic:nvPicPr>
                  <pic:blipFill>
                    <a:blip r:embed="rId18"/>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0EB9">
      <w:pPr>
        <w:spacing w:after="0" w:lineRule="auto"/>
        <w:ind w:left="6"/>
        <w:rPr>
          <w:color w:val="000000"/>
          <w:sz w:val="20"/>
          <w:szCs w:val="20"/>
        </w:rPr>
      </w:pPr>
      <w:r w:rsidDel="00000000" w:rsidR="00000000" w:rsidRPr="00000000">
        <w:rPr>
          <w:rFonts w:ascii="Arial" w:cs="Arial" w:eastAsia="Arial" w:hAnsi="Arial"/>
          <w:color w:val="000000"/>
          <w:sz w:val="24"/>
          <w:szCs w:val="24"/>
          <w:rtl w:val="0"/>
        </w:rPr>
        <w:t xml:space="preserve">тыс. м  , должно быть не более 600 чел.</w:t>
      </w:r>
      <w:r w:rsidDel="00000000" w:rsidR="00000000" w:rsidRPr="00000000">
        <w:rPr>
          <w:rtl w:val="0"/>
        </w:rPr>
      </w:r>
    </w:p>
    <w:p w:rsidR="00000000" w:rsidDel="00000000" w:rsidP="00000000" w:rsidRDefault="00000000" w:rsidRPr="00000000" w14:paraId="00000EBA">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0EBB">
      <w:pPr>
        <w:spacing w:after="0" w:line="287" w:lineRule="auto"/>
        <w:ind w:left="6" w:right="1060" w:firstLine="400"/>
        <w:jc w:val="both"/>
        <w:rPr>
          <w:color w:val="000000"/>
          <w:sz w:val="20"/>
          <w:szCs w:val="20"/>
        </w:rPr>
      </w:pPr>
      <w:r w:rsidDel="00000000" w:rsidR="00000000" w:rsidRPr="00000000">
        <w:rPr>
          <w:rFonts w:ascii="Arial" w:cs="Arial" w:eastAsia="Arial" w:hAnsi="Arial"/>
          <w:color w:val="000000"/>
          <w:sz w:val="23"/>
          <w:szCs w:val="23"/>
          <w:rtl w:val="0"/>
        </w:rPr>
        <w:t xml:space="preserve">При устройстве партера на спортивной арене при наличии только двух выходов расстояние между ними должно быть не менее половины длины зала.</w:t>
      </w:r>
      <w:r w:rsidDel="00000000" w:rsidR="00000000" w:rsidRPr="00000000">
        <w:rPr>
          <w:rtl w:val="0"/>
        </w:rPr>
      </w:r>
    </w:p>
    <w:p w:rsidR="00000000" w:rsidDel="00000000" w:rsidP="00000000" w:rsidRDefault="00000000" w:rsidRPr="00000000" w14:paraId="00000EBC">
      <w:pPr>
        <w:spacing w:after="0" w:line="153" w:lineRule="auto"/>
        <w:rPr>
          <w:color w:val="000000"/>
          <w:sz w:val="20"/>
          <w:szCs w:val="20"/>
        </w:rPr>
      </w:pPr>
      <w:r w:rsidDel="00000000" w:rsidR="00000000" w:rsidRPr="00000000">
        <w:rPr>
          <w:rtl w:val="0"/>
        </w:rPr>
      </w:r>
    </w:p>
    <w:p w:rsidR="00000000" w:rsidDel="00000000" w:rsidP="00000000" w:rsidRDefault="00000000" w:rsidRPr="00000000" w14:paraId="00000EBD">
      <w:pPr>
        <w:spacing w:after="0" w:lineRule="auto"/>
        <w:ind w:left="326"/>
        <w:rPr>
          <w:color w:val="000000"/>
          <w:sz w:val="20"/>
          <w:szCs w:val="20"/>
        </w:rPr>
      </w:pPr>
      <w:r w:rsidDel="00000000" w:rsidR="00000000" w:rsidRPr="00000000">
        <w:rPr>
          <w:rFonts w:ascii="Arial" w:cs="Arial" w:eastAsia="Arial" w:hAnsi="Arial"/>
          <w:color w:val="000000"/>
          <w:sz w:val="24"/>
          <w:szCs w:val="24"/>
          <w:rtl w:val="0"/>
        </w:rPr>
        <w:t xml:space="preserve">6.2.11 Ширина путей эвакуации должна быть не менее, м:</w:t>
      </w:r>
      <w:r w:rsidDel="00000000" w:rsidR="00000000" w:rsidRPr="00000000">
        <w:rPr>
          <w:rtl w:val="0"/>
        </w:rPr>
      </w:r>
    </w:p>
    <w:p w:rsidR="00000000" w:rsidDel="00000000" w:rsidP="00000000" w:rsidRDefault="00000000" w:rsidRPr="00000000" w14:paraId="00000EBE">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0EBF">
      <w:pPr>
        <w:spacing w:after="0" w:lineRule="auto"/>
        <w:ind w:left="406"/>
        <w:rPr>
          <w:color w:val="000000"/>
          <w:sz w:val="20"/>
          <w:szCs w:val="20"/>
        </w:rPr>
      </w:pPr>
      <w:r w:rsidDel="00000000" w:rsidR="00000000" w:rsidRPr="00000000">
        <w:rPr>
          <w:rFonts w:ascii="Arial" w:cs="Arial" w:eastAsia="Arial" w:hAnsi="Arial"/>
          <w:color w:val="000000"/>
          <w:sz w:val="24"/>
          <w:szCs w:val="24"/>
          <w:rtl w:val="0"/>
        </w:rPr>
        <w:t xml:space="preserve">1,0 - горизонтальных проходов, пандусов и лестниц на трибунах;</w:t>
      </w:r>
      <w:r w:rsidDel="00000000" w:rsidR="00000000" w:rsidRPr="00000000">
        <w:rPr>
          <w:rtl w:val="0"/>
        </w:rPr>
      </w:r>
    </w:p>
    <w:p w:rsidR="00000000" w:rsidDel="00000000" w:rsidP="00000000" w:rsidRDefault="00000000" w:rsidRPr="00000000" w14:paraId="00000EC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EC1">
      <w:pPr>
        <w:spacing w:after="0" w:lineRule="auto"/>
        <w:ind w:left="406"/>
        <w:rPr>
          <w:color w:val="000000"/>
          <w:sz w:val="20"/>
          <w:szCs w:val="20"/>
        </w:rPr>
      </w:pPr>
      <w:r w:rsidDel="00000000" w:rsidR="00000000" w:rsidRPr="00000000">
        <w:rPr>
          <w:rFonts w:ascii="Arial" w:cs="Arial" w:eastAsia="Arial" w:hAnsi="Arial"/>
          <w:color w:val="000000"/>
          <w:sz w:val="24"/>
          <w:szCs w:val="24"/>
          <w:rtl w:val="0"/>
        </w:rPr>
        <w:t xml:space="preserve">1,35 - эвакуационных люков трибун.</w:t>
      </w:r>
      <w:r w:rsidDel="00000000" w:rsidR="00000000" w:rsidRPr="00000000">
        <w:rPr>
          <w:rtl w:val="0"/>
        </w:rPr>
      </w:r>
    </w:p>
    <w:p w:rsidR="00000000" w:rsidDel="00000000" w:rsidP="00000000" w:rsidRDefault="00000000" w:rsidRPr="00000000" w14:paraId="00000EC2">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EC3">
      <w:pPr>
        <w:spacing w:after="0" w:line="270"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6.2.12 Двери выходов из зрительного зала и на путях эвакуации спортивных сооружений (в том числе и в люках) должны быть самозакрывающимися с уплотненными притворами.</w:t>
      </w:r>
      <w:r w:rsidDel="00000000" w:rsidR="00000000" w:rsidRPr="00000000">
        <w:rPr>
          <w:rtl w:val="0"/>
        </w:rPr>
      </w:r>
    </w:p>
    <w:p w:rsidR="00000000" w:rsidDel="00000000" w:rsidP="00000000" w:rsidRDefault="00000000" w:rsidRPr="00000000" w14:paraId="00000EC4">
      <w:pPr>
        <w:spacing w:after="0" w:line="173" w:lineRule="auto"/>
        <w:rPr>
          <w:color w:val="000000"/>
          <w:sz w:val="20"/>
          <w:szCs w:val="20"/>
        </w:rPr>
      </w:pPr>
      <w:r w:rsidDel="00000000" w:rsidR="00000000" w:rsidRPr="00000000">
        <w:rPr>
          <w:rtl w:val="0"/>
        </w:rPr>
      </w:r>
    </w:p>
    <w:p w:rsidR="00000000" w:rsidDel="00000000" w:rsidP="00000000" w:rsidRDefault="00000000" w:rsidRPr="00000000" w14:paraId="00000EC5">
      <w:pPr>
        <w:spacing w:after="0" w:lineRule="auto"/>
        <w:ind w:left="326"/>
        <w:rPr>
          <w:color w:val="000000"/>
          <w:sz w:val="20"/>
          <w:szCs w:val="20"/>
        </w:rPr>
      </w:pPr>
      <w:r w:rsidDel="00000000" w:rsidR="00000000" w:rsidRPr="00000000">
        <w:rPr>
          <w:rFonts w:ascii="Arial" w:cs="Arial" w:eastAsia="Arial" w:hAnsi="Arial"/>
          <w:color w:val="000000"/>
          <w:sz w:val="23"/>
          <w:szCs w:val="23"/>
          <w:rtl w:val="0"/>
        </w:rPr>
        <w:t xml:space="preserve">6.2.13 Число эвакуационных выходов со сцены (эстрады), рабочих галерей</w:t>
      </w:r>
      <w:r w:rsidDel="00000000" w:rsidR="00000000" w:rsidRPr="00000000">
        <w:rPr>
          <w:rtl w:val="0"/>
        </w:rPr>
      </w:r>
    </w:p>
    <w:p w:rsidR="00000000" w:rsidDel="00000000" w:rsidP="00000000" w:rsidRDefault="00000000" w:rsidRPr="00000000" w14:paraId="00000EC6">
      <w:pPr>
        <w:spacing w:after="0" w:line="54" w:lineRule="auto"/>
        <w:rPr>
          <w:color w:val="000000"/>
          <w:sz w:val="20"/>
          <w:szCs w:val="20"/>
        </w:rPr>
      </w:pPr>
      <w:r w:rsidDel="00000000" w:rsidR="00000000" w:rsidRPr="00000000">
        <w:rPr>
          <w:rtl w:val="0"/>
        </w:rPr>
      </w:r>
    </w:p>
    <w:p w:rsidR="00000000" w:rsidDel="00000000" w:rsidP="00000000" w:rsidRDefault="00000000" w:rsidRPr="00000000" w14:paraId="00000EC7">
      <w:pPr>
        <w:numPr>
          <w:ilvl w:val="0"/>
          <w:numId w:val="9"/>
        </w:numPr>
        <w:tabs>
          <w:tab w:val="left" w:pos="270"/>
        </w:tabs>
        <w:spacing w:after="0" w:line="265" w:lineRule="auto"/>
        <w:ind w:left="6" w:right="1060" w:hanging="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колосникового настила, из трюма, оркестровой ямы и сейфа скатанных декораций следует проектировать не менее двух.</w:t>
      </w:r>
    </w:p>
    <w:p w:rsidR="00000000" w:rsidDel="00000000" w:rsidP="00000000" w:rsidRDefault="00000000" w:rsidRPr="00000000" w14:paraId="00000EC8">
      <w:pPr>
        <w:spacing w:after="0" w:line="177" w:lineRule="auto"/>
        <w:rPr>
          <w:color w:val="000000"/>
          <w:sz w:val="20"/>
          <w:szCs w:val="20"/>
        </w:rPr>
      </w:pPr>
      <w:r w:rsidDel="00000000" w:rsidR="00000000" w:rsidRPr="00000000">
        <w:rPr>
          <w:rtl w:val="0"/>
        </w:rPr>
      </w:r>
    </w:p>
    <w:p w:rsidR="00000000" w:rsidDel="00000000" w:rsidP="00000000" w:rsidRDefault="00000000" w:rsidRPr="00000000" w14:paraId="00000EC9">
      <w:pPr>
        <w:spacing w:after="0" w:line="256"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6.2.14 В кинотеатрах круглогодичного действия, а также клубах, в залах которых предусматривается кинопоказ, пути эвакуации не допускается проектировать через помещения, которые по заданию на проектирование рассчитаны на одновременное пребывание более 50 чел.</w:t>
      </w:r>
      <w:r w:rsidDel="00000000" w:rsidR="00000000" w:rsidRPr="00000000">
        <w:rPr>
          <w:rtl w:val="0"/>
        </w:rPr>
      </w:r>
    </w:p>
    <w:p w:rsidR="00000000" w:rsidDel="00000000" w:rsidP="00000000" w:rsidRDefault="00000000" w:rsidRPr="00000000" w14:paraId="00000ECA">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ECB">
      <w:pPr>
        <w:spacing w:after="0" w:line="287" w:lineRule="auto"/>
        <w:ind w:left="6" w:right="1060" w:firstLine="400"/>
        <w:jc w:val="both"/>
        <w:rPr>
          <w:color w:val="000000"/>
          <w:sz w:val="20"/>
          <w:szCs w:val="20"/>
        </w:rPr>
      </w:pPr>
      <w:r w:rsidDel="00000000" w:rsidR="00000000" w:rsidRPr="00000000">
        <w:rPr>
          <w:rFonts w:ascii="Arial" w:cs="Arial" w:eastAsia="Arial" w:hAnsi="Arial"/>
          <w:color w:val="000000"/>
          <w:sz w:val="23"/>
          <w:szCs w:val="23"/>
          <w:rtl w:val="0"/>
        </w:rPr>
        <w:t xml:space="preserve">При проектировании кинотеатров сезонного действия без фойе вторым эвакуационным выходом из зала допускается считать вход в зрительный зал.</w:t>
      </w:r>
      <w:r w:rsidDel="00000000" w:rsidR="00000000" w:rsidRPr="00000000">
        <w:rPr>
          <w:rtl w:val="0"/>
        </w:rPr>
      </w:r>
    </w:p>
    <w:p w:rsidR="00000000" w:rsidDel="00000000" w:rsidP="00000000" w:rsidRDefault="00000000" w:rsidRPr="00000000" w14:paraId="00000ECC">
      <w:pPr>
        <w:spacing w:after="0" w:line="153" w:lineRule="auto"/>
        <w:rPr>
          <w:color w:val="000000"/>
          <w:sz w:val="20"/>
          <w:szCs w:val="20"/>
        </w:rPr>
      </w:pPr>
      <w:r w:rsidDel="00000000" w:rsidR="00000000" w:rsidRPr="00000000">
        <w:rPr>
          <w:rtl w:val="0"/>
        </w:rPr>
      </w:r>
    </w:p>
    <w:p w:rsidR="00000000" w:rsidDel="00000000" w:rsidP="00000000" w:rsidRDefault="00000000" w:rsidRPr="00000000" w14:paraId="00000ECD">
      <w:pPr>
        <w:spacing w:after="0" w:line="291"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6.2.15 В кинотеатрах независимо от вместимости в качестве второго эвакуационного выхода с эстрады можно принимать проход через зал.</w:t>
      </w:r>
      <w:r w:rsidDel="00000000" w:rsidR="00000000" w:rsidRPr="00000000">
        <w:rPr>
          <w:rtl w:val="0"/>
        </w:rPr>
      </w:r>
    </w:p>
    <w:p w:rsidR="00000000" w:rsidDel="00000000" w:rsidP="00000000" w:rsidRDefault="00000000" w:rsidRPr="00000000" w14:paraId="00000ECE">
      <w:pPr>
        <w:spacing w:after="0" w:line="173" w:lineRule="auto"/>
        <w:rPr>
          <w:color w:val="000000"/>
          <w:sz w:val="20"/>
          <w:szCs w:val="20"/>
        </w:rPr>
      </w:pPr>
      <w:r w:rsidDel="00000000" w:rsidR="00000000" w:rsidRPr="00000000">
        <w:rPr>
          <w:rtl w:val="0"/>
        </w:rPr>
      </w:r>
    </w:p>
    <w:p w:rsidR="00000000" w:rsidDel="00000000" w:rsidP="00000000" w:rsidRDefault="00000000" w:rsidRPr="00000000" w14:paraId="00000ECF">
      <w:pPr>
        <w:spacing w:after="0" w:lineRule="auto"/>
        <w:ind w:left="6"/>
        <w:rPr>
          <w:color w:val="000000"/>
          <w:sz w:val="20"/>
          <w:szCs w:val="20"/>
        </w:rPr>
      </w:pPr>
      <w:r w:rsidDel="00000000" w:rsidR="00000000" w:rsidRPr="00000000">
        <w:rPr>
          <w:rFonts w:ascii="Arial" w:cs="Arial" w:eastAsia="Arial" w:hAnsi="Arial"/>
          <w:b w:val="1"/>
          <w:color w:val="000000"/>
          <w:sz w:val="30"/>
          <w:szCs w:val="30"/>
          <w:rtl w:val="0"/>
        </w:rPr>
        <w:t xml:space="preserve">6.3 Музеи, выставки, танцевальные залы (Ф2.2)</w:t>
      </w:r>
      <w:r w:rsidDel="00000000" w:rsidR="00000000" w:rsidRPr="00000000">
        <w:rPr>
          <w:rtl w:val="0"/>
        </w:rPr>
      </w:r>
    </w:p>
    <w:p w:rsidR="00000000" w:rsidDel="00000000" w:rsidP="00000000" w:rsidRDefault="00000000" w:rsidRPr="00000000" w14:paraId="00000ED0">
      <w:pPr>
        <w:rPr/>
        <w:sectPr>
          <w:type w:val="nextPage"/>
          <w:pgSz w:h="16840" w:w="11900"/>
          <w:pgMar w:bottom="0" w:top="946" w:left="694" w:right="1440" w:header="0" w:footer="0"/>
          <w:cols w:equalWidth="0"/>
        </w:sectPr>
      </w:pPr>
      <w:r w:rsidDel="00000000" w:rsidR="00000000" w:rsidRPr="00000000">
        <w:rPr>
          <w:rtl w:val="0"/>
        </w:rPr>
      </w:r>
    </w:p>
    <w:p w:rsidR="00000000" w:rsidDel="00000000" w:rsidP="00000000" w:rsidRDefault="00000000" w:rsidRPr="00000000" w14:paraId="00000ED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D2">
      <w:pPr>
        <w:spacing w:after="0" w:line="357" w:lineRule="auto"/>
        <w:rPr>
          <w:color w:val="000000"/>
          <w:sz w:val="20"/>
          <w:szCs w:val="20"/>
        </w:rPr>
      </w:pPr>
      <w:r w:rsidDel="00000000" w:rsidR="00000000" w:rsidRPr="00000000">
        <w:rPr>
          <w:rtl w:val="0"/>
        </w:rPr>
      </w:r>
    </w:p>
    <w:p w:rsidR="00000000" w:rsidDel="00000000" w:rsidP="00000000" w:rsidRDefault="00000000" w:rsidRPr="00000000" w14:paraId="00000ED3">
      <w:pPr>
        <w:spacing w:after="0" w:line="291" w:lineRule="auto"/>
        <w:ind w:left="6" w:right="1060" w:firstLine="320"/>
        <w:rPr>
          <w:color w:val="000000"/>
          <w:sz w:val="20"/>
          <w:szCs w:val="20"/>
        </w:rPr>
      </w:pPr>
      <w:r w:rsidDel="00000000" w:rsidR="00000000" w:rsidRPr="00000000">
        <w:rPr>
          <w:rFonts w:ascii="Arial" w:cs="Arial" w:eastAsia="Arial" w:hAnsi="Arial"/>
          <w:color w:val="000000"/>
          <w:sz w:val="24"/>
          <w:szCs w:val="24"/>
          <w:rtl w:val="0"/>
        </w:rPr>
        <w:t xml:space="preserve">6.3.1 Каждый этаж здания должен иметь не менее 2 эвакуационных выходов.</w:t>
      </w:r>
      <w:r w:rsidDel="00000000" w:rsidR="00000000" w:rsidRPr="00000000">
        <w:rPr>
          <w:rtl w:val="0"/>
        </w:rPr>
      </w:r>
    </w:p>
    <w:p w:rsidR="00000000" w:rsidDel="00000000" w:rsidP="00000000" w:rsidRDefault="00000000" w:rsidRPr="00000000" w14:paraId="00000ED4">
      <w:pPr>
        <w:rPr/>
        <w:sectPr>
          <w:type w:val="continuous"/>
          <w:pgSz w:h="16840" w:w="11900"/>
          <w:pgMar w:bottom="0" w:top="946" w:left="694" w:right="1440" w:header="0" w:footer="0"/>
          <w:cols w:equalWidth="0"/>
        </w:sectPr>
      </w:pPr>
      <w:r w:rsidDel="00000000" w:rsidR="00000000" w:rsidRPr="00000000">
        <w:rPr>
          <w:rtl w:val="0"/>
        </w:rPr>
      </w:r>
    </w:p>
    <w:p w:rsidR="00000000" w:rsidDel="00000000" w:rsidP="00000000" w:rsidRDefault="00000000" w:rsidRPr="00000000" w14:paraId="00000ED5">
      <w:pPr>
        <w:spacing w:after="0" w:line="260"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6.3.2 Наибольшее расстояние от любой точки залов различного объема без мест для зрителей до ближайшего эвакуационного выхода следует принимать по таблице 14. При объединении основных эвакуационных проходов в общий проход его ширина должна быть не менее суммарной ширины объединяемых проходов.</w:t>
      </w:r>
      <w:r w:rsidDel="00000000" w:rsidR="00000000" w:rsidRPr="00000000">
        <w:rPr>
          <w:rtl w:val="0"/>
        </w:rPr>
      </w:r>
    </w:p>
    <w:p w:rsidR="00000000" w:rsidDel="00000000" w:rsidP="00000000" w:rsidRDefault="00000000" w:rsidRPr="00000000" w14:paraId="00000ED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ED7">
      <w:pPr>
        <w:spacing w:after="0" w:lineRule="auto"/>
        <w:ind w:left="6"/>
        <w:rPr>
          <w:color w:val="000000"/>
          <w:sz w:val="20"/>
          <w:szCs w:val="20"/>
        </w:rPr>
      </w:pPr>
      <w:r w:rsidDel="00000000" w:rsidR="00000000" w:rsidRPr="00000000">
        <w:rPr>
          <w:rFonts w:ascii="Arial" w:cs="Arial" w:eastAsia="Arial" w:hAnsi="Arial"/>
          <w:color w:val="000000"/>
          <w:sz w:val="24"/>
          <w:szCs w:val="24"/>
          <w:rtl w:val="0"/>
        </w:rPr>
        <w:t xml:space="preserve">Таблица 14</w:t>
      </w:r>
      <w:r w:rsidDel="00000000" w:rsidR="00000000" w:rsidRPr="00000000">
        <w:rPr>
          <w:rtl w:val="0"/>
        </w:rPr>
      </w:r>
    </w:p>
    <w:p w:rsidR="00000000" w:rsidDel="00000000" w:rsidP="00000000" w:rsidRDefault="00000000" w:rsidRPr="00000000" w14:paraId="00000ED8">
      <w:pPr>
        <w:spacing w:after="0" w:line="399" w:lineRule="auto"/>
        <w:rPr>
          <w:color w:val="000000"/>
          <w:sz w:val="20"/>
          <w:szCs w:val="20"/>
        </w:rPr>
      </w:pPr>
      <w:r w:rsidDel="00000000" w:rsidR="00000000" w:rsidRPr="00000000">
        <w:rPr>
          <w:rtl w:val="0"/>
        </w:rPr>
      </w:r>
    </w:p>
    <w:tbl>
      <w:tblPr>
        <w:tblStyle w:val="Table28"/>
        <w:tblW w:w="9730.0" w:type="dxa"/>
        <w:jc w:val="left"/>
        <w:tblInd w:w="36.0" w:type="dxa"/>
        <w:tblLayout w:type="fixed"/>
        <w:tblLook w:val="0000"/>
      </w:tblPr>
      <w:tblGrid>
        <w:gridCol w:w="1160"/>
        <w:gridCol w:w="2140"/>
        <w:gridCol w:w="60"/>
        <w:gridCol w:w="5300"/>
        <w:gridCol w:w="267.5"/>
        <w:gridCol w:w="267.5"/>
        <w:gridCol w:w="267.5"/>
        <w:gridCol w:w="267.5"/>
        <w:tblGridChange w:id="0">
          <w:tblGrid>
            <w:gridCol w:w="1160"/>
            <w:gridCol w:w="2140"/>
            <w:gridCol w:w="60"/>
            <w:gridCol w:w="5300"/>
            <w:gridCol w:w="267.5"/>
            <w:gridCol w:w="267.5"/>
            <w:gridCol w:w="267.5"/>
            <w:gridCol w:w="267.5"/>
          </w:tblGrid>
        </w:tblGridChange>
      </w:tblGrid>
      <w:tr>
        <w:trPr>
          <w:trHeight w:val="672" w:hRule="atLeast"/>
        </w:trPr>
        <w:tc>
          <w:tcPr>
            <w:tcBorders>
              <w:top w:color="000000" w:space="0" w:sz="8" w:val="single"/>
              <w:left w:color="000000" w:space="0" w:sz="8" w:val="single"/>
            </w:tcBorders>
            <w:vAlign w:val="bottom"/>
          </w:tcPr>
          <w:p w:rsidR="00000000" w:rsidDel="00000000" w:rsidP="00000000" w:rsidRDefault="00000000" w:rsidRPr="00000000" w14:paraId="00000ED9">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Класс</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DA">
            <w:pPr>
              <w:spacing w:after="0" w:lineRule="auto"/>
              <w:ind w:left="360"/>
              <w:rPr>
                <w:color w:val="000000"/>
                <w:sz w:val="20"/>
                <w:szCs w:val="20"/>
              </w:rPr>
            </w:pPr>
            <w:r w:rsidDel="00000000" w:rsidR="00000000" w:rsidRPr="00000000">
              <w:rPr>
                <w:rFonts w:ascii="Arial" w:cs="Arial" w:eastAsia="Arial" w:hAnsi="Arial"/>
                <w:color w:val="000000"/>
                <w:sz w:val="24"/>
                <w:szCs w:val="24"/>
                <w:rtl w:val="0"/>
              </w:rPr>
              <w:t xml:space="preserve">конструктивной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DB">
            <w:pPr>
              <w:spacing w:after="0" w:lineRule="auto"/>
              <w:rPr>
                <w:color w:val="000000"/>
                <w:sz w:val="24"/>
                <w:szCs w:val="24"/>
              </w:rPr>
            </w:pPr>
            <w:r w:rsidDel="00000000" w:rsidR="00000000" w:rsidRPr="00000000">
              <w:rPr>
                <w:rtl w:val="0"/>
              </w:rPr>
            </w:r>
          </w:p>
        </w:tc>
        <w:tc>
          <w:tcPr>
            <w:gridSpan w:val="5"/>
            <w:tcBorders>
              <w:top w:color="000000" w:space="0" w:sz="8" w:val="single"/>
              <w:right w:color="000000" w:space="0" w:sz="8" w:val="single"/>
            </w:tcBorders>
            <w:vAlign w:val="bottom"/>
          </w:tcPr>
          <w:p w:rsidR="00000000" w:rsidDel="00000000" w:rsidP="00000000" w:rsidRDefault="00000000" w:rsidRPr="00000000" w14:paraId="00000ED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Расстояние, м, в залах объемом, тыс. м</w:t>
            </w:r>
            <w:r w:rsidDel="00000000" w:rsidR="00000000" w:rsidRPr="00000000">
              <w:rPr>
                <w:rtl w:val="0"/>
              </w:rPr>
            </w:r>
          </w:p>
        </w:tc>
      </w:tr>
      <w:tr>
        <w:trPr>
          <w:trHeight w:val="323" w:hRule="atLeast"/>
        </w:trPr>
        <w:tc>
          <w:tcPr>
            <w:gridSpan w:val="2"/>
            <w:tcBorders>
              <w:left w:color="000000" w:space="0" w:sz="8" w:val="single"/>
              <w:right w:color="000000" w:space="0" w:sz="8" w:val="single"/>
            </w:tcBorders>
            <w:vAlign w:val="bottom"/>
          </w:tcPr>
          <w:p w:rsidR="00000000" w:rsidDel="00000000" w:rsidP="00000000" w:rsidRDefault="00000000" w:rsidRPr="00000000" w14:paraId="00000EE1">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пожарной опасности здания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E3">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EE4">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EE5">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EE6">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EE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E8">
            <w:pPr>
              <w:spacing w:after="0" w:lineRule="auto"/>
              <w:rPr>
                <w:color w:val="000000"/>
                <w:sz w:val="24"/>
                <w:szCs w:val="24"/>
              </w:rPr>
            </w:pPr>
            <w:r w:rsidDel="00000000" w:rsidR="00000000" w:rsidRPr="00000000">
              <w:rPr>
                <w:rtl w:val="0"/>
              </w:rPr>
            </w:r>
          </w:p>
        </w:tc>
      </w:tr>
      <w:tr>
        <w:trPr>
          <w:trHeight w:val="157" w:hRule="atLeast"/>
        </w:trPr>
        <w:tc>
          <w:tcPr>
            <w:tcBorders>
              <w:left w:color="000000" w:space="0" w:sz="8" w:val="single"/>
            </w:tcBorders>
            <w:vAlign w:val="bottom"/>
          </w:tcPr>
          <w:p w:rsidR="00000000" w:rsidDel="00000000" w:rsidP="00000000" w:rsidRDefault="00000000" w:rsidRPr="00000000" w14:paraId="00000EE9">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EA">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EB">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EC">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ED">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EE">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EF">
            <w:pPr>
              <w:spacing w:after="0" w:lineRule="auto"/>
              <w:rPr>
                <w:color w:val="000000"/>
                <w:sz w:val="13"/>
                <w:szCs w:val="13"/>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F0">
            <w:pPr>
              <w:spacing w:after="0" w:lineRule="auto"/>
              <w:rPr>
                <w:color w:val="000000"/>
                <w:sz w:val="13"/>
                <w:szCs w:val="13"/>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EF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F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F3">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F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F5">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F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F7">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F8">
            <w:pPr>
              <w:spacing w:after="0" w:lineRule="auto"/>
              <w:rPr>
                <w:color w:val="000000"/>
                <w:sz w:val="2"/>
                <w:szCs w:val="2"/>
              </w:rPr>
            </w:pPr>
            <w:r w:rsidDel="00000000" w:rsidR="00000000" w:rsidRPr="00000000">
              <w:rPr>
                <w:rtl w:val="0"/>
              </w:rPr>
            </w:r>
          </w:p>
        </w:tc>
      </w:tr>
      <w:tr>
        <w:trPr>
          <w:trHeight w:val="600" w:hRule="atLeast"/>
        </w:trPr>
        <w:tc>
          <w:tcPr>
            <w:tcBorders>
              <w:left w:color="000000" w:space="0" w:sz="8" w:val="single"/>
            </w:tcBorders>
            <w:vAlign w:val="bottom"/>
          </w:tcPr>
          <w:p w:rsidR="00000000" w:rsidDel="00000000" w:rsidP="00000000" w:rsidRDefault="00000000" w:rsidRPr="00000000" w14:paraId="00000EF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F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F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F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до 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F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F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5 до 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F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0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10</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0F01">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0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0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0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0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0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0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08">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F0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0A">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0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0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0F">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0F11">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1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1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1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1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1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45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1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1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55</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0F1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1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1B">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1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1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1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1F">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20">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F2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2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23">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25">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27">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0F29">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2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2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2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2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2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2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3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0F31">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3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3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3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3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3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3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38">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F3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3A">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3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3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3F">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0F41">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4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4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4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4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4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4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4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0F4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4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4B">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4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4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4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4F">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50">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0F5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4978400</wp:posOffset>
            </wp:positionH>
            <wp:positionV relativeFrom="paragraph">
              <wp:posOffset>-2834004</wp:posOffset>
            </wp:positionV>
            <wp:extent cx="111760" cy="233680"/>
            <wp:effectExtent b="0" l="0" r="0" t="0"/>
            <wp:wrapSquare wrapText="bothSides" distB="0" distT="0" distL="0" distR="0"/>
            <wp:docPr id="116" name="image1.jpg"/>
            <a:graphic>
              <a:graphicData uri="http://schemas.openxmlformats.org/drawingml/2006/picture">
                <pic:pic>
                  <pic:nvPicPr>
                    <pic:cNvPr id="0" name="image1.jpg"/>
                    <pic:cNvPicPr preferRelativeResize="0"/>
                  </pic:nvPicPr>
                  <pic:blipFill>
                    <a:blip r:embed="rId18"/>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0F5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53">
      <w:pPr>
        <w:spacing w:after="0" w:line="333" w:lineRule="auto"/>
        <w:rPr>
          <w:color w:val="000000"/>
          <w:sz w:val="20"/>
          <w:szCs w:val="20"/>
        </w:rPr>
      </w:pPr>
      <w:r w:rsidDel="00000000" w:rsidR="00000000" w:rsidRPr="00000000">
        <w:rPr>
          <w:rtl w:val="0"/>
        </w:rPr>
      </w:r>
    </w:p>
    <w:p w:rsidR="00000000" w:rsidDel="00000000" w:rsidP="00000000" w:rsidRDefault="00000000" w:rsidRPr="00000000" w14:paraId="00000F54">
      <w:pPr>
        <w:spacing w:after="0" w:line="287" w:lineRule="auto"/>
        <w:ind w:left="6" w:right="1060" w:firstLine="240"/>
        <w:jc w:val="both"/>
        <w:rPr>
          <w:color w:val="000000"/>
          <w:sz w:val="20"/>
          <w:szCs w:val="20"/>
        </w:rPr>
      </w:pPr>
      <w:r w:rsidDel="00000000" w:rsidR="00000000" w:rsidRPr="00000000">
        <w:rPr>
          <w:rFonts w:ascii="Arial" w:cs="Arial" w:eastAsia="Arial" w:hAnsi="Arial"/>
          <w:color w:val="000000"/>
          <w:sz w:val="23"/>
          <w:szCs w:val="23"/>
          <w:rtl w:val="0"/>
        </w:rPr>
        <w:t xml:space="preserve">6.3.3 Для расчета путей эвакуации и определения показателей пожарной опасности декоративно-отделочных, облицовочных материалов и покрытий полов в залах дискотек вместимость залов следует принимать из расчета 1,35</w:t>
      </w:r>
      <w:r w:rsidDel="00000000" w:rsidR="00000000" w:rsidRPr="00000000">
        <w:rPr>
          <w:rtl w:val="0"/>
        </w:rPr>
      </w:r>
    </w:p>
    <w:p w:rsidR="00000000" w:rsidDel="00000000" w:rsidP="00000000" w:rsidRDefault="00000000" w:rsidRPr="00000000" w14:paraId="00000F5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101600</wp:posOffset>
            </wp:positionH>
            <wp:positionV relativeFrom="paragraph">
              <wp:posOffset>21590</wp:posOffset>
            </wp:positionV>
            <wp:extent cx="111760" cy="233680"/>
            <wp:effectExtent b="0" l="0" r="0" t="0"/>
            <wp:wrapSquare wrapText="bothSides" distB="0" distT="0" distL="0" distR="0"/>
            <wp:docPr id="107"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0F56">
      <w:pPr>
        <w:spacing w:after="0" w:line="23" w:lineRule="auto"/>
        <w:rPr>
          <w:color w:val="000000"/>
          <w:sz w:val="20"/>
          <w:szCs w:val="20"/>
        </w:rPr>
      </w:pPr>
      <w:r w:rsidDel="00000000" w:rsidR="00000000" w:rsidRPr="00000000">
        <w:rPr>
          <w:rtl w:val="0"/>
        </w:rPr>
      </w:r>
    </w:p>
    <w:p w:rsidR="00000000" w:rsidDel="00000000" w:rsidP="00000000" w:rsidRDefault="00000000" w:rsidRPr="00000000" w14:paraId="00000F57">
      <w:pPr>
        <w:numPr>
          <w:ilvl w:val="0"/>
          <w:numId w:val="11"/>
        </w:numPr>
        <w:tabs>
          <w:tab w:val="left" w:pos="406"/>
        </w:tabs>
        <w:spacing w:after="0" w:lineRule="auto"/>
        <w:ind w:left="406" w:hanging="40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площади зала на 1 чел.</w:t>
      </w:r>
    </w:p>
    <w:p w:rsidR="00000000" w:rsidDel="00000000" w:rsidP="00000000" w:rsidRDefault="00000000" w:rsidRPr="00000000" w14:paraId="00000F58">
      <w:pPr>
        <w:spacing w:after="0" w:line="42"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F59">
      <w:pPr>
        <w:spacing w:after="0" w:lineRule="auto"/>
        <w:ind w:left="40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(Введен дополнительно,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F5A">
      <w:pPr>
        <w:spacing w:after="0" w:line="248.00000000000006" w:lineRule="auto"/>
        <w:rPr>
          <w:color w:val="000000"/>
          <w:sz w:val="20"/>
          <w:szCs w:val="20"/>
        </w:rPr>
      </w:pPr>
      <w:r w:rsidDel="00000000" w:rsidR="00000000" w:rsidRPr="00000000">
        <w:rPr>
          <w:rtl w:val="0"/>
        </w:rPr>
      </w:r>
    </w:p>
    <w:p w:rsidR="00000000" w:rsidDel="00000000" w:rsidP="00000000" w:rsidRDefault="00000000" w:rsidRPr="00000000" w14:paraId="00000F5B">
      <w:pPr>
        <w:spacing w:after="0" w:line="303" w:lineRule="auto"/>
        <w:ind w:left="6" w:right="1440"/>
        <w:rPr>
          <w:color w:val="000000"/>
          <w:sz w:val="20"/>
          <w:szCs w:val="20"/>
        </w:rPr>
      </w:pPr>
      <w:r w:rsidDel="00000000" w:rsidR="00000000" w:rsidRPr="00000000">
        <w:rPr>
          <w:rFonts w:ascii="Arial" w:cs="Arial" w:eastAsia="Arial" w:hAnsi="Arial"/>
          <w:b w:val="1"/>
          <w:color w:val="000000"/>
          <w:sz w:val="30"/>
          <w:szCs w:val="30"/>
          <w:rtl w:val="0"/>
        </w:rPr>
        <w:t xml:space="preserve">6.4 Учреждения, указанные в 6.2, на открытом воздухе (Ф2.3)</w:t>
      </w:r>
      <w:r w:rsidDel="00000000" w:rsidR="00000000" w:rsidRPr="00000000">
        <w:rPr>
          <w:rtl w:val="0"/>
        </w:rPr>
      </w:r>
    </w:p>
    <w:p w:rsidR="00000000" w:rsidDel="00000000" w:rsidP="00000000" w:rsidRDefault="00000000" w:rsidRPr="00000000" w14:paraId="00000F5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5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F5E">
      <w:pPr>
        <w:spacing w:after="0" w:line="260" w:lineRule="auto"/>
        <w:ind w:left="6" w:right="1060" w:firstLine="240"/>
        <w:jc w:val="both"/>
        <w:rPr>
          <w:color w:val="000000"/>
          <w:sz w:val="20"/>
          <w:szCs w:val="20"/>
        </w:rPr>
      </w:pPr>
      <w:r w:rsidDel="00000000" w:rsidR="00000000" w:rsidRPr="00000000">
        <w:rPr>
          <w:rFonts w:ascii="Arial" w:cs="Arial" w:eastAsia="Arial" w:hAnsi="Arial"/>
          <w:color w:val="000000"/>
          <w:sz w:val="24"/>
          <w:szCs w:val="24"/>
          <w:rtl w:val="0"/>
        </w:rPr>
        <w:t xml:space="preserve">6.4.1 При расчетной ширине лестниц, проходов или люков на трибунах спортивных сооружений более 2,5 м следует предусматривать разделительные поручни на высоте не менее 0,9 м. При расчетной ширине люка или лестницы до 2,5 м для люков или лестниц шириной более 2,5 м устройство разделительных поручней не требуется.</w:t>
      </w:r>
      <w:r w:rsidDel="00000000" w:rsidR="00000000" w:rsidRPr="00000000">
        <w:rPr>
          <w:rtl w:val="0"/>
        </w:rPr>
      </w:r>
    </w:p>
    <w:p w:rsidR="00000000" w:rsidDel="00000000" w:rsidP="00000000" w:rsidRDefault="00000000" w:rsidRPr="00000000" w14:paraId="00000F5F">
      <w:pPr>
        <w:spacing w:after="0" w:line="185" w:lineRule="auto"/>
        <w:rPr>
          <w:color w:val="000000"/>
          <w:sz w:val="20"/>
          <w:szCs w:val="20"/>
        </w:rPr>
      </w:pPr>
      <w:r w:rsidDel="00000000" w:rsidR="00000000" w:rsidRPr="00000000">
        <w:rPr>
          <w:rtl w:val="0"/>
        </w:rPr>
      </w:r>
    </w:p>
    <w:p w:rsidR="00000000" w:rsidDel="00000000" w:rsidP="00000000" w:rsidRDefault="00000000" w:rsidRPr="00000000" w14:paraId="00000F60">
      <w:pPr>
        <w:spacing w:after="0" w:lineRule="auto"/>
        <w:ind w:left="326"/>
        <w:rPr>
          <w:color w:val="000000"/>
          <w:sz w:val="20"/>
          <w:szCs w:val="20"/>
        </w:rPr>
      </w:pPr>
      <w:r w:rsidDel="00000000" w:rsidR="00000000" w:rsidRPr="00000000">
        <w:rPr>
          <w:rFonts w:ascii="Arial" w:cs="Arial" w:eastAsia="Arial" w:hAnsi="Arial"/>
          <w:color w:val="000000"/>
          <w:sz w:val="23"/>
          <w:szCs w:val="23"/>
          <w:rtl w:val="0"/>
        </w:rPr>
        <w:t xml:space="preserve">6.4.2 Уклон лестниц трибун спортивных сооружений не должен превышать</w:t>
      </w:r>
      <w:r w:rsidDel="00000000" w:rsidR="00000000" w:rsidRPr="00000000">
        <w:rPr>
          <w:rtl w:val="0"/>
        </w:rPr>
      </w:r>
    </w:p>
    <w:p w:rsidR="00000000" w:rsidDel="00000000" w:rsidP="00000000" w:rsidRDefault="00000000" w:rsidRPr="00000000" w14:paraId="00000F61">
      <w:pPr>
        <w:spacing w:after="0" w:line="54" w:lineRule="auto"/>
        <w:rPr>
          <w:color w:val="000000"/>
          <w:sz w:val="20"/>
          <w:szCs w:val="20"/>
        </w:rPr>
      </w:pPr>
      <w:r w:rsidDel="00000000" w:rsidR="00000000" w:rsidRPr="00000000">
        <w:rPr>
          <w:rtl w:val="0"/>
        </w:rPr>
      </w:r>
    </w:p>
    <w:p w:rsidR="00000000" w:rsidDel="00000000" w:rsidP="00000000" w:rsidRDefault="00000000" w:rsidRPr="00000000" w14:paraId="00000F62">
      <w:pPr>
        <w:spacing w:after="0" w:line="250" w:lineRule="auto"/>
        <w:ind w:left="6" w:right="1060"/>
        <w:jc w:val="both"/>
        <w:rPr>
          <w:color w:val="000000"/>
          <w:sz w:val="20"/>
          <w:szCs w:val="20"/>
        </w:rPr>
      </w:pPr>
      <w:r w:rsidDel="00000000" w:rsidR="00000000" w:rsidRPr="00000000">
        <w:rPr>
          <w:rFonts w:ascii="Arial" w:cs="Arial" w:eastAsia="Arial" w:hAnsi="Arial"/>
          <w:color w:val="000000"/>
          <w:sz w:val="24"/>
          <w:szCs w:val="24"/>
          <w:rtl w:val="0"/>
        </w:rPr>
        <w:t xml:space="preserve">1:1,6, а при условии установки вдоль путей эвакуации по лестницам трибун поручней (или иных устройств, их заменяющих) на высоте не менее 0,9 м - 1:1,4.</w:t>
      </w:r>
      <w:r w:rsidDel="00000000" w:rsidR="00000000" w:rsidRPr="00000000">
        <w:rPr>
          <w:rtl w:val="0"/>
        </w:rPr>
      </w:r>
    </w:p>
    <w:p w:rsidR="00000000" w:rsidDel="00000000" w:rsidP="00000000" w:rsidRDefault="00000000" w:rsidRPr="00000000" w14:paraId="00000F6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F64">
      <w:pPr>
        <w:spacing w:after="0" w:line="265" w:lineRule="auto"/>
        <w:ind w:left="6" w:right="1080" w:firstLine="400"/>
        <w:jc w:val="both"/>
        <w:rPr>
          <w:color w:val="000000"/>
          <w:sz w:val="20"/>
          <w:szCs w:val="20"/>
        </w:rPr>
      </w:pPr>
      <w:r w:rsidDel="00000000" w:rsidR="00000000" w:rsidRPr="00000000">
        <w:rPr>
          <w:rFonts w:ascii="Arial" w:cs="Arial" w:eastAsia="Arial" w:hAnsi="Arial"/>
          <w:color w:val="000000"/>
          <w:sz w:val="24"/>
          <w:szCs w:val="24"/>
          <w:rtl w:val="0"/>
        </w:rPr>
        <w:t xml:space="preserve">Устройство лестниц или ступеней на путях эвакуации в люках не допускается.</w:t>
      </w:r>
      <w:r w:rsidDel="00000000" w:rsidR="00000000" w:rsidRPr="00000000">
        <w:rPr>
          <w:rtl w:val="0"/>
        </w:rPr>
      </w:r>
    </w:p>
    <w:p w:rsidR="00000000" w:rsidDel="00000000" w:rsidP="00000000" w:rsidRDefault="00000000" w:rsidRPr="00000000" w14:paraId="00000F65">
      <w:pPr>
        <w:rPr/>
        <w:sectPr>
          <w:type w:val="nextPage"/>
          <w:pgSz w:h="16840" w:w="11900"/>
          <w:pgMar w:bottom="1093" w:top="719" w:left="694" w:right="1440" w:header="0" w:footer="0"/>
          <w:cols w:equalWidth="0"/>
        </w:sectPr>
      </w:pPr>
      <w:r w:rsidDel="00000000" w:rsidR="00000000" w:rsidRPr="00000000">
        <w:rPr>
          <w:rtl w:val="0"/>
        </w:rPr>
      </w:r>
    </w:p>
    <w:p w:rsidR="00000000" w:rsidDel="00000000" w:rsidP="00000000" w:rsidRDefault="00000000" w:rsidRPr="00000000" w14:paraId="00000F66">
      <w:pPr>
        <w:spacing w:after="0" w:line="257"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6.4.3 Ширина лестничного марша для зданий клубов и кинотеатров независимо от числа мест должна быть не менее 1,35 м. Допускается предусматривать ширину не менее 1,2 м для лестничных маршей, ведущих в помещения, не связанные с пребыванием в них зрителей и посетителей. При этом если данные помещения предназначены для одновременного пребывания не более 5 человек, лестничный марш допускается выполнять шириной не менее 0,9 м.</w:t>
      </w:r>
      <w:r w:rsidDel="00000000" w:rsidR="00000000" w:rsidRPr="00000000">
        <w:rPr>
          <w:rtl w:val="0"/>
        </w:rPr>
      </w:r>
    </w:p>
    <w:p w:rsidR="00000000" w:rsidDel="00000000" w:rsidP="00000000" w:rsidRDefault="00000000" w:rsidRPr="00000000" w14:paraId="00000F67">
      <w:pPr>
        <w:spacing w:after="0" w:line="187" w:lineRule="auto"/>
        <w:rPr>
          <w:color w:val="000000"/>
          <w:sz w:val="20"/>
          <w:szCs w:val="20"/>
        </w:rPr>
      </w:pPr>
      <w:r w:rsidDel="00000000" w:rsidR="00000000" w:rsidRPr="00000000">
        <w:rPr>
          <w:rtl w:val="0"/>
        </w:rPr>
      </w:r>
    </w:p>
    <w:p w:rsidR="00000000" w:rsidDel="00000000" w:rsidP="00000000" w:rsidRDefault="00000000" w:rsidRPr="00000000" w14:paraId="00000F68">
      <w:pPr>
        <w:spacing w:after="0" w:line="291"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6.4.4 Число человек на 1 м ширины путей эвакуации с трибун открытых спортивных сооружений следует принимать по таблице 15.</w:t>
      </w:r>
      <w:r w:rsidDel="00000000" w:rsidR="00000000" w:rsidRPr="00000000">
        <w:rPr>
          <w:rtl w:val="0"/>
        </w:rPr>
      </w:r>
    </w:p>
    <w:p w:rsidR="00000000" w:rsidDel="00000000" w:rsidP="00000000" w:rsidRDefault="00000000" w:rsidRPr="00000000" w14:paraId="00000F69">
      <w:pPr>
        <w:spacing w:after="0" w:line="195" w:lineRule="auto"/>
        <w:rPr>
          <w:color w:val="000000"/>
          <w:sz w:val="20"/>
          <w:szCs w:val="20"/>
        </w:rPr>
      </w:pPr>
      <w:r w:rsidDel="00000000" w:rsidR="00000000" w:rsidRPr="00000000">
        <w:rPr>
          <w:rtl w:val="0"/>
        </w:rPr>
      </w:r>
    </w:p>
    <w:p w:rsidR="00000000" w:rsidDel="00000000" w:rsidP="00000000" w:rsidRDefault="00000000" w:rsidRPr="00000000" w14:paraId="00000F6A">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Таблица 15</w:t>
      </w:r>
      <w:r w:rsidDel="00000000" w:rsidR="00000000" w:rsidRPr="00000000">
        <w:rPr>
          <w:rtl w:val="0"/>
        </w:rPr>
      </w:r>
    </w:p>
    <w:p w:rsidR="00000000" w:rsidDel="00000000" w:rsidP="00000000" w:rsidRDefault="00000000" w:rsidRPr="00000000" w14:paraId="00000F6B">
      <w:pPr>
        <w:spacing w:after="0" w:line="399" w:lineRule="auto"/>
        <w:rPr>
          <w:color w:val="000000"/>
          <w:sz w:val="20"/>
          <w:szCs w:val="20"/>
        </w:rPr>
      </w:pPr>
      <w:r w:rsidDel="00000000" w:rsidR="00000000" w:rsidRPr="00000000">
        <w:rPr>
          <w:rtl w:val="0"/>
        </w:rPr>
      </w:r>
    </w:p>
    <w:tbl>
      <w:tblPr>
        <w:tblStyle w:val="Table29"/>
        <w:tblW w:w="9730.0" w:type="dxa"/>
        <w:jc w:val="left"/>
        <w:tblInd w:w="30.0" w:type="dxa"/>
        <w:tblLayout w:type="fixed"/>
        <w:tblLook w:val="0000"/>
      </w:tblPr>
      <w:tblGrid>
        <w:gridCol w:w="2800"/>
        <w:gridCol w:w="40"/>
        <w:gridCol w:w="5820"/>
        <w:gridCol w:w="152.85714285714286"/>
        <w:gridCol w:w="152.85714285714286"/>
        <w:gridCol w:w="152.85714285714286"/>
        <w:gridCol w:w="152.85714285714286"/>
        <w:gridCol w:w="152.85714285714286"/>
        <w:gridCol w:w="152.85714285714286"/>
        <w:gridCol w:w="152.85714285714286"/>
        <w:tblGridChange w:id="0">
          <w:tblGrid>
            <w:gridCol w:w="2800"/>
            <w:gridCol w:w="40"/>
            <w:gridCol w:w="5820"/>
            <w:gridCol w:w="152.85714285714286"/>
            <w:gridCol w:w="152.85714285714286"/>
            <w:gridCol w:w="152.85714285714286"/>
            <w:gridCol w:w="152.85714285714286"/>
            <w:gridCol w:w="152.85714285714286"/>
            <w:gridCol w:w="152.85714285714286"/>
            <w:gridCol w:w="152.85714285714286"/>
          </w:tblGrid>
        </w:tblGridChange>
      </w:tblGrid>
      <w:tr>
        <w:trPr>
          <w:trHeight w:val="585" w:hRule="atLeast"/>
        </w:trPr>
        <w:tc>
          <w:tcPr>
            <w:gridSpan w:val="2"/>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F6C">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Класс  конструктивной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6E">
            <w:pPr>
              <w:spacing w:after="0" w:lineRule="auto"/>
              <w:rPr>
                <w:color w:val="000000"/>
                <w:sz w:val="24"/>
                <w:szCs w:val="24"/>
              </w:rPr>
            </w:pPr>
            <w:r w:rsidDel="00000000" w:rsidR="00000000" w:rsidRPr="00000000">
              <w:rPr>
                <w:rtl w:val="0"/>
              </w:rPr>
            </w:r>
          </w:p>
        </w:tc>
        <w:tc>
          <w:tcPr>
            <w:gridSpan w:val="7"/>
            <w:tcBorders>
              <w:top w:color="000000" w:space="0" w:sz="8" w:val="single"/>
              <w:right w:color="000000" w:space="0" w:sz="8" w:val="single"/>
            </w:tcBorders>
            <w:vAlign w:val="bottom"/>
          </w:tcPr>
          <w:p w:rsidR="00000000" w:rsidDel="00000000" w:rsidP="00000000" w:rsidRDefault="00000000" w:rsidRPr="00000000" w14:paraId="00000F6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Число человек на 1 м ширины пути эвакуации</w:t>
            </w:r>
            <w:r w:rsidDel="00000000" w:rsidR="00000000" w:rsidRPr="00000000">
              <w:rPr>
                <w:rtl w:val="0"/>
              </w:rPr>
            </w:r>
          </w:p>
        </w:tc>
      </w:tr>
      <w:tr>
        <w:trPr>
          <w:trHeight w:val="288" w:hRule="atLeast"/>
        </w:trPr>
        <w:tc>
          <w:tcPr>
            <w:tcBorders>
              <w:left w:color="000000" w:space="0" w:sz="8" w:val="single"/>
            </w:tcBorders>
            <w:vAlign w:val="bottom"/>
          </w:tcPr>
          <w:p w:rsidR="00000000" w:rsidDel="00000000" w:rsidP="00000000" w:rsidRDefault="00000000" w:rsidRPr="00000000" w14:paraId="00000F76">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пожарной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77">
            <w:pPr>
              <w:spacing w:after="0" w:lineRule="auto"/>
              <w:ind w:left="220"/>
              <w:rPr>
                <w:color w:val="000000"/>
                <w:sz w:val="20"/>
                <w:szCs w:val="20"/>
              </w:rPr>
            </w:pPr>
            <w:r w:rsidDel="00000000" w:rsidR="00000000" w:rsidRPr="00000000">
              <w:rPr>
                <w:rFonts w:ascii="Arial" w:cs="Arial" w:eastAsia="Arial" w:hAnsi="Arial"/>
                <w:color w:val="000000"/>
                <w:sz w:val="24"/>
                <w:szCs w:val="24"/>
                <w:rtl w:val="0"/>
              </w:rPr>
              <w:t xml:space="preserve">опасности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78">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F79">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F7A">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F7B">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F7C">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F7D">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F7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7F">
            <w:pPr>
              <w:spacing w:after="0" w:lineRule="auto"/>
              <w:rPr>
                <w:color w:val="000000"/>
                <w:sz w:val="24"/>
                <w:szCs w:val="24"/>
              </w:rPr>
            </w:pPr>
            <w:r w:rsidDel="00000000" w:rsidR="00000000" w:rsidRPr="00000000">
              <w:rPr>
                <w:rtl w:val="0"/>
              </w:rPr>
            </w:r>
          </w:p>
        </w:tc>
      </w:tr>
      <w:tr>
        <w:trPr>
          <w:trHeight w:val="323" w:hRule="atLeast"/>
        </w:trPr>
        <w:tc>
          <w:tcPr>
            <w:tcBorders>
              <w:left w:color="000000" w:space="0" w:sz="8" w:val="single"/>
            </w:tcBorders>
            <w:vAlign w:val="bottom"/>
          </w:tcPr>
          <w:p w:rsidR="00000000" w:rsidDel="00000000" w:rsidP="00000000" w:rsidRDefault="00000000" w:rsidRPr="00000000" w14:paraId="00000F80">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здания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8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82">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F83">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F84">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F85">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F86">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F87">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F8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89">
            <w:pPr>
              <w:spacing w:after="0" w:lineRule="auto"/>
              <w:rPr>
                <w:color w:val="000000"/>
                <w:sz w:val="24"/>
                <w:szCs w:val="24"/>
              </w:rPr>
            </w:pPr>
            <w:r w:rsidDel="00000000" w:rsidR="00000000" w:rsidRPr="00000000">
              <w:rPr>
                <w:rtl w:val="0"/>
              </w:rPr>
            </w:r>
          </w:p>
        </w:tc>
      </w:tr>
      <w:tr>
        <w:trPr>
          <w:trHeight w:val="244" w:hRule="atLeast"/>
        </w:trPr>
        <w:tc>
          <w:tcPr>
            <w:tcBorders>
              <w:left w:color="000000" w:space="0" w:sz="8" w:val="single"/>
            </w:tcBorders>
            <w:vAlign w:val="bottom"/>
          </w:tcPr>
          <w:p w:rsidR="00000000" w:rsidDel="00000000" w:rsidP="00000000" w:rsidRDefault="00000000" w:rsidRPr="00000000" w14:paraId="00000F8A">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8B">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8C">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8D">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8E">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8F">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90">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91">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92">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93">
            <w:pPr>
              <w:spacing w:after="0" w:lineRule="auto"/>
              <w:rPr>
                <w:color w:val="000000"/>
                <w:sz w:val="21"/>
                <w:szCs w:val="21"/>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F9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9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96">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97">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98">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9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9A">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9B">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9C">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9D">
            <w:pPr>
              <w:spacing w:after="0" w:lineRule="auto"/>
              <w:rPr>
                <w:color w:val="000000"/>
                <w:sz w:val="2"/>
                <w:szCs w:val="2"/>
              </w:rPr>
            </w:pPr>
            <w:r w:rsidDel="00000000" w:rsidR="00000000" w:rsidRPr="00000000">
              <w:rPr>
                <w:rtl w:val="0"/>
              </w:rPr>
            </w:r>
          </w:p>
        </w:tc>
      </w:tr>
      <w:tr>
        <w:trPr>
          <w:trHeight w:val="565" w:hRule="atLeast"/>
        </w:trPr>
        <w:tc>
          <w:tcPr>
            <w:tcBorders>
              <w:left w:color="000000" w:space="0" w:sz="8" w:val="single"/>
            </w:tcBorders>
            <w:vAlign w:val="bottom"/>
          </w:tcPr>
          <w:p w:rsidR="00000000" w:rsidDel="00000000" w:rsidP="00000000" w:rsidRDefault="00000000" w:rsidRPr="00000000" w14:paraId="00000F9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9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A0">
            <w:pPr>
              <w:spacing w:after="0" w:lineRule="auto"/>
              <w:rPr>
                <w:color w:val="000000"/>
                <w:sz w:val="24"/>
                <w:szCs w:val="24"/>
              </w:rPr>
            </w:pPr>
            <w:r w:rsidDel="00000000" w:rsidR="00000000" w:rsidRPr="00000000">
              <w:rPr>
                <w:rtl w:val="0"/>
              </w:rPr>
            </w:r>
          </w:p>
        </w:tc>
        <w:tc>
          <w:tcPr>
            <w:gridSpan w:val="3"/>
            <w:tcBorders>
              <w:right w:color="000000" w:space="0" w:sz="8" w:val="single"/>
            </w:tcBorders>
            <w:vAlign w:val="bottom"/>
          </w:tcPr>
          <w:p w:rsidR="00000000" w:rsidDel="00000000" w:rsidP="00000000" w:rsidRDefault="00000000" w:rsidRPr="00000000" w14:paraId="00000FA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по лестницам проходов</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A4">
            <w:pPr>
              <w:spacing w:after="0" w:lineRule="auto"/>
              <w:rPr>
                <w:color w:val="000000"/>
                <w:sz w:val="24"/>
                <w:szCs w:val="24"/>
              </w:rPr>
            </w:pPr>
            <w:r w:rsidDel="00000000" w:rsidR="00000000" w:rsidRPr="00000000">
              <w:rPr>
                <w:rtl w:val="0"/>
              </w:rPr>
            </w:r>
          </w:p>
        </w:tc>
        <w:tc>
          <w:tcPr>
            <w:gridSpan w:val="3"/>
            <w:tcBorders>
              <w:right w:color="000000" w:space="0" w:sz="8" w:val="single"/>
            </w:tcBorders>
            <w:vAlign w:val="bottom"/>
          </w:tcPr>
          <w:p w:rsidR="00000000" w:rsidDel="00000000" w:rsidP="00000000" w:rsidRDefault="00000000" w:rsidRPr="00000000" w14:paraId="00000FA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через люк из проходов</w:t>
            </w:r>
            <w:r w:rsidDel="00000000" w:rsidR="00000000" w:rsidRPr="00000000">
              <w:rPr>
                <w:rtl w:val="0"/>
              </w:rPr>
            </w:r>
          </w:p>
        </w:tc>
      </w:tr>
      <w:tr>
        <w:trPr>
          <w:trHeight w:val="288" w:hRule="atLeast"/>
        </w:trPr>
        <w:tc>
          <w:tcPr>
            <w:tcBorders>
              <w:left w:color="000000" w:space="0" w:sz="8" w:val="single"/>
            </w:tcBorders>
            <w:vAlign w:val="bottom"/>
          </w:tcPr>
          <w:p w:rsidR="00000000" w:rsidDel="00000000" w:rsidP="00000000" w:rsidRDefault="00000000" w:rsidRPr="00000000" w14:paraId="00000FA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A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AA">
            <w:pPr>
              <w:spacing w:after="0" w:lineRule="auto"/>
              <w:rPr>
                <w:color w:val="000000"/>
                <w:sz w:val="24"/>
                <w:szCs w:val="24"/>
              </w:rPr>
            </w:pPr>
            <w:r w:rsidDel="00000000" w:rsidR="00000000" w:rsidRPr="00000000">
              <w:rPr>
                <w:rtl w:val="0"/>
              </w:rPr>
            </w:r>
          </w:p>
        </w:tc>
        <w:tc>
          <w:tcPr>
            <w:gridSpan w:val="3"/>
            <w:tcBorders>
              <w:right w:color="000000" w:space="0" w:sz="8" w:val="single"/>
            </w:tcBorders>
            <w:vAlign w:val="bottom"/>
          </w:tcPr>
          <w:p w:rsidR="00000000" w:rsidDel="00000000" w:rsidP="00000000" w:rsidRDefault="00000000" w:rsidRPr="00000000" w14:paraId="00000FA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трибуны, ведущих</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AE">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FA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трибуны,</w:t>
            </w:r>
            <w:r w:rsidDel="00000000" w:rsidR="00000000" w:rsidRPr="00000000">
              <w:rPr>
                <w:rtl w:val="0"/>
              </w:rPr>
            </w:r>
          </w:p>
        </w:tc>
        <w:tc>
          <w:tcPr>
            <w:vAlign w:val="bottom"/>
          </w:tcPr>
          <w:p w:rsidR="00000000" w:rsidDel="00000000" w:rsidP="00000000" w:rsidRDefault="00000000" w:rsidRPr="00000000" w14:paraId="00000FB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B1">
            <w:pPr>
              <w:spacing w:after="0" w:lineRule="auto"/>
              <w:rPr>
                <w:color w:val="000000"/>
                <w:sz w:val="24"/>
                <w:szCs w:val="24"/>
              </w:rPr>
            </w:pPr>
            <w:r w:rsidDel="00000000" w:rsidR="00000000" w:rsidRPr="00000000">
              <w:rPr>
                <w:rtl w:val="0"/>
              </w:rPr>
            </w:r>
          </w:p>
        </w:tc>
      </w:tr>
      <w:tr>
        <w:trPr>
          <w:trHeight w:val="323" w:hRule="atLeast"/>
        </w:trPr>
        <w:tc>
          <w:tcPr>
            <w:tcBorders>
              <w:left w:color="000000" w:space="0" w:sz="8" w:val="single"/>
            </w:tcBorders>
            <w:vAlign w:val="bottom"/>
          </w:tcPr>
          <w:p w:rsidR="00000000" w:rsidDel="00000000" w:rsidP="00000000" w:rsidRDefault="00000000" w:rsidRPr="00000000" w14:paraId="00000FB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B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B4">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FB5">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FB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B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B8">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0FB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ведущих</w:t>
            </w:r>
            <w:r w:rsidDel="00000000" w:rsidR="00000000" w:rsidRPr="00000000">
              <w:rPr>
                <w:rtl w:val="0"/>
              </w:rPr>
            </w:r>
          </w:p>
        </w:tc>
        <w:tc>
          <w:tcPr>
            <w:vAlign w:val="bottom"/>
          </w:tcPr>
          <w:p w:rsidR="00000000" w:rsidDel="00000000" w:rsidP="00000000" w:rsidRDefault="00000000" w:rsidRPr="00000000" w14:paraId="00000FB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BB">
            <w:pPr>
              <w:spacing w:after="0" w:lineRule="auto"/>
              <w:rPr>
                <w:color w:val="000000"/>
                <w:sz w:val="24"/>
                <w:szCs w:val="24"/>
              </w:rPr>
            </w:pPr>
            <w:r w:rsidDel="00000000" w:rsidR="00000000" w:rsidRPr="00000000">
              <w:rPr>
                <w:rtl w:val="0"/>
              </w:rPr>
            </w:r>
          </w:p>
        </w:tc>
      </w:tr>
      <w:tr>
        <w:trPr>
          <w:trHeight w:val="260" w:hRule="atLeast"/>
        </w:trPr>
        <w:tc>
          <w:tcPr>
            <w:tcBorders>
              <w:left w:color="000000" w:space="0" w:sz="8" w:val="single"/>
            </w:tcBorders>
            <w:vAlign w:val="bottom"/>
          </w:tcPr>
          <w:p w:rsidR="00000000" w:rsidDel="00000000" w:rsidP="00000000" w:rsidRDefault="00000000" w:rsidRPr="00000000" w14:paraId="00000FB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B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BE">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BF">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C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C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C2">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C3">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C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C5">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FC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C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C8">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C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CA">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C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CC">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CD">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CE">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CF">
            <w:pPr>
              <w:spacing w:after="0" w:lineRule="auto"/>
              <w:rPr>
                <w:color w:val="000000"/>
                <w:sz w:val="2"/>
                <w:szCs w:val="2"/>
              </w:rPr>
            </w:pPr>
            <w:r w:rsidDel="00000000" w:rsidR="00000000" w:rsidRPr="00000000">
              <w:rPr>
                <w:rtl w:val="0"/>
              </w:rPr>
            </w:r>
          </w:p>
        </w:tc>
      </w:tr>
      <w:tr>
        <w:trPr>
          <w:trHeight w:val="600" w:hRule="atLeast"/>
        </w:trPr>
        <w:tc>
          <w:tcPr>
            <w:tcBorders>
              <w:left w:color="000000" w:space="0" w:sz="8" w:val="single"/>
            </w:tcBorders>
            <w:vAlign w:val="bottom"/>
          </w:tcPr>
          <w:p w:rsidR="00000000" w:rsidDel="00000000" w:rsidP="00000000" w:rsidRDefault="00000000" w:rsidRPr="00000000" w14:paraId="00000FD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D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D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D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вниз</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D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D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вверх</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D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D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вниз</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D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D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вверх</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0FD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D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D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D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D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D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E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E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E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E3">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0FE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E5">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E6">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E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EA">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EC">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0FEE">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E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F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F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600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F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F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825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F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F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620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F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F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1230</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0FF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F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F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F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F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F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F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F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0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01">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00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003">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004">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006">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00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00A">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100C">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00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0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00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420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1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01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580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1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01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435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1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01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860</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101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1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1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1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1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1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1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1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1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1F">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020">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021">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02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024">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026">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028">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102A">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02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2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02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300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2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02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415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3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03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3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03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615</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103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3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3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3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3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3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3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3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3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3D">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103E">
      <w:pPr>
        <w:spacing w:after="0" w:line="265" w:lineRule="auto"/>
        <w:rPr>
          <w:color w:val="000000"/>
          <w:sz w:val="20"/>
          <w:szCs w:val="20"/>
        </w:rPr>
      </w:pPr>
      <w:r w:rsidDel="00000000" w:rsidR="00000000" w:rsidRPr="00000000">
        <w:rPr>
          <w:rtl w:val="0"/>
        </w:rPr>
      </w:r>
    </w:p>
    <w:p w:rsidR="00000000" w:rsidDel="00000000" w:rsidP="00000000" w:rsidRDefault="00000000" w:rsidRPr="00000000" w14:paraId="0000103F">
      <w:pPr>
        <w:spacing w:after="0" w:line="26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Общее число эвакуирующихся, приходящихся на один эвакуационный люк, как правило, не должно превышать 1500 чел. при трибунах I, II степеней огнестойкости; при трибунах III степени огнестойкости число эвакуирующихся должно быть уменьшено на 30%, а при трибунах других степеней огнестойкости - на 50%.</w:t>
      </w:r>
      <w:r w:rsidDel="00000000" w:rsidR="00000000" w:rsidRPr="00000000">
        <w:rPr>
          <w:rtl w:val="0"/>
        </w:rPr>
      </w:r>
    </w:p>
    <w:p w:rsidR="00000000" w:rsidDel="00000000" w:rsidP="00000000" w:rsidRDefault="00000000" w:rsidRPr="00000000" w14:paraId="00001040">
      <w:pPr>
        <w:spacing w:after="0" w:line="185" w:lineRule="auto"/>
        <w:rPr>
          <w:color w:val="000000"/>
          <w:sz w:val="20"/>
          <w:szCs w:val="20"/>
        </w:rPr>
      </w:pPr>
      <w:r w:rsidDel="00000000" w:rsidR="00000000" w:rsidRPr="00000000">
        <w:rPr>
          <w:rtl w:val="0"/>
        </w:rPr>
      </w:r>
    </w:p>
    <w:p w:rsidR="00000000" w:rsidDel="00000000" w:rsidP="00000000" w:rsidRDefault="00000000" w:rsidRPr="00000000" w14:paraId="00001041">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6.4.5 Ширина путей эвакуации должна быть не менее, м:</w:t>
      </w:r>
      <w:r w:rsidDel="00000000" w:rsidR="00000000" w:rsidRPr="00000000">
        <w:rPr>
          <w:rtl w:val="0"/>
        </w:rPr>
      </w:r>
    </w:p>
    <w:p w:rsidR="00000000" w:rsidDel="00000000" w:rsidP="00000000" w:rsidRDefault="00000000" w:rsidRPr="00000000" w14:paraId="00001042">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1043">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1,0 - горизонтальных проходов, пандусов и лестниц на трибунах;</w:t>
      </w:r>
      <w:r w:rsidDel="00000000" w:rsidR="00000000" w:rsidRPr="00000000">
        <w:rPr>
          <w:rtl w:val="0"/>
        </w:rPr>
      </w:r>
    </w:p>
    <w:p w:rsidR="00000000" w:rsidDel="00000000" w:rsidP="00000000" w:rsidRDefault="00000000" w:rsidRPr="00000000" w14:paraId="0000104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045">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1,5 - эвакуационных люков трибун.</w:t>
      </w:r>
      <w:r w:rsidDel="00000000" w:rsidR="00000000" w:rsidRPr="00000000">
        <w:rPr>
          <w:rtl w:val="0"/>
        </w:rPr>
      </w:r>
    </w:p>
    <w:p w:rsidR="00000000" w:rsidDel="00000000" w:rsidP="00000000" w:rsidRDefault="00000000" w:rsidRPr="00000000" w14:paraId="00001046">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047">
      <w:pPr>
        <w:spacing w:after="0" w:line="27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6.4.6 Число эвакуационных выходов со сцены (эстрады), рабочих галерей и колосникового настила, из трюма, оркестровой ямы и сейфа скатанных декораций следует проектировать не менее двух.</w:t>
      </w:r>
      <w:r w:rsidDel="00000000" w:rsidR="00000000" w:rsidRPr="00000000">
        <w:rPr>
          <w:rtl w:val="0"/>
        </w:rPr>
      </w:r>
    </w:p>
    <w:p w:rsidR="00000000" w:rsidDel="00000000" w:rsidP="00000000" w:rsidRDefault="00000000" w:rsidRPr="00000000" w14:paraId="00001048">
      <w:pPr>
        <w:rPr/>
        <w:sectPr>
          <w:type w:val="nextPage"/>
          <w:pgSz w:h="16840" w:w="11900"/>
          <w:pgMar w:bottom="1440" w:top="559" w:left="700" w:right="1440" w:header="0" w:footer="0"/>
          <w:cols w:equalWidth="0"/>
        </w:sectPr>
      </w:pPr>
      <w:r w:rsidDel="00000000" w:rsidR="00000000" w:rsidRPr="00000000">
        <w:rPr>
          <w:rtl w:val="0"/>
        </w:rPr>
      </w:r>
    </w:p>
    <w:p w:rsidR="00000000" w:rsidDel="00000000" w:rsidP="00000000" w:rsidRDefault="00000000" w:rsidRPr="00000000" w14:paraId="00001049">
      <w:pPr>
        <w:spacing w:after="0" w:line="256"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6.4.7 В кинотеатрах круглогодичного действия, а также клубах, в залах которых предусматривается кинопоказ, пути эвакуации не допускается проектировать через помещения, которые по заданию на проектирование рассчитаны на одновременное пребывание более 50 чел.</w:t>
      </w:r>
      <w:r w:rsidDel="00000000" w:rsidR="00000000" w:rsidRPr="00000000">
        <w:rPr>
          <w:rtl w:val="0"/>
        </w:rPr>
      </w:r>
    </w:p>
    <w:p w:rsidR="00000000" w:rsidDel="00000000" w:rsidP="00000000" w:rsidRDefault="00000000" w:rsidRPr="00000000" w14:paraId="0000104A">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04B">
      <w:pPr>
        <w:spacing w:after="0" w:line="287" w:lineRule="auto"/>
        <w:ind w:right="1060" w:firstLine="400"/>
        <w:jc w:val="both"/>
        <w:rPr>
          <w:color w:val="000000"/>
          <w:sz w:val="20"/>
          <w:szCs w:val="20"/>
        </w:rPr>
      </w:pPr>
      <w:r w:rsidDel="00000000" w:rsidR="00000000" w:rsidRPr="00000000">
        <w:rPr>
          <w:rFonts w:ascii="Arial" w:cs="Arial" w:eastAsia="Arial" w:hAnsi="Arial"/>
          <w:color w:val="000000"/>
          <w:sz w:val="23"/>
          <w:szCs w:val="23"/>
          <w:rtl w:val="0"/>
        </w:rPr>
        <w:t xml:space="preserve">При проектировании кинотеатров сезонного действия без фойе вторым эвакуационным выходом из зала допускается считать вход в зрительный зал.</w:t>
      </w:r>
      <w:r w:rsidDel="00000000" w:rsidR="00000000" w:rsidRPr="00000000">
        <w:rPr>
          <w:rtl w:val="0"/>
        </w:rPr>
      </w:r>
    </w:p>
    <w:p w:rsidR="00000000" w:rsidDel="00000000" w:rsidP="00000000" w:rsidRDefault="00000000" w:rsidRPr="00000000" w14:paraId="0000104C">
      <w:pPr>
        <w:spacing w:after="0" w:line="153" w:lineRule="auto"/>
        <w:rPr>
          <w:color w:val="000000"/>
          <w:sz w:val="20"/>
          <w:szCs w:val="20"/>
        </w:rPr>
      </w:pPr>
      <w:r w:rsidDel="00000000" w:rsidR="00000000" w:rsidRPr="00000000">
        <w:rPr>
          <w:rtl w:val="0"/>
        </w:rPr>
      </w:r>
    </w:p>
    <w:p w:rsidR="00000000" w:rsidDel="00000000" w:rsidP="00000000" w:rsidRDefault="00000000" w:rsidRPr="00000000" w14:paraId="0000104D">
      <w:pPr>
        <w:spacing w:after="0" w:line="291"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6.4.8 В кинотеатрах независимо от вместимости в качестве второго эвакуационного выхода с эстрады можно принимать проход через зал.</w:t>
      </w:r>
      <w:r w:rsidDel="00000000" w:rsidR="00000000" w:rsidRPr="00000000">
        <w:rPr>
          <w:rtl w:val="0"/>
        </w:rPr>
      </w:r>
    </w:p>
    <w:p w:rsidR="00000000" w:rsidDel="00000000" w:rsidP="00000000" w:rsidRDefault="00000000" w:rsidRPr="00000000" w14:paraId="0000104E">
      <w:pPr>
        <w:spacing w:after="0" w:line="184" w:lineRule="auto"/>
        <w:rPr>
          <w:color w:val="000000"/>
          <w:sz w:val="20"/>
          <w:szCs w:val="20"/>
        </w:rPr>
      </w:pPr>
      <w:r w:rsidDel="00000000" w:rsidR="00000000" w:rsidRPr="00000000">
        <w:rPr>
          <w:rtl w:val="0"/>
        </w:rPr>
      </w:r>
    </w:p>
    <w:p w:rsidR="00000000" w:rsidDel="00000000" w:rsidP="00000000" w:rsidRDefault="00000000" w:rsidRPr="00000000" w14:paraId="0000104F">
      <w:pPr>
        <w:spacing w:after="0" w:line="304" w:lineRule="auto"/>
        <w:ind w:right="1880"/>
        <w:rPr>
          <w:color w:val="000000"/>
          <w:sz w:val="20"/>
          <w:szCs w:val="20"/>
        </w:rPr>
      </w:pPr>
      <w:r w:rsidDel="00000000" w:rsidR="00000000" w:rsidRPr="00000000">
        <w:rPr>
          <w:rFonts w:ascii="Arial" w:cs="Arial" w:eastAsia="Arial" w:hAnsi="Arial"/>
          <w:b w:val="1"/>
          <w:color w:val="000000"/>
          <w:sz w:val="38"/>
          <w:szCs w:val="38"/>
          <w:rtl w:val="0"/>
        </w:rPr>
        <w:t xml:space="preserve">7 Здания организаций по обслуживанию населения (класс Ф3)</w:t>
      </w:r>
      <w:r w:rsidDel="00000000" w:rsidR="00000000" w:rsidRPr="00000000">
        <w:rPr>
          <w:rtl w:val="0"/>
        </w:rPr>
      </w:r>
    </w:p>
    <w:p w:rsidR="00000000" w:rsidDel="00000000" w:rsidP="00000000" w:rsidRDefault="00000000" w:rsidRPr="00000000" w14:paraId="0000105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5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52">
      <w:pPr>
        <w:spacing w:after="0" w:line="246.99999999999994" w:lineRule="auto"/>
        <w:rPr>
          <w:color w:val="000000"/>
          <w:sz w:val="20"/>
          <w:szCs w:val="20"/>
        </w:rPr>
      </w:pPr>
      <w:r w:rsidDel="00000000" w:rsidR="00000000" w:rsidRPr="00000000">
        <w:rPr>
          <w:rtl w:val="0"/>
        </w:rPr>
      </w:r>
    </w:p>
    <w:p w:rsidR="00000000" w:rsidDel="00000000" w:rsidP="00000000" w:rsidRDefault="00000000" w:rsidRPr="00000000" w14:paraId="00001053">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____________</w:t>
      </w:r>
      <w:r w:rsidDel="00000000" w:rsidR="00000000" w:rsidRPr="00000000">
        <w:rPr>
          <w:rtl w:val="0"/>
        </w:rPr>
      </w:r>
    </w:p>
    <w:p w:rsidR="00000000" w:rsidDel="00000000" w:rsidP="00000000" w:rsidRDefault="00000000" w:rsidRPr="00000000" w14:paraId="00001054">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1055">
      <w:pPr>
        <w:numPr>
          <w:ilvl w:val="0"/>
          <w:numId w:val="12"/>
        </w:numPr>
        <w:tabs>
          <w:tab w:val="left" w:pos="560"/>
        </w:tabs>
        <w:spacing w:after="0" w:lineRule="auto"/>
        <w:ind w:left="560" w:hanging="1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1056">
      <w:pPr>
        <w:spacing w:after="0" w:line="248.00000000000006" w:lineRule="auto"/>
        <w:rPr>
          <w:color w:val="000000"/>
          <w:sz w:val="20"/>
          <w:szCs w:val="20"/>
        </w:rPr>
      </w:pPr>
      <w:r w:rsidDel="00000000" w:rsidR="00000000" w:rsidRPr="00000000">
        <w:rPr>
          <w:rtl w:val="0"/>
        </w:rPr>
      </w:r>
    </w:p>
    <w:p w:rsidR="00000000" w:rsidDel="00000000" w:rsidP="00000000" w:rsidRDefault="00000000" w:rsidRPr="00000000" w14:paraId="00001057">
      <w:pPr>
        <w:spacing w:after="0" w:lineRule="auto"/>
        <w:rPr>
          <w:color w:val="000000"/>
          <w:sz w:val="20"/>
          <w:szCs w:val="20"/>
        </w:rPr>
      </w:pPr>
      <w:r w:rsidDel="00000000" w:rsidR="00000000" w:rsidRPr="00000000">
        <w:rPr>
          <w:rFonts w:ascii="Arial" w:cs="Arial" w:eastAsia="Arial" w:hAnsi="Arial"/>
          <w:b w:val="1"/>
          <w:color w:val="000000"/>
          <w:sz w:val="30"/>
          <w:szCs w:val="30"/>
          <w:rtl w:val="0"/>
        </w:rPr>
        <w:t xml:space="preserve">7.1 Общие положения</w:t>
      </w:r>
      <w:r w:rsidDel="00000000" w:rsidR="00000000" w:rsidRPr="00000000">
        <w:rPr>
          <w:rtl w:val="0"/>
        </w:rPr>
      </w:r>
    </w:p>
    <w:p w:rsidR="00000000" w:rsidDel="00000000" w:rsidP="00000000" w:rsidRDefault="00000000" w:rsidRPr="00000000" w14:paraId="0000105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59">
      <w:pPr>
        <w:spacing w:after="0" w:line="357" w:lineRule="auto"/>
        <w:rPr>
          <w:color w:val="000000"/>
          <w:sz w:val="20"/>
          <w:szCs w:val="20"/>
        </w:rPr>
      </w:pPr>
      <w:r w:rsidDel="00000000" w:rsidR="00000000" w:rsidRPr="00000000">
        <w:rPr>
          <w:rtl w:val="0"/>
        </w:rPr>
      </w:r>
    </w:p>
    <w:p w:rsidR="00000000" w:rsidDel="00000000" w:rsidP="00000000" w:rsidRDefault="00000000" w:rsidRPr="00000000" w14:paraId="0000105A">
      <w:pPr>
        <w:spacing w:after="0" w:line="279" w:lineRule="auto"/>
        <w:ind w:right="1060" w:firstLine="320"/>
        <w:jc w:val="both"/>
        <w:rPr>
          <w:color w:val="000000"/>
          <w:sz w:val="20"/>
          <w:szCs w:val="20"/>
        </w:rPr>
      </w:pPr>
      <w:r w:rsidDel="00000000" w:rsidR="00000000" w:rsidRPr="00000000">
        <w:rPr>
          <w:rFonts w:ascii="Arial" w:cs="Arial" w:eastAsia="Arial" w:hAnsi="Arial"/>
          <w:color w:val="000000"/>
          <w:sz w:val="23"/>
          <w:szCs w:val="23"/>
          <w:rtl w:val="0"/>
        </w:rPr>
        <w:t xml:space="preserve">7.1.1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трехмаршевых лестниц в пределах первого этажа допускается не более 18 подъемов.</w:t>
      </w:r>
      <w:r w:rsidDel="00000000" w:rsidR="00000000" w:rsidRPr="00000000">
        <w:rPr>
          <w:rtl w:val="0"/>
        </w:rPr>
      </w:r>
    </w:p>
    <w:p w:rsidR="00000000" w:rsidDel="00000000" w:rsidP="00000000" w:rsidRDefault="00000000" w:rsidRPr="00000000" w14:paraId="0000105B">
      <w:pPr>
        <w:spacing w:after="0" w:line="162" w:lineRule="auto"/>
        <w:rPr>
          <w:color w:val="000000"/>
          <w:sz w:val="20"/>
          <w:szCs w:val="20"/>
        </w:rPr>
      </w:pPr>
      <w:r w:rsidDel="00000000" w:rsidR="00000000" w:rsidRPr="00000000">
        <w:rPr>
          <w:rtl w:val="0"/>
        </w:rPr>
      </w:r>
    </w:p>
    <w:p w:rsidR="00000000" w:rsidDel="00000000" w:rsidP="00000000" w:rsidRDefault="00000000" w:rsidRPr="00000000" w14:paraId="0000105C">
      <w:pPr>
        <w:spacing w:after="0" w:line="291" w:lineRule="auto"/>
        <w:ind w:right="1080" w:firstLine="320"/>
        <w:jc w:val="both"/>
        <w:rPr>
          <w:color w:val="000000"/>
          <w:sz w:val="20"/>
          <w:szCs w:val="20"/>
        </w:rPr>
      </w:pPr>
      <w:r w:rsidDel="00000000" w:rsidR="00000000" w:rsidRPr="00000000">
        <w:rPr>
          <w:rFonts w:ascii="Arial" w:cs="Arial" w:eastAsia="Arial" w:hAnsi="Arial"/>
          <w:color w:val="000000"/>
          <w:sz w:val="24"/>
          <w:szCs w:val="24"/>
          <w:rtl w:val="0"/>
        </w:rPr>
        <w:t xml:space="preserve">7.1.2 Лестничные марши и площадки должны иметь ограждения с поручнями.</w:t>
      </w:r>
      <w:r w:rsidDel="00000000" w:rsidR="00000000" w:rsidRPr="00000000">
        <w:rPr>
          <w:rtl w:val="0"/>
        </w:rPr>
      </w:r>
    </w:p>
    <w:p w:rsidR="00000000" w:rsidDel="00000000" w:rsidP="00000000" w:rsidRDefault="00000000" w:rsidRPr="00000000" w14:paraId="0000105D">
      <w:pPr>
        <w:spacing w:after="0" w:line="147" w:lineRule="auto"/>
        <w:rPr>
          <w:color w:val="000000"/>
          <w:sz w:val="20"/>
          <w:szCs w:val="20"/>
        </w:rPr>
      </w:pPr>
      <w:r w:rsidDel="00000000" w:rsidR="00000000" w:rsidRPr="00000000">
        <w:rPr>
          <w:rtl w:val="0"/>
        </w:rPr>
      </w:r>
    </w:p>
    <w:p w:rsidR="00000000" w:rsidDel="00000000" w:rsidP="00000000" w:rsidRDefault="00000000" w:rsidRPr="00000000" w14:paraId="0000105E">
      <w:pPr>
        <w:spacing w:after="0" w:line="259"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7.1.3 Перед наружной дверью (эвакуационным выходом) должна быть горизонтальная входная площадка с глубиной не менее 1,5 ширины полотна наружной двери.</w:t>
      </w:r>
      <w:r w:rsidDel="00000000" w:rsidR="00000000" w:rsidRPr="00000000">
        <w:rPr>
          <w:rtl w:val="0"/>
        </w:rPr>
      </w:r>
    </w:p>
    <w:p w:rsidR="00000000" w:rsidDel="00000000" w:rsidP="00000000" w:rsidRDefault="00000000" w:rsidRPr="00000000" w14:paraId="0000105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060">
      <w:pPr>
        <w:spacing w:after="0" w:line="257"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Наружные лестницы (или их части) и площадки высотой от уровня тротуара более 0,45 м при входах в здания в зависимости от назначения и местных условий должны иметь ограждения.</w:t>
      </w:r>
      <w:r w:rsidDel="00000000" w:rsidR="00000000" w:rsidRPr="00000000">
        <w:rPr>
          <w:rtl w:val="0"/>
        </w:rPr>
      </w:r>
    </w:p>
    <w:p w:rsidR="00000000" w:rsidDel="00000000" w:rsidP="00000000" w:rsidRDefault="00000000" w:rsidRPr="00000000" w14:paraId="00001061">
      <w:pPr>
        <w:spacing w:after="0" w:line="187" w:lineRule="auto"/>
        <w:rPr>
          <w:color w:val="000000"/>
          <w:sz w:val="20"/>
          <w:szCs w:val="20"/>
        </w:rPr>
      </w:pPr>
      <w:r w:rsidDel="00000000" w:rsidR="00000000" w:rsidRPr="00000000">
        <w:rPr>
          <w:rtl w:val="0"/>
        </w:rPr>
      </w:r>
    </w:p>
    <w:p w:rsidR="00000000" w:rsidDel="00000000" w:rsidP="00000000" w:rsidRDefault="00000000" w:rsidRPr="00000000" w14:paraId="00001062">
      <w:pPr>
        <w:spacing w:after="0" w:line="263.00000000000006" w:lineRule="auto"/>
        <w:ind w:right="1080" w:firstLine="320"/>
        <w:jc w:val="both"/>
        <w:rPr>
          <w:color w:val="000000"/>
          <w:sz w:val="20"/>
          <w:szCs w:val="20"/>
        </w:rPr>
      </w:pPr>
      <w:r w:rsidDel="00000000" w:rsidR="00000000" w:rsidRPr="00000000">
        <w:rPr>
          <w:rFonts w:ascii="Arial" w:cs="Arial" w:eastAsia="Arial" w:hAnsi="Arial"/>
          <w:color w:val="000000"/>
          <w:sz w:val="24"/>
          <w:szCs w:val="24"/>
          <w:rtl w:val="0"/>
        </w:rPr>
        <w:t xml:space="preserve">7.1.4 Уклон маршей лестниц в надземных этажах следует принимать не более 1:2.</w:t>
      </w:r>
      <w:r w:rsidDel="00000000" w:rsidR="00000000" w:rsidRPr="00000000">
        <w:rPr>
          <w:rtl w:val="0"/>
        </w:rPr>
      </w:r>
    </w:p>
    <w:p w:rsidR="00000000" w:rsidDel="00000000" w:rsidP="00000000" w:rsidRDefault="00000000" w:rsidRPr="00000000" w14:paraId="0000106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064">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Уклон маршей лестниц, ведущих в подвальные и цокольные этажи, на чердак, а также лестниц в надземных этажах, не предназначенных для эвакуации людей, допускается принимать 1:1,5.</w:t>
      </w:r>
      <w:r w:rsidDel="00000000" w:rsidR="00000000" w:rsidRPr="00000000">
        <w:rPr>
          <w:rtl w:val="0"/>
        </w:rPr>
      </w:r>
    </w:p>
    <w:p w:rsidR="00000000" w:rsidDel="00000000" w:rsidP="00000000" w:rsidRDefault="00000000" w:rsidRPr="00000000" w14:paraId="0000106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066">
      <w:pPr>
        <w:spacing w:after="0" w:line="265" w:lineRule="auto"/>
        <w:ind w:right="1080" w:firstLine="400"/>
        <w:jc w:val="both"/>
        <w:rPr>
          <w:color w:val="000000"/>
          <w:sz w:val="20"/>
          <w:szCs w:val="20"/>
        </w:rPr>
      </w:pPr>
      <w:r w:rsidDel="00000000" w:rsidR="00000000" w:rsidRPr="00000000">
        <w:rPr>
          <w:rFonts w:ascii="Arial" w:cs="Arial" w:eastAsia="Arial" w:hAnsi="Arial"/>
          <w:color w:val="000000"/>
          <w:sz w:val="24"/>
          <w:szCs w:val="24"/>
          <w:rtl w:val="0"/>
        </w:rPr>
        <w:t xml:space="preserve">Уклон пандусов на путях передвижения людей следует принимать не более:</w:t>
      </w:r>
      <w:r w:rsidDel="00000000" w:rsidR="00000000" w:rsidRPr="00000000">
        <w:rPr>
          <w:rtl w:val="0"/>
        </w:rPr>
      </w:r>
    </w:p>
    <w:p w:rsidR="00000000" w:rsidDel="00000000" w:rsidP="00000000" w:rsidRDefault="00000000" w:rsidRPr="00000000" w14:paraId="00001067">
      <w:pPr>
        <w:rPr/>
        <w:sectPr>
          <w:type w:val="nextPage"/>
          <w:pgSz w:h="16840" w:w="11900"/>
          <w:pgMar w:bottom="1440" w:top="559" w:left="700" w:right="1440" w:header="0" w:footer="0"/>
          <w:cols w:equalWidth="0"/>
        </w:sectPr>
      </w:pPr>
      <w:r w:rsidDel="00000000" w:rsidR="00000000" w:rsidRPr="00000000">
        <w:rPr>
          <w:rtl w:val="0"/>
        </w:rPr>
      </w:r>
    </w:p>
    <w:p w:rsidR="00000000" w:rsidDel="00000000" w:rsidP="00000000" w:rsidRDefault="00000000" w:rsidRPr="00000000" w14:paraId="00001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0"/>
        <w:tblW w:w="7720.0" w:type="dxa"/>
        <w:jc w:val="left"/>
        <w:tblInd w:w="320.0" w:type="dxa"/>
        <w:tblLayout w:type="fixed"/>
        <w:tblLook w:val="0000"/>
      </w:tblPr>
      <w:tblGrid>
        <w:gridCol w:w="6960"/>
        <w:gridCol w:w="760"/>
        <w:tblGridChange w:id="0">
          <w:tblGrid>
            <w:gridCol w:w="6960"/>
            <w:gridCol w:w="760"/>
          </w:tblGrid>
        </w:tblGridChange>
      </w:tblGrid>
      <w:tr>
        <w:trPr>
          <w:trHeight w:val="323" w:hRule="atLeast"/>
        </w:trPr>
        <w:tc>
          <w:tcPr>
            <w:vAlign w:val="bottom"/>
          </w:tcPr>
          <w:p w:rsidR="00000000" w:rsidDel="00000000" w:rsidP="00000000" w:rsidRDefault="00000000" w:rsidRPr="00000000" w14:paraId="00001069">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внутри здания, сооружения</w:t>
            </w:r>
            <w:r w:rsidDel="00000000" w:rsidR="00000000" w:rsidRPr="00000000">
              <w:rPr>
                <w:rtl w:val="0"/>
              </w:rPr>
            </w:r>
          </w:p>
        </w:tc>
        <w:tc>
          <w:tcPr>
            <w:vAlign w:val="bottom"/>
          </w:tcPr>
          <w:p w:rsidR="00000000" w:rsidDel="00000000" w:rsidP="00000000" w:rsidRDefault="00000000" w:rsidRPr="00000000" w14:paraId="0000106A">
            <w:pPr>
              <w:spacing w:after="0" w:lineRule="auto"/>
              <w:ind w:left="300"/>
              <w:rPr>
                <w:color w:val="000000"/>
                <w:sz w:val="20"/>
                <w:szCs w:val="20"/>
              </w:rPr>
            </w:pPr>
            <w:r w:rsidDel="00000000" w:rsidR="00000000" w:rsidRPr="00000000">
              <w:rPr>
                <w:rFonts w:ascii="Arial" w:cs="Arial" w:eastAsia="Arial" w:hAnsi="Arial"/>
                <w:color w:val="000000"/>
                <w:sz w:val="24"/>
                <w:szCs w:val="24"/>
                <w:rtl w:val="0"/>
              </w:rPr>
              <w:t xml:space="preserve">1:6</w:t>
            </w:r>
            <w:r w:rsidDel="00000000" w:rsidR="00000000" w:rsidRPr="00000000">
              <w:rPr>
                <w:rtl w:val="0"/>
              </w:rPr>
            </w:r>
          </w:p>
        </w:tc>
      </w:tr>
      <w:tr>
        <w:trPr>
          <w:trHeight w:val="896" w:hRule="atLeast"/>
        </w:trPr>
        <w:tc>
          <w:tcPr>
            <w:vAlign w:val="bottom"/>
          </w:tcPr>
          <w:p w:rsidR="00000000" w:rsidDel="00000000" w:rsidP="00000000" w:rsidRDefault="00000000" w:rsidRPr="00000000" w14:paraId="0000106B">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в стационарах лечебных учреждений</w:t>
            </w:r>
            <w:r w:rsidDel="00000000" w:rsidR="00000000" w:rsidRPr="00000000">
              <w:rPr>
                <w:rtl w:val="0"/>
              </w:rPr>
            </w:r>
          </w:p>
        </w:tc>
        <w:tc>
          <w:tcPr>
            <w:vAlign w:val="bottom"/>
          </w:tcPr>
          <w:p w:rsidR="00000000" w:rsidDel="00000000" w:rsidP="00000000" w:rsidRDefault="00000000" w:rsidRPr="00000000" w14:paraId="0000106C">
            <w:pPr>
              <w:spacing w:after="0" w:lineRule="auto"/>
              <w:ind w:left="300"/>
              <w:rPr>
                <w:color w:val="000000"/>
                <w:sz w:val="20"/>
                <w:szCs w:val="20"/>
              </w:rPr>
            </w:pPr>
            <w:r w:rsidDel="00000000" w:rsidR="00000000" w:rsidRPr="00000000">
              <w:rPr>
                <w:rFonts w:ascii="Arial" w:cs="Arial" w:eastAsia="Arial" w:hAnsi="Arial"/>
                <w:color w:val="000000"/>
                <w:sz w:val="24"/>
                <w:szCs w:val="24"/>
                <w:rtl w:val="0"/>
              </w:rPr>
              <w:t xml:space="preserve">1:20</w:t>
            </w:r>
            <w:r w:rsidDel="00000000" w:rsidR="00000000" w:rsidRPr="00000000">
              <w:rPr>
                <w:rtl w:val="0"/>
              </w:rPr>
            </w:r>
          </w:p>
        </w:tc>
      </w:tr>
      <w:tr>
        <w:trPr>
          <w:trHeight w:val="896" w:hRule="atLeast"/>
        </w:trPr>
        <w:tc>
          <w:tcPr>
            <w:vAlign w:val="bottom"/>
          </w:tcPr>
          <w:p w:rsidR="00000000" w:rsidDel="00000000" w:rsidP="00000000" w:rsidRDefault="00000000" w:rsidRPr="00000000" w14:paraId="0000106D">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снаружи</w:t>
            </w:r>
            <w:r w:rsidDel="00000000" w:rsidR="00000000" w:rsidRPr="00000000">
              <w:rPr>
                <w:rtl w:val="0"/>
              </w:rPr>
            </w:r>
          </w:p>
        </w:tc>
        <w:tc>
          <w:tcPr>
            <w:vAlign w:val="bottom"/>
          </w:tcPr>
          <w:p w:rsidR="00000000" w:rsidDel="00000000" w:rsidP="00000000" w:rsidRDefault="00000000" w:rsidRPr="00000000" w14:paraId="0000106E">
            <w:pPr>
              <w:spacing w:after="0" w:lineRule="auto"/>
              <w:ind w:left="300"/>
              <w:rPr>
                <w:color w:val="000000"/>
                <w:sz w:val="20"/>
                <w:szCs w:val="20"/>
              </w:rPr>
            </w:pPr>
            <w:r w:rsidDel="00000000" w:rsidR="00000000" w:rsidRPr="00000000">
              <w:rPr>
                <w:rFonts w:ascii="Arial" w:cs="Arial" w:eastAsia="Arial" w:hAnsi="Arial"/>
                <w:color w:val="000000"/>
                <w:sz w:val="24"/>
                <w:szCs w:val="24"/>
                <w:rtl w:val="0"/>
              </w:rPr>
              <w:t xml:space="preserve">1:8</w:t>
            </w:r>
            <w:r w:rsidDel="00000000" w:rsidR="00000000" w:rsidRPr="00000000">
              <w:rPr>
                <w:rtl w:val="0"/>
              </w:rPr>
            </w:r>
          </w:p>
        </w:tc>
      </w:tr>
      <w:tr>
        <w:trPr>
          <w:trHeight w:val="861" w:hRule="atLeast"/>
        </w:trPr>
        <w:tc>
          <w:tcPr>
            <w:vAlign w:val="bottom"/>
          </w:tcPr>
          <w:p w:rsidR="00000000" w:rsidDel="00000000" w:rsidP="00000000" w:rsidRDefault="00000000" w:rsidRPr="00000000" w14:paraId="0000106F">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на путях передвижения инвалидов на колясках внутри и</w:t>
            </w:r>
            <w:r w:rsidDel="00000000" w:rsidR="00000000" w:rsidRPr="00000000">
              <w:rPr>
                <w:rtl w:val="0"/>
              </w:rPr>
            </w:r>
          </w:p>
        </w:tc>
        <w:tc>
          <w:tcPr>
            <w:vAlign w:val="bottom"/>
          </w:tcPr>
          <w:p w:rsidR="00000000" w:rsidDel="00000000" w:rsidP="00000000" w:rsidRDefault="00000000" w:rsidRPr="00000000" w14:paraId="00001070">
            <w:pPr>
              <w:spacing w:after="0" w:lineRule="auto"/>
              <w:ind w:left="300"/>
              <w:rPr>
                <w:color w:val="000000"/>
                <w:sz w:val="20"/>
                <w:szCs w:val="20"/>
              </w:rPr>
            </w:pPr>
            <w:r w:rsidDel="00000000" w:rsidR="00000000" w:rsidRPr="00000000">
              <w:rPr>
                <w:rFonts w:ascii="Arial" w:cs="Arial" w:eastAsia="Arial" w:hAnsi="Arial"/>
                <w:color w:val="000000"/>
                <w:sz w:val="24"/>
                <w:szCs w:val="24"/>
                <w:rtl w:val="0"/>
              </w:rPr>
              <w:t xml:space="preserve">1:12</w:t>
            </w:r>
            <w:r w:rsidDel="00000000" w:rsidR="00000000" w:rsidRPr="00000000">
              <w:rPr>
                <w:rtl w:val="0"/>
              </w:rPr>
            </w:r>
          </w:p>
        </w:tc>
      </w:tr>
      <w:tr>
        <w:trPr>
          <w:trHeight w:val="323" w:hRule="atLeast"/>
        </w:trPr>
        <w:tc>
          <w:tcPr>
            <w:vAlign w:val="bottom"/>
          </w:tcPr>
          <w:p w:rsidR="00000000" w:rsidDel="00000000" w:rsidP="00000000" w:rsidRDefault="00000000" w:rsidRPr="00000000" w14:paraId="00001071">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снаружи здания</w:t>
            </w:r>
            <w:r w:rsidDel="00000000" w:rsidR="00000000" w:rsidRPr="00000000">
              <w:rPr>
                <w:rtl w:val="0"/>
              </w:rPr>
            </w:r>
          </w:p>
        </w:tc>
        <w:tc>
          <w:tcPr>
            <w:vAlign w:val="bottom"/>
          </w:tcPr>
          <w:p w:rsidR="00000000" w:rsidDel="00000000" w:rsidP="00000000" w:rsidRDefault="00000000" w:rsidRPr="00000000" w14:paraId="00001072">
            <w:pPr>
              <w:spacing w:after="0" w:lineRule="auto"/>
              <w:rPr>
                <w:color w:val="000000"/>
                <w:sz w:val="24"/>
                <w:szCs w:val="24"/>
              </w:rPr>
            </w:pPr>
            <w:r w:rsidDel="00000000" w:rsidR="00000000" w:rsidRPr="00000000">
              <w:rPr>
                <w:rtl w:val="0"/>
              </w:rPr>
            </w:r>
          </w:p>
        </w:tc>
      </w:tr>
    </w:tbl>
    <w:p w:rsidR="00000000" w:rsidDel="00000000" w:rsidP="00000000" w:rsidRDefault="00000000" w:rsidRPr="00000000" w14:paraId="0000107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74">
      <w:pPr>
        <w:spacing w:after="0" w:line="325" w:lineRule="auto"/>
        <w:rPr>
          <w:color w:val="000000"/>
          <w:sz w:val="20"/>
          <w:szCs w:val="20"/>
        </w:rPr>
      </w:pPr>
      <w:r w:rsidDel="00000000" w:rsidR="00000000" w:rsidRPr="00000000">
        <w:rPr>
          <w:rtl w:val="0"/>
        </w:rPr>
      </w:r>
    </w:p>
    <w:p w:rsidR="00000000" w:rsidDel="00000000" w:rsidP="00000000" w:rsidRDefault="00000000" w:rsidRPr="00000000" w14:paraId="00001075">
      <w:pPr>
        <w:spacing w:after="0" w:line="270" w:lineRule="auto"/>
        <w:ind w:right="1060" w:firstLine="480"/>
        <w:jc w:val="both"/>
        <w:rPr>
          <w:color w:val="000000"/>
          <w:sz w:val="20"/>
          <w:szCs w:val="20"/>
        </w:rPr>
      </w:pPr>
      <w:r w:rsidDel="00000000" w:rsidR="00000000" w:rsidRPr="00000000">
        <w:rPr>
          <w:rFonts w:ascii="Arial" w:cs="Arial" w:eastAsia="Arial" w:hAnsi="Arial"/>
          <w:color w:val="000000"/>
          <w:sz w:val="24"/>
          <w:szCs w:val="24"/>
          <w:rtl w:val="0"/>
        </w:rPr>
        <w:t xml:space="preserve">Примечание - Требования настоящего пункта и п.7.1.1 не распространяются на проектирование проходов со ступенями между рядами мест в спортивных сооружениях и аудиториях.</w:t>
      </w:r>
      <w:r w:rsidDel="00000000" w:rsidR="00000000" w:rsidRPr="00000000">
        <w:rPr>
          <w:rtl w:val="0"/>
        </w:rPr>
      </w:r>
    </w:p>
    <w:p w:rsidR="00000000" w:rsidDel="00000000" w:rsidP="00000000" w:rsidRDefault="00000000" w:rsidRPr="00000000" w14:paraId="00001076">
      <w:pPr>
        <w:spacing w:after="0" w:line="173" w:lineRule="auto"/>
        <w:rPr>
          <w:color w:val="000000"/>
          <w:sz w:val="20"/>
          <w:szCs w:val="20"/>
        </w:rPr>
      </w:pPr>
      <w:r w:rsidDel="00000000" w:rsidR="00000000" w:rsidRPr="00000000">
        <w:rPr>
          <w:rtl w:val="0"/>
        </w:rPr>
      </w:r>
    </w:p>
    <w:p w:rsidR="00000000" w:rsidDel="00000000" w:rsidP="00000000" w:rsidRDefault="00000000" w:rsidRPr="00000000" w14:paraId="00001077">
      <w:pPr>
        <w:spacing w:after="0" w:line="274" w:lineRule="auto"/>
        <w:ind w:right="1060" w:firstLine="320"/>
        <w:jc w:val="both"/>
        <w:rPr>
          <w:color w:val="000000"/>
          <w:sz w:val="20"/>
          <w:szCs w:val="20"/>
        </w:rPr>
      </w:pPr>
      <w:r w:rsidDel="00000000" w:rsidR="00000000" w:rsidRPr="00000000">
        <w:rPr>
          <w:rFonts w:ascii="Arial" w:cs="Arial" w:eastAsia="Arial" w:hAnsi="Arial"/>
          <w:color w:val="000000"/>
          <w:sz w:val="23"/>
          <w:szCs w:val="23"/>
          <w:rtl w:val="0"/>
        </w:rPr>
        <w:t xml:space="preserve">7.1.5 Ширина лестничного марша в зданиях должна быть не менее ширины выхода на лестничную клетку с наиболее населенного этажа, но не менее, м:</w:t>
      </w:r>
      <w:r w:rsidDel="00000000" w:rsidR="00000000" w:rsidRPr="00000000">
        <w:rPr>
          <w:rtl w:val="0"/>
        </w:rPr>
      </w:r>
    </w:p>
    <w:p w:rsidR="00000000" w:rsidDel="00000000" w:rsidP="00000000" w:rsidRDefault="00000000" w:rsidRPr="00000000" w14:paraId="00001078">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079">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1,35 - для зданий с числом пребывающих в наиболее населенном этаже более 200 чел.;</w:t>
      </w:r>
      <w:r w:rsidDel="00000000" w:rsidR="00000000" w:rsidRPr="00000000">
        <w:rPr>
          <w:rtl w:val="0"/>
        </w:rPr>
      </w:r>
    </w:p>
    <w:p w:rsidR="00000000" w:rsidDel="00000000" w:rsidP="00000000" w:rsidRDefault="00000000" w:rsidRPr="00000000" w14:paraId="0000107A">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07B">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1,2 - для остальных зданий;</w:t>
      </w:r>
      <w:r w:rsidDel="00000000" w:rsidR="00000000" w:rsidRPr="00000000">
        <w:rPr>
          <w:rtl w:val="0"/>
        </w:rPr>
      </w:r>
    </w:p>
    <w:p w:rsidR="00000000" w:rsidDel="00000000" w:rsidP="00000000" w:rsidRDefault="00000000" w:rsidRPr="00000000" w14:paraId="0000107C">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07D">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0,9 - во всех зданиях, ведущих в помещение с числом одновременно пребывающих в нем до 5 чел.</w:t>
      </w:r>
      <w:r w:rsidDel="00000000" w:rsidR="00000000" w:rsidRPr="00000000">
        <w:rPr>
          <w:rtl w:val="0"/>
        </w:rPr>
      </w:r>
    </w:p>
    <w:p w:rsidR="00000000" w:rsidDel="00000000" w:rsidP="00000000" w:rsidRDefault="00000000" w:rsidRPr="00000000" w14:paraId="0000107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07F">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Промежуточная площадка в прямом марше лестницы должна иметь глубину не менее 1 м.</w:t>
      </w:r>
      <w:r w:rsidDel="00000000" w:rsidR="00000000" w:rsidRPr="00000000">
        <w:rPr>
          <w:rtl w:val="0"/>
        </w:rPr>
      </w:r>
    </w:p>
    <w:p w:rsidR="00000000" w:rsidDel="00000000" w:rsidP="00000000" w:rsidRDefault="00000000" w:rsidRPr="00000000" w14:paraId="0000108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081">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Ширина лестничных площадок должна быть не менее ширины марша.</w:t>
      </w:r>
      <w:r w:rsidDel="00000000" w:rsidR="00000000" w:rsidRPr="00000000">
        <w:rPr>
          <w:rtl w:val="0"/>
        </w:rPr>
      </w:r>
    </w:p>
    <w:p w:rsidR="00000000" w:rsidDel="00000000" w:rsidP="00000000" w:rsidRDefault="00000000" w:rsidRPr="00000000" w14:paraId="00001082">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083">
      <w:pPr>
        <w:spacing w:after="0" w:line="26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7.1.6 В лестничных клетках, предназначенных для эвакуации людей как из надземных этажей, так и из подвального или цокольного этажа, следует предусматривать обособленные выходы наружу из подвального или цокольного этажа, отделенные на высоту одного этажа глухой противопожарной перегородкой 1-го типа.</w:t>
      </w:r>
      <w:r w:rsidDel="00000000" w:rsidR="00000000" w:rsidRPr="00000000">
        <w:rPr>
          <w:rtl w:val="0"/>
        </w:rPr>
      </w:r>
    </w:p>
    <w:p w:rsidR="00000000" w:rsidDel="00000000" w:rsidP="00000000" w:rsidRDefault="00000000" w:rsidRPr="00000000" w14:paraId="00001084">
      <w:pPr>
        <w:spacing w:after="0" w:line="185" w:lineRule="auto"/>
        <w:rPr>
          <w:color w:val="000000"/>
          <w:sz w:val="20"/>
          <w:szCs w:val="20"/>
        </w:rPr>
      </w:pPr>
      <w:r w:rsidDel="00000000" w:rsidR="00000000" w:rsidRPr="00000000">
        <w:rPr>
          <w:rtl w:val="0"/>
        </w:rPr>
      </w:r>
    </w:p>
    <w:p w:rsidR="00000000" w:rsidDel="00000000" w:rsidP="00000000" w:rsidRDefault="00000000" w:rsidRPr="00000000" w14:paraId="00001085">
      <w:pPr>
        <w:spacing w:after="0" w:line="264"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7.1.7 Отдельные лестницы для сообщения между подвалом или цокольным этажом и первым этажом, ведущие в коридор, холл или вестибюль первого этажа, в расчете эвакуации людей из подвала или цокольного этажа не учитываются.</w:t>
      </w:r>
      <w:r w:rsidDel="00000000" w:rsidR="00000000" w:rsidRPr="00000000">
        <w:rPr>
          <w:rtl w:val="0"/>
        </w:rPr>
      </w:r>
    </w:p>
    <w:p w:rsidR="00000000" w:rsidDel="00000000" w:rsidP="00000000" w:rsidRDefault="00000000" w:rsidRPr="00000000" w14:paraId="00001086">
      <w:pPr>
        <w:spacing w:after="0" w:line="178" w:lineRule="auto"/>
        <w:rPr>
          <w:color w:val="000000"/>
          <w:sz w:val="20"/>
          <w:szCs w:val="20"/>
        </w:rPr>
      </w:pPr>
      <w:r w:rsidDel="00000000" w:rsidR="00000000" w:rsidRPr="00000000">
        <w:rPr>
          <w:rtl w:val="0"/>
        </w:rPr>
      </w:r>
    </w:p>
    <w:p w:rsidR="00000000" w:rsidDel="00000000" w:rsidP="00000000" w:rsidRDefault="00000000" w:rsidRPr="00000000" w14:paraId="00001087">
      <w:pPr>
        <w:spacing w:after="0" w:line="27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7.1.8 Если лестница из подвала или цокольного этажа выходит в вестибюль первого этажа, то все лестницы надземной части здания, кроме выхода в этот вестибюль, должны иметь выход непосредственно наружу.</w:t>
      </w:r>
      <w:r w:rsidDel="00000000" w:rsidR="00000000" w:rsidRPr="00000000">
        <w:rPr>
          <w:rtl w:val="0"/>
        </w:rPr>
      </w:r>
    </w:p>
    <w:p w:rsidR="00000000" w:rsidDel="00000000" w:rsidP="00000000" w:rsidRDefault="00000000" w:rsidRPr="00000000" w14:paraId="00001088">
      <w:pPr>
        <w:spacing w:after="0" w:line="173" w:lineRule="auto"/>
        <w:rPr>
          <w:color w:val="000000"/>
          <w:sz w:val="20"/>
          <w:szCs w:val="20"/>
        </w:rPr>
      </w:pPr>
      <w:r w:rsidDel="00000000" w:rsidR="00000000" w:rsidRPr="00000000">
        <w:rPr>
          <w:rtl w:val="0"/>
        </w:rPr>
      </w:r>
    </w:p>
    <w:p w:rsidR="00000000" w:rsidDel="00000000" w:rsidP="00000000" w:rsidRDefault="00000000" w:rsidRPr="00000000" w14:paraId="00001089">
      <w:pPr>
        <w:spacing w:after="0" w:line="270" w:lineRule="auto"/>
        <w:ind w:right="1060" w:firstLine="320"/>
        <w:jc w:val="both"/>
        <w:rPr>
          <w:color w:val="000000"/>
          <w:sz w:val="20"/>
          <w:szCs w:val="20"/>
        </w:rPr>
      </w:pPr>
      <w:r w:rsidDel="00000000" w:rsidR="00000000" w:rsidRPr="00000000">
        <w:rPr>
          <w:rFonts w:ascii="Arial" w:cs="Arial" w:eastAsia="Arial" w:hAnsi="Arial"/>
          <w:color w:val="000000"/>
          <w:sz w:val="23"/>
          <w:szCs w:val="23"/>
          <w:rtl w:val="0"/>
        </w:rPr>
        <w:t xml:space="preserve">7.1.9 Предусматривать на путях эвакуации винтовые лестницы и забежные ступени, а также разрезные лестничные площадки, как правило, не следует. При устройстве криволинейных лестниц (кроме лечебных зданий и амбулаторно- поликлинических учреждений), ведущих из служебных помещений с числом постоянно пребывающих в них людей не более 5 чел., а также криволинейных парадных лестниц ширина ступеней в узкой части этих лестниц должна быть не менее 0,22 м, а служебных лестниц - не менее 0,12 м.</w:t>
      </w:r>
      <w:r w:rsidDel="00000000" w:rsidR="00000000" w:rsidRPr="00000000">
        <w:rPr>
          <w:rtl w:val="0"/>
        </w:rPr>
      </w:r>
    </w:p>
    <w:p w:rsidR="00000000" w:rsidDel="00000000" w:rsidP="00000000" w:rsidRDefault="00000000" w:rsidRPr="00000000" w14:paraId="0000108A">
      <w:pPr>
        <w:rPr/>
        <w:sectPr>
          <w:type w:val="nextPage"/>
          <w:pgSz w:h="16840" w:w="11900"/>
          <w:pgMar w:bottom="962" w:top="1007" w:left="700" w:right="1440" w:header="0" w:footer="0"/>
          <w:cols w:equalWidth="0"/>
        </w:sectPr>
      </w:pPr>
      <w:r w:rsidDel="00000000" w:rsidR="00000000" w:rsidRPr="00000000">
        <w:rPr>
          <w:rtl w:val="0"/>
        </w:rPr>
      </w:r>
    </w:p>
    <w:p w:rsidR="00000000" w:rsidDel="00000000" w:rsidP="00000000" w:rsidRDefault="00000000" w:rsidRPr="00000000" w14:paraId="0000108B">
      <w:pPr>
        <w:spacing w:after="0" w:line="270"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7.1.10 В IV климатическом районе и в IIIБ климатическом подрайоне допускается устройство эвакуационных наружных открытых лестниц (кроме стационарных лечебных учреждений).</w:t>
      </w:r>
      <w:r w:rsidDel="00000000" w:rsidR="00000000" w:rsidRPr="00000000">
        <w:rPr>
          <w:rtl w:val="0"/>
        </w:rPr>
      </w:r>
    </w:p>
    <w:p w:rsidR="00000000" w:rsidDel="00000000" w:rsidP="00000000" w:rsidRDefault="00000000" w:rsidRPr="00000000" w14:paraId="0000108C">
      <w:pPr>
        <w:spacing w:after="0" w:line="173" w:lineRule="auto"/>
        <w:rPr>
          <w:color w:val="000000"/>
          <w:sz w:val="20"/>
          <w:szCs w:val="20"/>
        </w:rPr>
      </w:pPr>
      <w:r w:rsidDel="00000000" w:rsidR="00000000" w:rsidRPr="00000000">
        <w:rPr>
          <w:rtl w:val="0"/>
        </w:rPr>
      </w:r>
    </w:p>
    <w:p w:rsidR="00000000" w:rsidDel="00000000" w:rsidP="00000000" w:rsidRDefault="00000000" w:rsidRPr="00000000" w14:paraId="0000108D">
      <w:pPr>
        <w:spacing w:after="0" w:line="291" w:lineRule="auto"/>
        <w:ind w:left="6" w:right="1080" w:firstLine="320"/>
        <w:jc w:val="both"/>
        <w:rPr>
          <w:color w:val="000000"/>
          <w:sz w:val="20"/>
          <w:szCs w:val="20"/>
        </w:rPr>
      </w:pPr>
      <w:r w:rsidDel="00000000" w:rsidR="00000000" w:rsidRPr="00000000">
        <w:rPr>
          <w:rFonts w:ascii="Arial" w:cs="Arial" w:eastAsia="Arial" w:hAnsi="Arial"/>
          <w:color w:val="000000"/>
          <w:sz w:val="24"/>
          <w:szCs w:val="24"/>
          <w:rtl w:val="0"/>
        </w:rPr>
        <w:t xml:space="preserve">7.1.11 Каждый этаж здания должен иметь не менее 2 эвакуационных выходов.</w:t>
      </w:r>
      <w:r w:rsidDel="00000000" w:rsidR="00000000" w:rsidRPr="00000000">
        <w:rPr>
          <w:rtl w:val="0"/>
        </w:rPr>
      </w:r>
    </w:p>
    <w:p w:rsidR="00000000" w:rsidDel="00000000" w:rsidP="00000000" w:rsidRDefault="00000000" w:rsidRPr="00000000" w14:paraId="0000108E">
      <w:pPr>
        <w:spacing w:after="0" w:line="147" w:lineRule="auto"/>
        <w:rPr>
          <w:color w:val="000000"/>
          <w:sz w:val="20"/>
          <w:szCs w:val="20"/>
        </w:rPr>
      </w:pPr>
      <w:r w:rsidDel="00000000" w:rsidR="00000000" w:rsidRPr="00000000">
        <w:rPr>
          <w:rtl w:val="0"/>
        </w:rPr>
      </w:r>
    </w:p>
    <w:p w:rsidR="00000000" w:rsidDel="00000000" w:rsidP="00000000" w:rsidRDefault="00000000" w:rsidRPr="00000000" w14:paraId="0000108F">
      <w:pPr>
        <w:spacing w:after="0" w:line="279" w:lineRule="auto"/>
        <w:ind w:left="6" w:right="1060" w:firstLine="320"/>
        <w:jc w:val="both"/>
        <w:rPr>
          <w:color w:val="000000"/>
          <w:sz w:val="20"/>
          <w:szCs w:val="20"/>
        </w:rPr>
      </w:pPr>
      <w:r w:rsidDel="00000000" w:rsidR="00000000" w:rsidRPr="00000000">
        <w:rPr>
          <w:rFonts w:ascii="Arial" w:cs="Arial" w:eastAsia="Arial" w:hAnsi="Arial"/>
          <w:color w:val="000000"/>
          <w:sz w:val="23"/>
          <w:szCs w:val="23"/>
          <w:rtl w:val="0"/>
        </w:rPr>
        <w:t xml:space="preserve">7.1.12 При высоте расположения этажа не более 15 м допускается предусматривать один эвакуационный выход с этажа (или с части этажа, отделенной от других частей этажа противопожарными стенами не ниже 2-го типа или противопожарными перегородками 1-го типа) площадью не более 300</w:t>
      </w:r>
      <w:r w:rsidDel="00000000" w:rsidR="00000000" w:rsidRPr="00000000">
        <w:rPr>
          <w:rtl w:val="0"/>
        </w:rPr>
      </w:r>
    </w:p>
    <w:p w:rsidR="00000000" w:rsidDel="00000000" w:rsidP="00000000" w:rsidRDefault="00000000" w:rsidRPr="00000000" w14:paraId="00001090">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101600</wp:posOffset>
            </wp:positionH>
            <wp:positionV relativeFrom="paragraph">
              <wp:posOffset>26035</wp:posOffset>
            </wp:positionV>
            <wp:extent cx="111760" cy="233680"/>
            <wp:effectExtent b="0" l="0" r="0" t="0"/>
            <wp:wrapSquare wrapText="bothSides" distB="0" distT="0" distL="0" distR="0"/>
            <wp:docPr id="108"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1091">
      <w:pPr>
        <w:spacing w:after="0" w:line="30" w:lineRule="auto"/>
        <w:rPr>
          <w:color w:val="000000"/>
          <w:sz w:val="20"/>
          <w:szCs w:val="20"/>
        </w:rPr>
      </w:pPr>
      <w:r w:rsidDel="00000000" w:rsidR="00000000" w:rsidRPr="00000000">
        <w:rPr>
          <w:rtl w:val="0"/>
        </w:rPr>
      </w:r>
    </w:p>
    <w:p w:rsidR="00000000" w:rsidDel="00000000" w:rsidP="00000000" w:rsidRDefault="00000000" w:rsidRPr="00000000" w14:paraId="00001092">
      <w:pPr>
        <w:numPr>
          <w:ilvl w:val="0"/>
          <w:numId w:val="13"/>
        </w:numPr>
        <w:tabs>
          <w:tab w:val="left" w:pos="516"/>
        </w:tabs>
        <w:spacing w:after="0" w:line="263.00000000000006" w:lineRule="auto"/>
        <w:ind w:left="6" w:right="1060" w:hanging="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с численностью не более 20 чел. и при оборудовании выхода на лестничную клетку дверями 2-го типа.</w:t>
      </w:r>
    </w:p>
    <w:p w:rsidR="00000000" w:rsidDel="00000000" w:rsidP="00000000" w:rsidRDefault="00000000" w:rsidRPr="00000000" w14:paraId="0000109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094">
      <w:pPr>
        <w:spacing w:after="0" w:lineRule="auto"/>
        <w:ind w:left="40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1095">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096">
      <w:pPr>
        <w:spacing w:after="0" w:line="263.00000000000006"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7.1.13 Ширина эвакуационных выходов из помещений и зданий должна быть не менее 1,2 м при числе эвакуирующихся более 50 чел.</w:t>
      </w:r>
      <w:r w:rsidDel="00000000" w:rsidR="00000000" w:rsidRPr="00000000">
        <w:rPr>
          <w:rtl w:val="0"/>
        </w:rPr>
      </w:r>
    </w:p>
    <w:p w:rsidR="00000000" w:rsidDel="00000000" w:rsidP="00000000" w:rsidRDefault="00000000" w:rsidRPr="00000000" w14:paraId="0000109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098">
      <w:pPr>
        <w:spacing w:after="0" w:lineRule="auto"/>
        <w:ind w:left="406"/>
        <w:rPr>
          <w:color w:val="000000"/>
          <w:sz w:val="20"/>
          <w:szCs w:val="20"/>
        </w:rPr>
      </w:pPr>
      <w:r w:rsidDel="00000000" w:rsidR="00000000" w:rsidRPr="00000000">
        <w:rPr>
          <w:rFonts w:ascii="Arial" w:cs="Arial" w:eastAsia="Arial" w:hAnsi="Arial"/>
          <w:color w:val="000000"/>
          <w:sz w:val="24"/>
          <w:szCs w:val="24"/>
          <w:rtl w:val="0"/>
        </w:rPr>
        <w:t xml:space="preserve">(Измененная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1099">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09A">
      <w:pPr>
        <w:spacing w:after="0" w:line="270"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7.1.14 Ширина горизонтальных участков путей эвакуации и пандусов в свету должна быть не менее 1,2 м для общих коридоров, по которым могут эвакуироваться из помещений более 50 чел.</w:t>
      </w:r>
      <w:r w:rsidDel="00000000" w:rsidR="00000000" w:rsidRPr="00000000">
        <w:rPr>
          <w:rtl w:val="0"/>
        </w:rPr>
      </w:r>
    </w:p>
    <w:p w:rsidR="00000000" w:rsidDel="00000000" w:rsidP="00000000" w:rsidRDefault="00000000" w:rsidRPr="00000000" w14:paraId="0000109B">
      <w:pPr>
        <w:spacing w:after="0" w:line="173" w:lineRule="auto"/>
        <w:rPr>
          <w:color w:val="000000"/>
          <w:sz w:val="20"/>
          <w:szCs w:val="20"/>
        </w:rPr>
      </w:pPr>
      <w:r w:rsidDel="00000000" w:rsidR="00000000" w:rsidRPr="00000000">
        <w:rPr>
          <w:rtl w:val="0"/>
        </w:rPr>
      </w:r>
    </w:p>
    <w:p w:rsidR="00000000" w:rsidDel="00000000" w:rsidP="00000000" w:rsidRDefault="00000000" w:rsidRPr="00000000" w14:paraId="0000109C">
      <w:pPr>
        <w:spacing w:after="0" w:line="263.00000000000006"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7.1.15 Лестничные клетки следует проектировать с естественным освещением через проемы в наружных стенах (кроме лестниц подвалов).</w:t>
      </w:r>
      <w:r w:rsidDel="00000000" w:rsidR="00000000" w:rsidRPr="00000000">
        <w:rPr>
          <w:rtl w:val="0"/>
        </w:rPr>
      </w:r>
    </w:p>
    <w:p w:rsidR="00000000" w:rsidDel="00000000" w:rsidP="00000000" w:rsidRDefault="00000000" w:rsidRPr="00000000" w14:paraId="0000109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09E">
      <w:pPr>
        <w:numPr>
          <w:ilvl w:val="0"/>
          <w:numId w:val="29"/>
        </w:numPr>
        <w:tabs>
          <w:tab w:val="left" w:pos="662"/>
        </w:tabs>
        <w:spacing w:after="0" w:line="255" w:lineRule="auto"/>
        <w:ind w:left="6" w:right="1060" w:firstLine="39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не более чем 50% лестничных клеток 2-этажных зданий I и II степеней огнестойкости, а также 3-этажных зданий при устройстве просвета между маршами лестниц, равном не менее 1,5 м, может быть предусмотрено только верхнее освещение.</w:t>
      </w:r>
    </w:p>
    <w:p w:rsidR="00000000" w:rsidDel="00000000" w:rsidP="00000000" w:rsidRDefault="00000000" w:rsidRPr="00000000" w14:paraId="0000109F">
      <w:pPr>
        <w:spacing w:after="0" w:line="189" w:lineRule="auto"/>
        <w:rPr>
          <w:color w:val="000000"/>
          <w:sz w:val="20"/>
          <w:szCs w:val="20"/>
        </w:rPr>
      </w:pPr>
      <w:r w:rsidDel="00000000" w:rsidR="00000000" w:rsidRPr="00000000">
        <w:rPr>
          <w:rtl w:val="0"/>
        </w:rPr>
      </w:r>
    </w:p>
    <w:p w:rsidR="00000000" w:rsidDel="00000000" w:rsidP="00000000" w:rsidRDefault="00000000" w:rsidRPr="00000000" w14:paraId="000010A0">
      <w:pPr>
        <w:spacing w:after="0" w:line="253"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7.1.16 В зданиях высотой не более 28 м I и II степеней огнестойкости и конструктивной пожарной опасности С0 допускается применять лестницы 2-го типа, соединяющие более двух этажей, при наличии эвакуационных лестничных клеток, требуемых нормами, и при условии, что помещение, в котором расположена лестница 2-го типа, отделяется от примыкающих к нему коридоров и других помещений противопожарными перегородками 1-го типа. Допускается не отделять противопожарными перегородками помещение, в котором расположена лестница 2-го типа хотя бы в одном из следующих случаев:</w:t>
      </w:r>
      <w:r w:rsidDel="00000000" w:rsidR="00000000" w:rsidRPr="00000000">
        <w:rPr>
          <w:rtl w:val="0"/>
        </w:rPr>
      </w:r>
    </w:p>
    <w:p w:rsidR="00000000" w:rsidDel="00000000" w:rsidP="00000000" w:rsidRDefault="00000000" w:rsidRPr="00000000" w14:paraId="000010A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0A2">
      <w:pPr>
        <w:spacing w:after="0" w:lineRule="auto"/>
        <w:ind w:left="406"/>
        <w:rPr>
          <w:color w:val="000000"/>
          <w:sz w:val="20"/>
          <w:szCs w:val="20"/>
        </w:rPr>
      </w:pPr>
      <w:r w:rsidDel="00000000" w:rsidR="00000000" w:rsidRPr="00000000">
        <w:rPr>
          <w:rFonts w:ascii="Arial" w:cs="Arial" w:eastAsia="Arial" w:hAnsi="Arial"/>
          <w:color w:val="000000"/>
          <w:sz w:val="24"/>
          <w:szCs w:val="24"/>
          <w:rtl w:val="0"/>
        </w:rPr>
        <w:t xml:space="preserve">при устройстве автоматического пожаротушения во всем здании;</w:t>
      </w:r>
      <w:r w:rsidDel="00000000" w:rsidR="00000000" w:rsidRPr="00000000">
        <w:rPr>
          <w:rtl w:val="0"/>
        </w:rPr>
      </w:r>
    </w:p>
    <w:p w:rsidR="00000000" w:rsidDel="00000000" w:rsidP="00000000" w:rsidRDefault="00000000" w:rsidRPr="00000000" w14:paraId="000010A3">
      <w:pPr>
        <w:spacing w:after="0" w:line="50" w:lineRule="auto"/>
        <w:rPr>
          <w:color w:val="000000"/>
          <w:sz w:val="20"/>
          <w:szCs w:val="20"/>
        </w:rPr>
      </w:pPr>
      <w:r w:rsidDel="00000000" w:rsidR="00000000" w:rsidRPr="00000000">
        <w:rPr>
          <w:rtl w:val="0"/>
        </w:rPr>
      </w:r>
    </w:p>
    <w:p w:rsidR="00000000" w:rsidDel="00000000" w:rsidP="00000000" w:rsidRDefault="00000000" w:rsidRPr="00000000" w14:paraId="000010A4">
      <w:pPr>
        <w:spacing w:after="0" w:lineRule="auto"/>
        <w:ind w:left="406"/>
        <w:rPr>
          <w:color w:val="000000"/>
          <w:sz w:val="20"/>
          <w:szCs w:val="20"/>
        </w:rPr>
      </w:pPr>
      <w:r w:rsidDel="00000000" w:rsidR="00000000" w:rsidRPr="00000000">
        <w:rPr>
          <w:rFonts w:ascii="Arial" w:cs="Arial" w:eastAsia="Arial" w:hAnsi="Arial"/>
          <w:color w:val="000000"/>
          <w:sz w:val="24"/>
          <w:szCs w:val="24"/>
          <w:rtl w:val="0"/>
        </w:rPr>
        <w:t xml:space="preserve">в зданиях высотой не более 9 м с площадью этажа не более 300 м</w:t>
      </w:r>
      <w:r w:rsidDel="00000000" w:rsidR="00000000" w:rsidRPr="00000000">
        <w:rPr>
          <w:color w:val="000000"/>
          <w:sz w:val="2"/>
          <w:szCs w:val="2"/>
        </w:rPr>
        <w:drawing>
          <wp:inline distB="0" distT="0" distL="0" distR="0">
            <wp:extent cx="111760" cy="233680"/>
            <wp:effectExtent b="0" l="0" r="0" t="0"/>
            <wp:docPr id="38"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inline>
        </w:drawing>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10A5">
      <w:pPr>
        <w:spacing w:after="0" w:line="169" w:lineRule="auto"/>
        <w:rPr>
          <w:color w:val="000000"/>
          <w:sz w:val="20"/>
          <w:szCs w:val="20"/>
        </w:rPr>
      </w:pPr>
      <w:r w:rsidDel="00000000" w:rsidR="00000000" w:rsidRPr="00000000">
        <w:rPr>
          <w:rtl w:val="0"/>
        </w:rPr>
      </w:r>
    </w:p>
    <w:p w:rsidR="00000000" w:rsidDel="00000000" w:rsidP="00000000" w:rsidRDefault="00000000" w:rsidRPr="00000000" w14:paraId="000010A6">
      <w:pPr>
        <w:spacing w:after="0" w:line="264"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7.1.17 Из помещений независимо от их назначения (кроме кладовых горючих материалов и мастерских) один из выходов может быть непосредственно в вестибюль, гардеробную, поэтажный холл и фойе, примыкающие к открытым лестницам.</w:t>
      </w:r>
      <w:r w:rsidDel="00000000" w:rsidR="00000000" w:rsidRPr="00000000">
        <w:rPr>
          <w:rtl w:val="0"/>
        </w:rPr>
      </w:r>
    </w:p>
    <w:p w:rsidR="00000000" w:rsidDel="00000000" w:rsidP="00000000" w:rsidRDefault="00000000" w:rsidRPr="00000000" w14:paraId="000010A7">
      <w:pPr>
        <w:spacing w:after="0" w:line="178" w:lineRule="auto"/>
        <w:rPr>
          <w:color w:val="000000"/>
          <w:sz w:val="20"/>
          <w:szCs w:val="20"/>
        </w:rPr>
      </w:pPr>
      <w:r w:rsidDel="00000000" w:rsidR="00000000" w:rsidRPr="00000000">
        <w:rPr>
          <w:rtl w:val="0"/>
        </w:rPr>
      </w:r>
    </w:p>
    <w:p w:rsidR="00000000" w:rsidDel="00000000" w:rsidP="00000000" w:rsidRDefault="00000000" w:rsidRPr="00000000" w14:paraId="000010A8">
      <w:pPr>
        <w:spacing w:after="0" w:line="260"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7.1.18 В качестве второго, третьего и последующих эвакуационных выходов со второго этажа зданий (кроме зданий стационаров лечебных учреждений) во всех климатических районах допускается использовать наружные открытые лестницы с уклоном не более 60°. При этом данные лестницы должны быть рассчитаны на число эвакуируемых не более, чел.:</w:t>
      </w:r>
      <w:r w:rsidDel="00000000" w:rsidR="00000000" w:rsidRPr="00000000">
        <w:rPr>
          <w:rtl w:val="0"/>
        </w:rPr>
      </w:r>
    </w:p>
    <w:p w:rsidR="00000000" w:rsidDel="00000000" w:rsidP="00000000" w:rsidRDefault="00000000" w:rsidRPr="00000000" w14:paraId="000010A9">
      <w:pPr>
        <w:spacing w:after="0" w:line="185" w:lineRule="auto"/>
        <w:rPr>
          <w:color w:val="000000"/>
          <w:sz w:val="20"/>
          <w:szCs w:val="20"/>
        </w:rPr>
      </w:pPr>
      <w:r w:rsidDel="00000000" w:rsidR="00000000" w:rsidRPr="00000000">
        <w:rPr>
          <w:rtl w:val="0"/>
        </w:rPr>
      </w:r>
    </w:p>
    <w:p w:rsidR="00000000" w:rsidDel="00000000" w:rsidP="00000000" w:rsidRDefault="00000000" w:rsidRPr="00000000" w14:paraId="000010AA">
      <w:pPr>
        <w:spacing w:after="0" w:lineRule="auto"/>
        <w:ind w:left="326"/>
        <w:rPr>
          <w:color w:val="000000"/>
          <w:sz w:val="20"/>
          <w:szCs w:val="20"/>
        </w:rPr>
      </w:pPr>
      <w:r w:rsidDel="00000000" w:rsidR="00000000" w:rsidRPr="00000000">
        <w:rPr>
          <w:rFonts w:ascii="Arial" w:cs="Arial" w:eastAsia="Arial" w:hAnsi="Arial"/>
          <w:color w:val="000000"/>
          <w:sz w:val="24"/>
          <w:szCs w:val="24"/>
          <w:rtl w:val="0"/>
        </w:rPr>
        <w:t xml:space="preserve">70 - для зданий I и II степеней огнестойкости;</w:t>
      </w:r>
      <w:r w:rsidDel="00000000" w:rsidR="00000000" w:rsidRPr="00000000">
        <w:rPr>
          <w:rtl w:val="0"/>
        </w:rPr>
      </w:r>
    </w:p>
    <w:p w:rsidR="00000000" w:rsidDel="00000000" w:rsidP="00000000" w:rsidRDefault="00000000" w:rsidRPr="00000000" w14:paraId="000010AB">
      <w:pPr>
        <w:rPr/>
        <w:sectPr>
          <w:type w:val="nextPage"/>
          <w:pgSz w:h="16840" w:w="11900"/>
          <w:pgMar w:bottom="352" w:top="559" w:left="694" w:right="1440" w:header="0" w:footer="0"/>
          <w:cols w:equalWidth="0"/>
        </w:sectPr>
      </w:pPr>
      <w:r w:rsidDel="00000000" w:rsidR="00000000" w:rsidRPr="00000000">
        <w:rPr>
          <w:rtl w:val="0"/>
        </w:rPr>
      </w:r>
    </w:p>
    <w:p w:rsidR="00000000" w:rsidDel="00000000" w:rsidP="00000000" w:rsidRDefault="00000000" w:rsidRPr="00000000" w14:paraId="000010AC">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50 - для зданий III степени огнестойкости;</w:t>
      </w:r>
      <w:r w:rsidDel="00000000" w:rsidR="00000000" w:rsidRPr="00000000">
        <w:rPr>
          <w:rtl w:val="0"/>
        </w:rPr>
      </w:r>
    </w:p>
    <w:p w:rsidR="00000000" w:rsidDel="00000000" w:rsidP="00000000" w:rsidRDefault="00000000" w:rsidRPr="00000000" w14:paraId="000010AD">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10AE">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30 - для зданий IV и V степеней огнестойкости.</w:t>
      </w:r>
      <w:r w:rsidDel="00000000" w:rsidR="00000000" w:rsidRPr="00000000">
        <w:rPr>
          <w:rtl w:val="0"/>
        </w:rPr>
      </w:r>
    </w:p>
    <w:p w:rsidR="00000000" w:rsidDel="00000000" w:rsidP="00000000" w:rsidRDefault="00000000" w:rsidRPr="00000000" w14:paraId="000010AF">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10B0">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Ширина таких лестниц должна быть не менее 0,8 м, а ширина сплошных проступей их ступеней - не менее 0,2 м.</w:t>
      </w:r>
      <w:r w:rsidDel="00000000" w:rsidR="00000000" w:rsidRPr="00000000">
        <w:rPr>
          <w:rtl w:val="0"/>
        </w:rPr>
      </w:r>
    </w:p>
    <w:p w:rsidR="00000000" w:rsidDel="00000000" w:rsidP="00000000" w:rsidRDefault="00000000" w:rsidRPr="00000000" w14:paraId="000010B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0B2">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10B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0B4">
      <w:pPr>
        <w:spacing w:after="0" w:line="259"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7.1.19 Наружные пожарные лестницы следует располагать на расстоянии между ними не более 150 м по периметру зданий (за исключением главного фасада).</w:t>
      </w:r>
      <w:r w:rsidDel="00000000" w:rsidR="00000000" w:rsidRPr="00000000">
        <w:rPr>
          <w:rtl w:val="0"/>
        </w:rPr>
      </w:r>
    </w:p>
    <w:p w:rsidR="00000000" w:rsidDel="00000000" w:rsidP="00000000" w:rsidRDefault="00000000" w:rsidRPr="00000000" w14:paraId="000010B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0B6">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10B7">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0B8">
      <w:pPr>
        <w:spacing w:after="0" w:line="26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7.1.20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 двери) в зданиях классов пожарной опасности (кроме зданий кинотеатров, клубов, театров и спортивных сооружений):</w:t>
      </w:r>
      <w:r w:rsidDel="00000000" w:rsidR="00000000" w:rsidRPr="00000000">
        <w:rPr>
          <w:rtl w:val="0"/>
        </w:rPr>
      </w:r>
    </w:p>
    <w:p w:rsidR="00000000" w:rsidDel="00000000" w:rsidP="00000000" w:rsidRDefault="00000000" w:rsidRPr="00000000" w14:paraId="000010B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B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BB">
      <w:pPr>
        <w:spacing w:after="0" w:line="233" w:lineRule="auto"/>
        <w:rPr>
          <w:color w:val="000000"/>
          <w:sz w:val="20"/>
          <w:szCs w:val="20"/>
        </w:rPr>
      </w:pPr>
      <w:r w:rsidDel="00000000" w:rsidR="00000000" w:rsidRPr="00000000">
        <w:rPr>
          <w:rtl w:val="0"/>
        </w:rPr>
      </w:r>
    </w:p>
    <w:tbl>
      <w:tblPr>
        <w:tblStyle w:val="Table31"/>
        <w:tblW w:w="4720.0" w:type="dxa"/>
        <w:jc w:val="left"/>
        <w:tblInd w:w="420.0" w:type="dxa"/>
        <w:tblLayout w:type="fixed"/>
        <w:tblLook w:val="0000"/>
      </w:tblPr>
      <w:tblGrid>
        <w:gridCol w:w="1760"/>
        <w:gridCol w:w="2960"/>
        <w:tblGridChange w:id="0">
          <w:tblGrid>
            <w:gridCol w:w="1760"/>
            <w:gridCol w:w="2960"/>
          </w:tblGrid>
        </w:tblGridChange>
      </w:tblGrid>
      <w:tr>
        <w:trPr>
          <w:trHeight w:val="323" w:hRule="atLeast"/>
        </w:trPr>
        <w:tc>
          <w:tcPr>
            <w:vAlign w:val="bottom"/>
          </w:tcPr>
          <w:p w:rsidR="00000000" w:rsidDel="00000000" w:rsidP="00000000" w:rsidRDefault="00000000" w:rsidRPr="00000000" w14:paraId="000010BC">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vAlign w:val="bottom"/>
          </w:tcPr>
          <w:p w:rsidR="00000000" w:rsidDel="00000000" w:rsidP="00000000" w:rsidRDefault="00000000" w:rsidRPr="00000000" w14:paraId="000010BD">
            <w:pPr>
              <w:spacing w:after="0" w:lineRule="auto"/>
              <w:ind w:left="1020"/>
              <w:rPr>
                <w:color w:val="000000"/>
                <w:sz w:val="20"/>
                <w:szCs w:val="20"/>
              </w:rPr>
            </w:pPr>
            <w:r w:rsidDel="00000000" w:rsidR="00000000" w:rsidRPr="00000000">
              <w:rPr>
                <w:rFonts w:ascii="Arial" w:cs="Arial" w:eastAsia="Arial" w:hAnsi="Arial"/>
                <w:color w:val="000000"/>
                <w:sz w:val="24"/>
                <w:szCs w:val="24"/>
                <w:rtl w:val="0"/>
              </w:rPr>
              <w:t xml:space="preserve">не более 165 чел.</w:t>
            </w:r>
            <w:r w:rsidDel="00000000" w:rsidR="00000000" w:rsidRPr="00000000">
              <w:rPr>
                <w:rtl w:val="0"/>
              </w:rPr>
            </w:r>
          </w:p>
        </w:tc>
      </w:tr>
      <w:tr>
        <w:trPr>
          <w:trHeight w:val="896" w:hRule="atLeast"/>
        </w:trPr>
        <w:tc>
          <w:tcPr>
            <w:vAlign w:val="bottom"/>
          </w:tcPr>
          <w:p w:rsidR="00000000" w:rsidDel="00000000" w:rsidP="00000000" w:rsidRDefault="00000000" w:rsidRPr="00000000" w14:paraId="000010BE">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vAlign w:val="bottom"/>
          </w:tcPr>
          <w:p w:rsidR="00000000" w:rsidDel="00000000" w:rsidP="00000000" w:rsidRDefault="00000000" w:rsidRPr="00000000" w14:paraId="000010BF">
            <w:pPr>
              <w:spacing w:after="0" w:lineRule="auto"/>
              <w:ind w:left="1020"/>
              <w:rPr>
                <w:color w:val="000000"/>
                <w:sz w:val="20"/>
                <w:szCs w:val="20"/>
              </w:rPr>
            </w:pPr>
            <w:r w:rsidDel="00000000" w:rsidR="00000000" w:rsidRPr="00000000">
              <w:rPr>
                <w:rFonts w:ascii="Arial" w:cs="Arial" w:eastAsia="Arial" w:hAnsi="Arial"/>
                <w:color w:val="000000"/>
                <w:sz w:val="24"/>
                <w:szCs w:val="24"/>
                <w:rtl w:val="0"/>
              </w:rPr>
              <w:t xml:space="preserve">не более 115 чел.</w:t>
            </w:r>
            <w:r w:rsidDel="00000000" w:rsidR="00000000" w:rsidRPr="00000000">
              <w:rPr>
                <w:rtl w:val="0"/>
              </w:rPr>
            </w:r>
          </w:p>
        </w:tc>
      </w:tr>
      <w:tr>
        <w:trPr>
          <w:trHeight w:val="896" w:hRule="atLeast"/>
        </w:trPr>
        <w:tc>
          <w:tcPr>
            <w:vAlign w:val="bottom"/>
          </w:tcPr>
          <w:p w:rsidR="00000000" w:rsidDel="00000000" w:rsidP="00000000" w:rsidRDefault="00000000" w:rsidRPr="00000000" w14:paraId="000010C0">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vAlign w:val="bottom"/>
          </w:tcPr>
          <w:p w:rsidR="00000000" w:rsidDel="00000000" w:rsidP="00000000" w:rsidRDefault="00000000" w:rsidRPr="00000000" w14:paraId="000010C1">
            <w:pPr>
              <w:spacing w:after="0" w:lineRule="auto"/>
              <w:ind w:left="1020"/>
              <w:rPr>
                <w:color w:val="000000"/>
                <w:sz w:val="20"/>
                <w:szCs w:val="20"/>
              </w:rPr>
            </w:pPr>
            <w:r w:rsidDel="00000000" w:rsidR="00000000" w:rsidRPr="00000000">
              <w:rPr>
                <w:rFonts w:ascii="Arial" w:cs="Arial" w:eastAsia="Arial" w:hAnsi="Arial"/>
                <w:color w:val="000000"/>
                <w:sz w:val="24"/>
                <w:szCs w:val="24"/>
                <w:rtl w:val="0"/>
              </w:rPr>
              <w:t xml:space="preserve">не более 80 чел.</w:t>
            </w:r>
            <w:r w:rsidDel="00000000" w:rsidR="00000000" w:rsidRPr="00000000">
              <w:rPr>
                <w:rtl w:val="0"/>
              </w:rPr>
            </w:r>
          </w:p>
        </w:tc>
      </w:tr>
    </w:tbl>
    <w:p w:rsidR="00000000" w:rsidDel="00000000" w:rsidP="00000000" w:rsidRDefault="00000000" w:rsidRPr="00000000" w14:paraId="000010C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C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C4">
      <w:pPr>
        <w:spacing w:after="0" w:line="365" w:lineRule="auto"/>
        <w:rPr>
          <w:color w:val="000000"/>
          <w:sz w:val="20"/>
          <w:szCs w:val="20"/>
        </w:rPr>
      </w:pPr>
      <w:r w:rsidDel="00000000" w:rsidR="00000000" w:rsidRPr="00000000">
        <w:rPr>
          <w:rtl w:val="0"/>
        </w:rPr>
      </w:r>
    </w:p>
    <w:p w:rsidR="00000000" w:rsidDel="00000000" w:rsidP="00000000" w:rsidRDefault="00000000" w:rsidRPr="00000000" w14:paraId="000010C5">
      <w:pPr>
        <w:spacing w:after="0" w:line="274" w:lineRule="auto"/>
        <w:ind w:right="1060" w:firstLine="320"/>
        <w:jc w:val="both"/>
        <w:rPr>
          <w:color w:val="000000"/>
          <w:sz w:val="20"/>
          <w:szCs w:val="20"/>
        </w:rPr>
      </w:pPr>
      <w:r w:rsidDel="00000000" w:rsidR="00000000" w:rsidRPr="00000000">
        <w:rPr>
          <w:rFonts w:ascii="Arial" w:cs="Arial" w:eastAsia="Arial" w:hAnsi="Arial"/>
          <w:color w:val="000000"/>
          <w:sz w:val="23"/>
          <w:szCs w:val="23"/>
          <w:rtl w:val="0"/>
        </w:rPr>
        <w:t xml:space="preserve">7.1.21 Наибольшее расстояние от любой точки залов различного объема без мест для зрителей (залы ожиданий для посетителей, кассовые, отдыха и т.п.) до ближайшего эвакуационного выхода следует принимать по таблице 16. При объединении основных эвакуационных проходов в общий проход его ширина должна быть не менее суммарной ширины объединяемых проходов.</w:t>
      </w:r>
      <w:r w:rsidDel="00000000" w:rsidR="00000000" w:rsidRPr="00000000">
        <w:rPr>
          <w:rtl w:val="0"/>
        </w:rPr>
      </w:r>
    </w:p>
    <w:p w:rsidR="00000000" w:rsidDel="00000000" w:rsidP="00000000" w:rsidRDefault="00000000" w:rsidRPr="00000000" w14:paraId="000010C6">
      <w:pPr>
        <w:spacing w:after="0" w:line="218" w:lineRule="auto"/>
        <w:rPr>
          <w:color w:val="000000"/>
          <w:sz w:val="20"/>
          <w:szCs w:val="20"/>
        </w:rPr>
      </w:pPr>
      <w:r w:rsidDel="00000000" w:rsidR="00000000" w:rsidRPr="00000000">
        <w:rPr>
          <w:rtl w:val="0"/>
        </w:rPr>
      </w:r>
    </w:p>
    <w:p w:rsidR="00000000" w:rsidDel="00000000" w:rsidP="00000000" w:rsidRDefault="00000000" w:rsidRPr="00000000" w14:paraId="000010C7">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Таблица 16</w:t>
      </w:r>
      <w:r w:rsidDel="00000000" w:rsidR="00000000" w:rsidRPr="00000000">
        <w:rPr>
          <w:rtl w:val="0"/>
        </w:rPr>
      </w:r>
    </w:p>
    <w:p w:rsidR="00000000" w:rsidDel="00000000" w:rsidP="00000000" w:rsidRDefault="00000000" w:rsidRPr="00000000" w14:paraId="000010C8">
      <w:pPr>
        <w:spacing w:after="0" w:line="399" w:lineRule="auto"/>
        <w:rPr>
          <w:color w:val="000000"/>
          <w:sz w:val="20"/>
          <w:szCs w:val="20"/>
        </w:rPr>
      </w:pPr>
      <w:r w:rsidDel="00000000" w:rsidR="00000000" w:rsidRPr="00000000">
        <w:rPr>
          <w:rtl w:val="0"/>
        </w:rPr>
      </w:r>
    </w:p>
    <w:tbl>
      <w:tblPr>
        <w:tblStyle w:val="Table32"/>
        <w:tblW w:w="9730.0" w:type="dxa"/>
        <w:jc w:val="left"/>
        <w:tblInd w:w="30.0" w:type="dxa"/>
        <w:tblLayout w:type="fixed"/>
        <w:tblLook w:val="0000"/>
      </w:tblPr>
      <w:tblGrid>
        <w:gridCol w:w="1280"/>
        <w:gridCol w:w="2340"/>
        <w:gridCol w:w="60"/>
        <w:gridCol w:w="4980"/>
        <w:gridCol w:w="267.5"/>
        <w:gridCol w:w="267.5"/>
        <w:gridCol w:w="267.5"/>
        <w:gridCol w:w="267.5"/>
        <w:tblGridChange w:id="0">
          <w:tblGrid>
            <w:gridCol w:w="1280"/>
            <w:gridCol w:w="2340"/>
            <w:gridCol w:w="60"/>
            <w:gridCol w:w="4980"/>
            <w:gridCol w:w="267.5"/>
            <w:gridCol w:w="267.5"/>
            <w:gridCol w:w="267.5"/>
            <w:gridCol w:w="267.5"/>
          </w:tblGrid>
        </w:tblGridChange>
      </w:tblGrid>
      <w:tr>
        <w:trPr>
          <w:trHeight w:val="672" w:hRule="atLeast"/>
        </w:trPr>
        <w:tc>
          <w:tcPr>
            <w:tcBorders>
              <w:top w:color="000000" w:space="0" w:sz="8" w:val="single"/>
              <w:left w:color="000000" w:space="0" w:sz="8" w:val="single"/>
            </w:tcBorders>
            <w:vAlign w:val="bottom"/>
          </w:tcPr>
          <w:p w:rsidR="00000000" w:rsidDel="00000000" w:rsidP="00000000" w:rsidRDefault="00000000" w:rsidRPr="00000000" w14:paraId="000010C9">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Класс</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0CA">
            <w:pPr>
              <w:spacing w:after="0" w:lineRule="auto"/>
              <w:ind w:left="560"/>
              <w:rPr>
                <w:color w:val="000000"/>
                <w:sz w:val="20"/>
                <w:szCs w:val="20"/>
              </w:rPr>
            </w:pPr>
            <w:r w:rsidDel="00000000" w:rsidR="00000000" w:rsidRPr="00000000">
              <w:rPr>
                <w:rFonts w:ascii="Arial" w:cs="Arial" w:eastAsia="Arial" w:hAnsi="Arial"/>
                <w:color w:val="000000"/>
                <w:sz w:val="24"/>
                <w:szCs w:val="24"/>
                <w:rtl w:val="0"/>
              </w:rPr>
              <w:t xml:space="preserve">конструктивной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CB">
            <w:pPr>
              <w:spacing w:after="0" w:lineRule="auto"/>
              <w:rPr>
                <w:color w:val="000000"/>
                <w:sz w:val="24"/>
                <w:szCs w:val="24"/>
              </w:rPr>
            </w:pPr>
            <w:r w:rsidDel="00000000" w:rsidR="00000000" w:rsidRPr="00000000">
              <w:rPr>
                <w:rtl w:val="0"/>
              </w:rPr>
            </w:r>
          </w:p>
        </w:tc>
        <w:tc>
          <w:tcPr>
            <w:gridSpan w:val="5"/>
            <w:tcBorders>
              <w:top w:color="000000" w:space="0" w:sz="8" w:val="single"/>
              <w:right w:color="000000" w:space="0" w:sz="8" w:val="single"/>
            </w:tcBorders>
            <w:vAlign w:val="bottom"/>
          </w:tcPr>
          <w:p w:rsidR="00000000" w:rsidDel="00000000" w:rsidP="00000000" w:rsidRDefault="00000000" w:rsidRPr="00000000" w14:paraId="000010C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Расстояние, м, в залах объемом, тыс. м</w:t>
            </w:r>
            <w:r w:rsidDel="00000000" w:rsidR="00000000" w:rsidRPr="00000000">
              <w:rPr>
                <w:rtl w:val="0"/>
              </w:rPr>
            </w:r>
          </w:p>
        </w:tc>
      </w:tr>
      <w:tr>
        <w:trPr>
          <w:trHeight w:val="323" w:hRule="atLeast"/>
        </w:trPr>
        <w:tc>
          <w:tcPr>
            <w:gridSpan w:val="2"/>
            <w:tcBorders>
              <w:left w:color="000000" w:space="0" w:sz="8" w:val="single"/>
              <w:right w:color="000000" w:space="0" w:sz="8" w:val="single"/>
            </w:tcBorders>
            <w:vAlign w:val="bottom"/>
          </w:tcPr>
          <w:p w:rsidR="00000000" w:rsidDel="00000000" w:rsidP="00000000" w:rsidRDefault="00000000" w:rsidRPr="00000000" w14:paraId="000010D1">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пожарной опасности здания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D3">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0D4">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0D5">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0D6">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0D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D8">
            <w:pPr>
              <w:spacing w:after="0" w:lineRule="auto"/>
              <w:rPr>
                <w:color w:val="000000"/>
                <w:sz w:val="24"/>
                <w:szCs w:val="24"/>
              </w:rPr>
            </w:pPr>
            <w:r w:rsidDel="00000000" w:rsidR="00000000" w:rsidRPr="00000000">
              <w:rPr>
                <w:rtl w:val="0"/>
              </w:rPr>
            </w:r>
          </w:p>
        </w:tc>
      </w:tr>
      <w:tr>
        <w:trPr>
          <w:trHeight w:val="157" w:hRule="atLeast"/>
        </w:trPr>
        <w:tc>
          <w:tcPr>
            <w:tcBorders>
              <w:left w:color="000000" w:space="0" w:sz="8" w:val="single"/>
            </w:tcBorders>
            <w:vAlign w:val="bottom"/>
          </w:tcPr>
          <w:p w:rsidR="00000000" w:rsidDel="00000000" w:rsidP="00000000" w:rsidRDefault="00000000" w:rsidRPr="00000000" w14:paraId="000010D9">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DA">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DB">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DC">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DD">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DE">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DF">
            <w:pPr>
              <w:spacing w:after="0" w:lineRule="auto"/>
              <w:rPr>
                <w:color w:val="000000"/>
                <w:sz w:val="13"/>
                <w:szCs w:val="13"/>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E0">
            <w:pPr>
              <w:spacing w:after="0" w:lineRule="auto"/>
              <w:rPr>
                <w:color w:val="000000"/>
                <w:sz w:val="13"/>
                <w:szCs w:val="13"/>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0E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0E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0E3">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E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0E5">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E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0E7">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E8">
            <w:pPr>
              <w:spacing w:after="0" w:lineRule="auto"/>
              <w:rPr>
                <w:color w:val="000000"/>
                <w:sz w:val="2"/>
                <w:szCs w:val="2"/>
              </w:rPr>
            </w:pPr>
            <w:r w:rsidDel="00000000" w:rsidR="00000000" w:rsidRPr="00000000">
              <w:rPr>
                <w:rtl w:val="0"/>
              </w:rPr>
            </w:r>
          </w:p>
        </w:tc>
      </w:tr>
      <w:tr>
        <w:trPr>
          <w:trHeight w:val="600" w:hRule="atLeast"/>
        </w:trPr>
        <w:tc>
          <w:tcPr>
            <w:tcBorders>
              <w:left w:color="000000" w:space="0" w:sz="8" w:val="single"/>
            </w:tcBorders>
            <w:vAlign w:val="bottom"/>
          </w:tcPr>
          <w:p w:rsidR="00000000" w:rsidDel="00000000" w:rsidP="00000000" w:rsidRDefault="00000000" w:rsidRPr="00000000" w14:paraId="000010E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E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E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E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до 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E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E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5 до 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E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F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10</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10F1">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F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F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F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F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F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F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F8">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0F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0FA">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0F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0F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0FF">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1101">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0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0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0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0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0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45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0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0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55</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110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0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0B">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0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0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0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0F">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10">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11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11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113">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115">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117">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1119">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1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1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1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1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1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1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2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1121">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2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2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2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2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2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2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28">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1129">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16510</wp:posOffset>
            </wp:positionH>
            <wp:positionV relativeFrom="paragraph">
              <wp:posOffset>20320</wp:posOffset>
            </wp:positionV>
            <wp:extent cx="5486400" cy="568960"/>
            <wp:effectExtent b="0" l="0" r="0" t="0"/>
            <wp:wrapSquare wrapText="bothSides" distB="0" distT="0" distL="0" distR="0"/>
            <wp:docPr id="99" name="image17.png"/>
            <a:graphic>
              <a:graphicData uri="http://schemas.openxmlformats.org/drawingml/2006/picture">
                <pic:pic>
                  <pic:nvPicPr>
                    <pic:cNvPr id="0" name="image17.png"/>
                    <pic:cNvPicPr preferRelativeResize="0"/>
                  </pic:nvPicPr>
                  <pic:blipFill>
                    <a:blip r:embed="rId34"/>
                    <a:srcRect b="0" l="0" r="0" t="0"/>
                    <a:stretch>
                      <a:fillRect/>
                    </a:stretch>
                  </pic:blipFill>
                  <pic:spPr>
                    <a:xfrm>
                      <a:off x="0" y="0"/>
                      <a:ext cx="5486400" cy="56896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5177790</wp:posOffset>
            </wp:positionH>
            <wp:positionV relativeFrom="paragraph">
              <wp:posOffset>-2244724</wp:posOffset>
            </wp:positionV>
            <wp:extent cx="111760" cy="233680"/>
            <wp:effectExtent b="0" l="0" r="0" t="0"/>
            <wp:wrapSquare wrapText="bothSides" distB="0" distT="0" distL="0" distR="0"/>
            <wp:docPr id="96" name="image1.jpg"/>
            <a:graphic>
              <a:graphicData uri="http://schemas.openxmlformats.org/drawingml/2006/picture">
                <pic:pic>
                  <pic:nvPicPr>
                    <pic:cNvPr id="0" name="image1.jpg"/>
                    <pic:cNvPicPr preferRelativeResize="0"/>
                  </pic:nvPicPr>
                  <pic:blipFill>
                    <a:blip r:embed="rId18"/>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112A">
      <w:pPr>
        <w:rPr/>
        <w:sectPr>
          <w:type w:val="nextPage"/>
          <w:pgSz w:h="16840" w:w="11900"/>
          <w:pgMar w:bottom="416" w:top="559" w:left="700" w:right="1440" w:header="0" w:footer="0"/>
          <w:cols w:equalWidth="0"/>
        </w:sectPr>
      </w:pPr>
      <w:r w:rsidDel="00000000" w:rsidR="00000000" w:rsidRPr="00000000">
        <w:rPr>
          <w:rtl w:val="0"/>
        </w:rPr>
      </w:r>
    </w:p>
    <w:p w:rsidR="00000000" w:rsidDel="00000000" w:rsidP="00000000" w:rsidRDefault="00000000" w:rsidRPr="00000000" w14:paraId="0000112B">
      <w:pPr>
        <w:spacing w:after="0" w:line="329" w:lineRule="auto"/>
        <w:rPr>
          <w:color w:val="000000"/>
          <w:sz w:val="20"/>
          <w:szCs w:val="20"/>
        </w:rPr>
      </w:pPr>
      <w:r w:rsidDel="00000000" w:rsidR="00000000" w:rsidRPr="00000000">
        <w:rPr>
          <w:rtl w:val="0"/>
        </w:rPr>
      </w:r>
    </w:p>
    <w:p w:rsidR="00000000" w:rsidDel="00000000" w:rsidP="00000000" w:rsidRDefault="00000000" w:rsidRPr="00000000" w14:paraId="0000112C">
      <w:pPr>
        <w:tabs>
          <w:tab w:val="left" w:pos="3740"/>
          <w:tab w:val="left" w:pos="5240"/>
          <w:tab w:val="left" w:pos="7000"/>
        </w:tabs>
        <w:spacing w:after="0" w:lineRule="auto"/>
        <w:ind w:left="100"/>
        <w:rPr>
          <w:color w:val="000000"/>
          <w:sz w:val="20"/>
          <w:szCs w:val="20"/>
        </w:rPr>
      </w:pPr>
      <w:r w:rsidDel="00000000" w:rsidR="00000000" w:rsidRPr="00000000">
        <w:rPr>
          <w:rFonts w:ascii="Arial" w:cs="Arial" w:eastAsia="Arial" w:hAnsi="Arial"/>
          <w:color w:val="000000"/>
          <w:sz w:val="24"/>
          <w:szCs w:val="24"/>
          <w:rtl w:val="0"/>
        </w:rPr>
        <w:t xml:space="preserve">С2,С3</w:t>
      </w:r>
      <w:r w:rsidDel="00000000" w:rsidR="00000000" w:rsidRPr="00000000">
        <w:rPr>
          <w:color w:val="000000"/>
          <w:sz w:val="20"/>
          <w:szCs w:val="20"/>
          <w:rtl w:val="0"/>
        </w:rPr>
        <w:tab/>
      </w:r>
      <w:r w:rsidDel="00000000" w:rsidR="00000000" w:rsidRPr="00000000">
        <w:rPr>
          <w:rFonts w:ascii="Arial" w:cs="Arial" w:eastAsia="Arial" w:hAnsi="Arial"/>
          <w:color w:val="000000"/>
          <w:sz w:val="24"/>
          <w:szCs w:val="24"/>
          <w:rtl w:val="0"/>
        </w:rPr>
        <w:t xml:space="preserve">15</w:t>
      </w:r>
      <w:r w:rsidDel="00000000" w:rsidR="00000000" w:rsidRPr="00000000">
        <w:rPr>
          <w:color w:val="000000"/>
          <w:sz w:val="20"/>
          <w:szCs w:val="20"/>
          <w:rtl w:val="0"/>
        </w:rPr>
        <w:tab/>
      </w:r>
      <w:r w:rsidDel="00000000" w:rsidR="00000000" w:rsidRPr="00000000">
        <w:rPr>
          <w:rFonts w:ascii="Arial" w:cs="Arial" w:eastAsia="Arial" w:hAnsi="Arial"/>
          <w:color w:val="000000"/>
          <w:sz w:val="24"/>
          <w:szCs w:val="24"/>
          <w:rtl w:val="0"/>
        </w:rPr>
        <w:t xml:space="preserve">-</w:t>
      </w:r>
      <w:r w:rsidDel="00000000" w:rsidR="00000000" w:rsidRPr="00000000">
        <w:rPr>
          <w:color w:val="000000"/>
          <w:sz w:val="20"/>
          <w:szCs w:val="20"/>
          <w:rtl w:val="0"/>
        </w:rPr>
        <w:tab/>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112D">
      <w:pPr>
        <w:rPr/>
        <w:sectPr>
          <w:type w:val="continuous"/>
          <w:pgSz w:h="16840" w:w="11900"/>
          <w:pgMar w:bottom="416" w:top="559" w:left="700" w:right="1440" w:header="0" w:footer="0"/>
          <w:cols w:equalWidth="0"/>
        </w:sectPr>
      </w:pPr>
      <w:r w:rsidDel="00000000" w:rsidR="00000000" w:rsidRPr="00000000">
        <w:rPr>
          <w:rtl w:val="0"/>
        </w:rPr>
      </w:r>
    </w:p>
    <w:p w:rsidR="00000000" w:rsidDel="00000000" w:rsidP="00000000" w:rsidRDefault="00000000" w:rsidRPr="00000000" w14:paraId="0000112E">
      <w:pPr>
        <w:spacing w:after="0" w:line="26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7.1.22 Расстояние по путям эвакуации от дверей наиболее удаленных помещений (кроме уборных, умывальных, курительных, душевых и других обслуживающих помещений) до выхода наружу или на лестничную клетку должно быть не более указанного в таблице 17. Вместимость помещений, выходящих в тупиковый коридор или холл, должна быть не более 80 чел.</w:t>
      </w:r>
      <w:r w:rsidDel="00000000" w:rsidR="00000000" w:rsidRPr="00000000">
        <w:rPr>
          <w:rtl w:val="0"/>
        </w:rPr>
      </w:r>
    </w:p>
    <w:p w:rsidR="00000000" w:rsidDel="00000000" w:rsidP="00000000" w:rsidRDefault="00000000" w:rsidRPr="00000000" w14:paraId="0000112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130">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Таблица 17</w:t>
      </w:r>
      <w:r w:rsidDel="00000000" w:rsidR="00000000" w:rsidRPr="00000000">
        <w:rPr>
          <w:rtl w:val="0"/>
        </w:rPr>
      </w:r>
    </w:p>
    <w:p w:rsidR="00000000" w:rsidDel="00000000" w:rsidP="00000000" w:rsidRDefault="00000000" w:rsidRPr="00000000" w14:paraId="00001131">
      <w:pPr>
        <w:spacing w:after="0" w:line="399" w:lineRule="auto"/>
        <w:rPr>
          <w:color w:val="000000"/>
          <w:sz w:val="20"/>
          <w:szCs w:val="20"/>
        </w:rPr>
      </w:pPr>
      <w:r w:rsidDel="00000000" w:rsidR="00000000" w:rsidRPr="00000000">
        <w:rPr>
          <w:rtl w:val="0"/>
        </w:rPr>
      </w:r>
    </w:p>
    <w:tbl>
      <w:tblPr>
        <w:tblStyle w:val="Table33"/>
        <w:tblW w:w="9730.0" w:type="dxa"/>
        <w:jc w:val="left"/>
        <w:tblInd w:w="30.0" w:type="dxa"/>
        <w:tblLayout w:type="fixed"/>
        <w:tblLook w:val="0000"/>
      </w:tblPr>
      <w:tblGrid>
        <w:gridCol w:w="1160"/>
        <w:gridCol w:w="1820"/>
        <w:gridCol w:w="60"/>
        <w:gridCol w:w="5620"/>
        <w:gridCol w:w="133.75"/>
        <w:gridCol w:w="133.75"/>
        <w:gridCol w:w="133.75"/>
        <w:gridCol w:w="133.75"/>
        <w:gridCol w:w="133.75"/>
        <w:gridCol w:w="133.75"/>
        <w:gridCol w:w="133.75"/>
        <w:gridCol w:w="133.75"/>
        <w:tblGridChange w:id="0">
          <w:tblGrid>
            <w:gridCol w:w="1160"/>
            <w:gridCol w:w="1820"/>
            <w:gridCol w:w="60"/>
            <w:gridCol w:w="5620"/>
            <w:gridCol w:w="133.75"/>
            <w:gridCol w:w="133.75"/>
            <w:gridCol w:w="133.75"/>
            <w:gridCol w:w="133.75"/>
            <w:gridCol w:w="133.75"/>
            <w:gridCol w:w="133.75"/>
            <w:gridCol w:w="133.75"/>
            <w:gridCol w:w="133.75"/>
          </w:tblGrid>
        </w:tblGridChange>
      </w:tblGrid>
      <w:tr>
        <w:trPr>
          <w:trHeight w:val="585" w:hRule="atLeast"/>
        </w:trPr>
        <w:tc>
          <w:tcPr>
            <w:tcBorders>
              <w:top w:color="000000" w:space="0" w:sz="8" w:val="single"/>
              <w:left w:color="000000" w:space="0" w:sz="8" w:val="single"/>
            </w:tcBorders>
            <w:vAlign w:val="bottom"/>
          </w:tcPr>
          <w:p w:rsidR="00000000" w:rsidDel="00000000" w:rsidP="00000000" w:rsidRDefault="00000000" w:rsidRPr="00000000" w14:paraId="00001132">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Класс</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33">
            <w:pPr>
              <w:spacing w:after="0" w:lineRule="auto"/>
              <w:jc w:val="right"/>
              <w:rPr>
                <w:color w:val="000000"/>
                <w:sz w:val="20"/>
                <w:szCs w:val="20"/>
              </w:rPr>
            </w:pPr>
            <w:r w:rsidDel="00000000" w:rsidR="00000000" w:rsidRPr="00000000">
              <w:rPr>
                <w:rFonts w:ascii="Arial" w:cs="Arial" w:eastAsia="Arial" w:hAnsi="Arial"/>
                <w:color w:val="000000"/>
                <w:sz w:val="24"/>
                <w:szCs w:val="24"/>
                <w:rtl w:val="0"/>
              </w:rPr>
              <w:t xml:space="preserve">конструктивной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34">
            <w:pPr>
              <w:spacing w:after="0" w:lineRule="auto"/>
              <w:rPr>
                <w:color w:val="000000"/>
                <w:sz w:val="24"/>
                <w:szCs w:val="24"/>
              </w:rPr>
            </w:pPr>
            <w:r w:rsidDel="00000000" w:rsidR="00000000" w:rsidRPr="00000000">
              <w:rPr>
                <w:rtl w:val="0"/>
              </w:rPr>
            </w:r>
          </w:p>
        </w:tc>
        <w:tc>
          <w:tcPr>
            <w:gridSpan w:val="9"/>
            <w:tcBorders>
              <w:top w:color="000000" w:space="0" w:sz="8" w:val="single"/>
              <w:right w:color="000000" w:space="0" w:sz="8" w:val="single"/>
            </w:tcBorders>
            <w:vAlign w:val="bottom"/>
          </w:tcPr>
          <w:p w:rsidR="00000000" w:rsidDel="00000000" w:rsidP="00000000" w:rsidRDefault="00000000" w:rsidRPr="00000000" w14:paraId="0000113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Расстояния, м, при плотности людского потока</w:t>
            </w:r>
            <w:r w:rsidDel="00000000" w:rsidR="00000000" w:rsidRPr="00000000">
              <w:rPr>
                <w:rtl w:val="0"/>
              </w:rPr>
            </w:r>
          </w:p>
        </w:tc>
      </w:tr>
      <w:tr>
        <w:trPr>
          <w:trHeight w:val="375" w:hRule="atLeast"/>
        </w:trPr>
        <w:tc>
          <w:tcPr>
            <w:tcBorders>
              <w:left w:color="000000" w:space="0" w:sz="8" w:val="single"/>
            </w:tcBorders>
            <w:vAlign w:val="bottom"/>
          </w:tcPr>
          <w:p w:rsidR="00000000" w:rsidDel="00000000" w:rsidP="00000000" w:rsidRDefault="00000000" w:rsidRPr="00000000" w14:paraId="0000113E">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пожарной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3F">
            <w:pPr>
              <w:spacing w:after="0" w:lineRule="auto"/>
              <w:jc w:val="right"/>
              <w:rPr>
                <w:color w:val="000000"/>
                <w:sz w:val="20"/>
                <w:szCs w:val="20"/>
              </w:rPr>
            </w:pPr>
            <w:r w:rsidDel="00000000" w:rsidR="00000000" w:rsidRPr="00000000">
              <w:rPr>
                <w:rFonts w:ascii="Arial" w:cs="Arial" w:eastAsia="Arial" w:hAnsi="Arial"/>
                <w:color w:val="000000"/>
                <w:sz w:val="24"/>
                <w:szCs w:val="24"/>
                <w:rtl w:val="0"/>
              </w:rPr>
              <w:t xml:space="preserve">опасности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40">
            <w:pPr>
              <w:spacing w:after="0" w:lineRule="auto"/>
              <w:rPr>
                <w:color w:val="000000"/>
                <w:sz w:val="24"/>
                <w:szCs w:val="24"/>
              </w:rPr>
            </w:pPr>
            <w:r w:rsidDel="00000000" w:rsidR="00000000" w:rsidRPr="00000000">
              <w:rPr>
                <w:rtl w:val="0"/>
              </w:rPr>
            </w:r>
          </w:p>
        </w:tc>
        <w:tc>
          <w:tcPr>
            <w:gridSpan w:val="5"/>
            <w:vAlign w:val="bottom"/>
          </w:tcPr>
          <w:p w:rsidR="00000000" w:rsidDel="00000000" w:rsidP="00000000" w:rsidRDefault="00000000" w:rsidRPr="00000000" w14:paraId="0000114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при эвакуации*, чел./м</w:t>
            </w:r>
            <w:r w:rsidDel="00000000" w:rsidR="00000000" w:rsidRPr="00000000">
              <w:rPr>
                <w:rtl w:val="0"/>
              </w:rPr>
            </w:r>
          </w:p>
        </w:tc>
        <w:tc>
          <w:tcPr>
            <w:vAlign w:val="bottom"/>
          </w:tcPr>
          <w:p w:rsidR="00000000" w:rsidDel="00000000" w:rsidP="00000000" w:rsidRDefault="00000000" w:rsidRPr="00000000" w14:paraId="00001146">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147">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14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49">
            <w:pPr>
              <w:spacing w:after="0" w:lineRule="auto"/>
              <w:rPr>
                <w:color w:val="000000"/>
                <w:sz w:val="24"/>
                <w:szCs w:val="24"/>
              </w:rPr>
            </w:pPr>
            <w:r w:rsidDel="00000000" w:rsidR="00000000" w:rsidRPr="00000000">
              <w:rPr>
                <w:rtl w:val="0"/>
              </w:rPr>
            </w:r>
          </w:p>
        </w:tc>
      </w:tr>
      <w:tr>
        <w:trPr>
          <w:trHeight w:val="323" w:hRule="atLeast"/>
        </w:trPr>
        <w:tc>
          <w:tcPr>
            <w:tcBorders>
              <w:left w:color="000000" w:space="0" w:sz="8" w:val="single"/>
            </w:tcBorders>
            <w:vAlign w:val="bottom"/>
          </w:tcPr>
          <w:p w:rsidR="00000000" w:rsidDel="00000000" w:rsidP="00000000" w:rsidRDefault="00000000" w:rsidRPr="00000000" w14:paraId="0000114A">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здания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4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4C">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14D">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14E">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14F">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150">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151">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152">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153">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15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55">
            <w:pPr>
              <w:spacing w:after="0" w:lineRule="auto"/>
              <w:rPr>
                <w:color w:val="000000"/>
                <w:sz w:val="24"/>
                <w:szCs w:val="24"/>
              </w:rPr>
            </w:pPr>
            <w:r w:rsidDel="00000000" w:rsidR="00000000" w:rsidRPr="00000000">
              <w:rPr>
                <w:rtl w:val="0"/>
              </w:rPr>
            </w:r>
          </w:p>
        </w:tc>
      </w:tr>
      <w:tr>
        <w:trPr>
          <w:trHeight w:val="157" w:hRule="atLeast"/>
        </w:trPr>
        <w:tc>
          <w:tcPr>
            <w:tcBorders>
              <w:left w:color="000000" w:space="0" w:sz="8" w:val="single"/>
            </w:tcBorders>
            <w:vAlign w:val="bottom"/>
          </w:tcPr>
          <w:p w:rsidR="00000000" w:rsidDel="00000000" w:rsidP="00000000" w:rsidRDefault="00000000" w:rsidRPr="00000000" w14:paraId="00001156">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57">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58">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159">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15A">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15B">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15C">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15D">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15E">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15F">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160">
            <w:pPr>
              <w:spacing w:after="0" w:lineRule="auto"/>
              <w:rPr>
                <w:color w:val="000000"/>
                <w:sz w:val="13"/>
                <w:szCs w:val="13"/>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61">
            <w:pPr>
              <w:spacing w:after="0" w:lineRule="auto"/>
              <w:rPr>
                <w:color w:val="000000"/>
                <w:sz w:val="13"/>
                <w:szCs w:val="13"/>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16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16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164">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16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166">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16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168">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16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16A">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16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16C">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16D">
            <w:pPr>
              <w:spacing w:after="0" w:lineRule="auto"/>
              <w:rPr>
                <w:color w:val="000000"/>
                <w:sz w:val="2"/>
                <w:szCs w:val="2"/>
              </w:rPr>
            </w:pPr>
            <w:r w:rsidDel="00000000" w:rsidR="00000000" w:rsidRPr="00000000">
              <w:rPr>
                <w:rtl w:val="0"/>
              </w:rPr>
            </w:r>
          </w:p>
        </w:tc>
      </w:tr>
      <w:tr>
        <w:trPr>
          <w:trHeight w:val="565" w:hRule="atLeast"/>
        </w:trPr>
        <w:tc>
          <w:tcPr>
            <w:tcBorders>
              <w:left w:color="000000" w:space="0" w:sz="8" w:val="single"/>
            </w:tcBorders>
            <w:vAlign w:val="bottom"/>
          </w:tcPr>
          <w:p w:rsidR="00000000" w:rsidDel="00000000" w:rsidP="00000000" w:rsidRDefault="00000000" w:rsidRPr="00000000" w14:paraId="0000116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6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7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7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до 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7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7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2 до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7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7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3 до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7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7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4 до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7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7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5</w:t>
            </w:r>
            <w:r w:rsidDel="00000000" w:rsidR="00000000" w:rsidRPr="00000000">
              <w:rPr>
                <w:rtl w:val="0"/>
              </w:rPr>
            </w:r>
          </w:p>
        </w:tc>
      </w:tr>
      <w:tr>
        <w:trPr>
          <w:trHeight w:val="323" w:hRule="atLeast"/>
        </w:trPr>
        <w:tc>
          <w:tcPr>
            <w:tcBorders>
              <w:left w:color="000000" w:space="0" w:sz="8" w:val="single"/>
            </w:tcBorders>
            <w:vAlign w:val="bottom"/>
          </w:tcPr>
          <w:p w:rsidR="00000000" w:rsidDel="00000000" w:rsidP="00000000" w:rsidRDefault="00000000" w:rsidRPr="00000000" w14:paraId="0000117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7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7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7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7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7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8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8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4</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8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8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8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85">
            <w:pPr>
              <w:spacing w:after="0" w:lineRule="auto"/>
              <w:rPr>
                <w:color w:val="000000"/>
                <w:sz w:val="24"/>
                <w:szCs w:val="24"/>
              </w:rPr>
            </w:pP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118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8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8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8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8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8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8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8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8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8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9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91">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119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16510</wp:posOffset>
            </wp:positionH>
            <wp:positionV relativeFrom="paragraph">
              <wp:posOffset>20320</wp:posOffset>
            </wp:positionV>
            <wp:extent cx="5486400" cy="751840"/>
            <wp:effectExtent b="0" l="0" r="0" t="0"/>
            <wp:wrapSquare wrapText="bothSides" distB="0" distT="0" distL="0" distR="0"/>
            <wp:docPr id="98"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5486400" cy="75184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3552190</wp:posOffset>
            </wp:positionH>
            <wp:positionV relativeFrom="paragraph">
              <wp:posOffset>-1249044</wp:posOffset>
            </wp:positionV>
            <wp:extent cx="111760" cy="233680"/>
            <wp:effectExtent b="0" l="0" r="0" t="0"/>
            <wp:wrapSquare wrapText="bothSides" distB="0" distT="0" distL="0" distR="0"/>
            <wp:docPr id="103"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1193">
      <w:pPr>
        <w:spacing w:after="0" w:line="309" w:lineRule="auto"/>
        <w:rPr>
          <w:color w:val="000000"/>
          <w:sz w:val="20"/>
          <w:szCs w:val="20"/>
        </w:rPr>
      </w:pPr>
      <w:r w:rsidDel="00000000" w:rsidR="00000000" w:rsidRPr="00000000">
        <w:rPr>
          <w:rtl w:val="0"/>
        </w:rPr>
      </w:r>
    </w:p>
    <w:p w:rsidR="00000000" w:rsidDel="00000000" w:rsidP="00000000" w:rsidRDefault="00000000" w:rsidRPr="00000000" w14:paraId="00001194">
      <w:pPr>
        <w:spacing w:after="0" w:line="291" w:lineRule="auto"/>
        <w:ind w:left="100" w:right="1160"/>
        <w:jc w:val="both"/>
        <w:rPr>
          <w:color w:val="000000"/>
          <w:sz w:val="20"/>
          <w:szCs w:val="20"/>
        </w:rPr>
      </w:pPr>
      <w:r w:rsidDel="00000000" w:rsidR="00000000" w:rsidRPr="00000000">
        <w:rPr>
          <w:rFonts w:ascii="Arial" w:cs="Arial" w:eastAsia="Arial" w:hAnsi="Arial"/>
          <w:color w:val="000000"/>
          <w:sz w:val="24"/>
          <w:szCs w:val="24"/>
          <w:rtl w:val="0"/>
        </w:rPr>
        <w:t xml:space="preserve">А. Из помещений, расположенных между лестничными клетками или наружными выходами</w:t>
      </w:r>
      <w:r w:rsidDel="00000000" w:rsidR="00000000" w:rsidRPr="00000000">
        <w:rPr>
          <w:rtl w:val="0"/>
        </w:rPr>
      </w:r>
    </w:p>
    <w:p w:rsidR="00000000" w:rsidDel="00000000" w:rsidP="00000000" w:rsidRDefault="00000000" w:rsidRPr="00000000" w14:paraId="00001195">
      <w:pPr>
        <w:spacing w:after="0" w:line="230" w:lineRule="auto"/>
        <w:rPr>
          <w:color w:val="000000"/>
          <w:sz w:val="20"/>
          <w:szCs w:val="20"/>
        </w:rPr>
      </w:pPr>
      <w:r w:rsidDel="00000000" w:rsidR="00000000" w:rsidRPr="00000000">
        <w:rPr>
          <w:rtl w:val="0"/>
        </w:rPr>
      </w:r>
    </w:p>
    <w:tbl>
      <w:tblPr>
        <w:tblStyle w:val="Table34"/>
        <w:tblW w:w="8660.0" w:type="dxa"/>
        <w:jc w:val="left"/>
        <w:tblInd w:w="30.0" w:type="dxa"/>
        <w:tblLayout w:type="fixed"/>
        <w:tblLook w:val="0000"/>
      </w:tblPr>
      <w:tblGrid>
        <w:gridCol w:w="2980"/>
        <w:gridCol w:w="60"/>
        <w:gridCol w:w="1020"/>
        <w:gridCol w:w="40"/>
        <w:gridCol w:w="1040"/>
        <w:gridCol w:w="60"/>
        <w:gridCol w:w="920"/>
        <w:gridCol w:w="60"/>
        <w:gridCol w:w="1280"/>
        <w:gridCol w:w="40"/>
        <w:gridCol w:w="1160"/>
        <w:tblGridChange w:id="0">
          <w:tblGrid>
            <w:gridCol w:w="2980"/>
            <w:gridCol w:w="60"/>
            <w:gridCol w:w="1020"/>
            <w:gridCol w:w="40"/>
            <w:gridCol w:w="1040"/>
            <w:gridCol w:w="60"/>
            <w:gridCol w:w="920"/>
            <w:gridCol w:w="60"/>
            <w:gridCol w:w="1280"/>
            <w:gridCol w:w="40"/>
            <w:gridCol w:w="1160"/>
          </w:tblGrid>
        </w:tblGridChange>
      </w:tblGrid>
      <w:tr>
        <w:trPr>
          <w:trHeight w:val="62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1196">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9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98">
            <w:pPr>
              <w:spacing w:after="0" w:lineRule="auto"/>
              <w:ind w:right="580"/>
              <w:jc w:val="right"/>
              <w:rPr>
                <w:color w:val="000000"/>
                <w:sz w:val="20"/>
                <w:szCs w:val="20"/>
              </w:rPr>
            </w:pPr>
            <w:r w:rsidDel="00000000" w:rsidR="00000000" w:rsidRPr="00000000">
              <w:rPr>
                <w:rFonts w:ascii="Arial" w:cs="Arial" w:eastAsia="Arial" w:hAnsi="Arial"/>
                <w:color w:val="000000"/>
                <w:sz w:val="24"/>
                <w:szCs w:val="24"/>
                <w:rtl w:val="0"/>
              </w:rPr>
              <w:t xml:space="preserve">60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9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9A">
            <w:pPr>
              <w:spacing w:after="0" w:lineRule="auto"/>
              <w:ind w:right="600"/>
              <w:jc w:val="right"/>
              <w:rPr>
                <w:color w:val="000000"/>
                <w:sz w:val="20"/>
                <w:szCs w:val="20"/>
              </w:rPr>
            </w:pPr>
            <w:r w:rsidDel="00000000" w:rsidR="00000000" w:rsidRPr="00000000">
              <w:rPr>
                <w:rFonts w:ascii="Arial" w:cs="Arial" w:eastAsia="Arial" w:hAnsi="Arial"/>
                <w:color w:val="000000"/>
                <w:sz w:val="24"/>
                <w:szCs w:val="24"/>
                <w:rtl w:val="0"/>
              </w:rPr>
              <w:t xml:space="preserve">50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9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9C">
            <w:pPr>
              <w:spacing w:after="0" w:lineRule="auto"/>
              <w:ind w:right="480"/>
              <w:jc w:val="right"/>
              <w:rPr>
                <w:color w:val="000000"/>
                <w:sz w:val="20"/>
                <w:szCs w:val="20"/>
              </w:rPr>
            </w:pPr>
            <w:r w:rsidDel="00000000" w:rsidR="00000000" w:rsidRPr="00000000">
              <w:rPr>
                <w:rFonts w:ascii="Arial" w:cs="Arial" w:eastAsia="Arial" w:hAnsi="Arial"/>
                <w:color w:val="000000"/>
                <w:sz w:val="24"/>
                <w:szCs w:val="24"/>
                <w:rtl w:val="0"/>
              </w:rPr>
              <w:t xml:space="preserve">40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9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9E">
            <w:pPr>
              <w:spacing w:after="0" w:lineRule="auto"/>
              <w:ind w:right="840"/>
              <w:jc w:val="right"/>
              <w:rPr>
                <w:color w:val="000000"/>
                <w:sz w:val="20"/>
                <w:szCs w:val="20"/>
              </w:rPr>
            </w:pPr>
            <w:r w:rsidDel="00000000" w:rsidR="00000000" w:rsidRPr="00000000">
              <w:rPr>
                <w:rFonts w:ascii="Arial" w:cs="Arial" w:eastAsia="Arial" w:hAnsi="Arial"/>
                <w:color w:val="000000"/>
                <w:sz w:val="24"/>
                <w:szCs w:val="24"/>
                <w:rtl w:val="0"/>
              </w:rPr>
              <w:t xml:space="preserve">35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9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A0">
            <w:pPr>
              <w:spacing w:after="0" w:lineRule="auto"/>
              <w:ind w:right="720"/>
              <w:jc w:val="right"/>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1A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A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A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A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A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A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A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A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A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A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AB">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1AC">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1A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1A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1B1">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1B3">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1B5">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11B7">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B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B9">
            <w:pPr>
              <w:spacing w:after="0" w:lineRule="auto"/>
              <w:ind w:right="580"/>
              <w:jc w:val="right"/>
              <w:rPr>
                <w:color w:val="000000"/>
                <w:sz w:val="20"/>
                <w:szCs w:val="20"/>
              </w:rPr>
            </w:pPr>
            <w:r w:rsidDel="00000000" w:rsidR="00000000" w:rsidRPr="00000000">
              <w:rPr>
                <w:rFonts w:ascii="Arial" w:cs="Arial" w:eastAsia="Arial" w:hAnsi="Arial"/>
                <w:color w:val="000000"/>
                <w:sz w:val="24"/>
                <w:szCs w:val="24"/>
                <w:rtl w:val="0"/>
              </w:rPr>
              <w:t xml:space="preserve">40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B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BB">
            <w:pPr>
              <w:spacing w:after="0" w:lineRule="auto"/>
              <w:ind w:right="600"/>
              <w:jc w:val="right"/>
              <w:rPr>
                <w:color w:val="000000"/>
                <w:sz w:val="20"/>
                <w:szCs w:val="20"/>
              </w:rPr>
            </w:pPr>
            <w:r w:rsidDel="00000000" w:rsidR="00000000" w:rsidRPr="00000000">
              <w:rPr>
                <w:rFonts w:ascii="Arial" w:cs="Arial" w:eastAsia="Arial" w:hAnsi="Arial"/>
                <w:color w:val="000000"/>
                <w:sz w:val="24"/>
                <w:szCs w:val="24"/>
                <w:rtl w:val="0"/>
              </w:rPr>
              <w:t xml:space="preserve">35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B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BD">
            <w:pPr>
              <w:spacing w:after="0" w:lineRule="auto"/>
              <w:ind w:right="480"/>
              <w:jc w:val="right"/>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B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BF">
            <w:pPr>
              <w:spacing w:after="0" w:lineRule="auto"/>
              <w:ind w:right="840"/>
              <w:jc w:val="right"/>
              <w:rPr>
                <w:color w:val="000000"/>
                <w:sz w:val="20"/>
                <w:szCs w:val="20"/>
              </w:rPr>
            </w:pPr>
            <w:r w:rsidDel="00000000" w:rsidR="00000000" w:rsidRPr="00000000">
              <w:rPr>
                <w:rFonts w:ascii="Arial" w:cs="Arial" w:eastAsia="Arial" w:hAnsi="Arial"/>
                <w:color w:val="000000"/>
                <w:sz w:val="24"/>
                <w:szCs w:val="24"/>
                <w:rtl w:val="0"/>
              </w:rPr>
              <w:t xml:space="preserve">25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C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C1">
            <w:pPr>
              <w:spacing w:after="0" w:lineRule="auto"/>
              <w:ind w:right="720"/>
              <w:jc w:val="right"/>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1C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C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C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C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C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C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C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C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C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CB">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CC">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1C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1C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1D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1D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1D4">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1D6">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11D8">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D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DA">
            <w:pPr>
              <w:spacing w:after="0" w:lineRule="auto"/>
              <w:ind w:right="580"/>
              <w:jc w:val="right"/>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D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DC">
            <w:pPr>
              <w:spacing w:after="0" w:lineRule="auto"/>
              <w:ind w:right="600"/>
              <w:jc w:val="right"/>
              <w:rPr>
                <w:color w:val="000000"/>
                <w:sz w:val="20"/>
                <w:szCs w:val="20"/>
              </w:rPr>
            </w:pPr>
            <w:r w:rsidDel="00000000" w:rsidR="00000000" w:rsidRPr="00000000">
              <w:rPr>
                <w:rFonts w:ascii="Arial" w:cs="Arial" w:eastAsia="Arial" w:hAnsi="Arial"/>
                <w:color w:val="000000"/>
                <w:sz w:val="24"/>
                <w:szCs w:val="24"/>
                <w:rtl w:val="0"/>
              </w:rPr>
              <w:t xml:space="preserve">25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D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DE">
            <w:pPr>
              <w:spacing w:after="0" w:lineRule="auto"/>
              <w:ind w:right="480"/>
              <w:jc w:val="right"/>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D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E0">
            <w:pPr>
              <w:spacing w:after="0" w:lineRule="auto"/>
              <w:ind w:right="840"/>
              <w:jc w:val="right"/>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E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E2">
            <w:pPr>
              <w:spacing w:after="0" w:lineRule="auto"/>
              <w:ind w:right="720"/>
              <w:jc w:val="right"/>
              <w:rPr>
                <w:color w:val="000000"/>
                <w:sz w:val="20"/>
                <w:szCs w:val="20"/>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1E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E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E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E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E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E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E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E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E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E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ED">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11E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16510</wp:posOffset>
            </wp:positionH>
            <wp:positionV relativeFrom="paragraph">
              <wp:posOffset>20320</wp:posOffset>
            </wp:positionV>
            <wp:extent cx="5486400" cy="568960"/>
            <wp:effectExtent b="0" l="0" r="0" t="0"/>
            <wp:wrapSquare wrapText="bothSides" distB="0" distT="0" distL="0" distR="0"/>
            <wp:docPr id="104"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5486400" cy="568960"/>
                    </a:xfrm>
                    <a:prstGeom prst="rect"/>
                    <a:ln/>
                  </pic:spPr>
                </pic:pic>
              </a:graphicData>
            </a:graphic>
          </wp:anchor>
        </w:drawing>
      </w:r>
    </w:p>
    <w:p w:rsidR="00000000" w:rsidDel="00000000" w:rsidP="00000000" w:rsidRDefault="00000000" w:rsidRPr="00000000" w14:paraId="000011EF">
      <w:pPr>
        <w:spacing w:after="0" w:line="309" w:lineRule="auto"/>
        <w:rPr>
          <w:color w:val="000000"/>
          <w:sz w:val="20"/>
          <w:szCs w:val="20"/>
        </w:rPr>
      </w:pPr>
      <w:r w:rsidDel="00000000" w:rsidR="00000000" w:rsidRPr="00000000">
        <w:rPr>
          <w:rtl w:val="0"/>
        </w:rPr>
      </w:r>
    </w:p>
    <w:p w:rsidR="00000000" w:rsidDel="00000000" w:rsidP="00000000" w:rsidRDefault="00000000" w:rsidRPr="00000000" w14:paraId="000011F0">
      <w:pPr>
        <w:spacing w:after="0" w:lineRule="auto"/>
        <w:ind w:left="100"/>
        <w:rPr>
          <w:color w:val="000000"/>
          <w:sz w:val="20"/>
          <w:szCs w:val="20"/>
        </w:rPr>
      </w:pPr>
      <w:r w:rsidDel="00000000" w:rsidR="00000000" w:rsidRPr="00000000">
        <w:rPr>
          <w:rFonts w:ascii="Arial" w:cs="Arial" w:eastAsia="Arial" w:hAnsi="Arial"/>
          <w:color w:val="000000"/>
          <w:sz w:val="24"/>
          <w:szCs w:val="24"/>
          <w:rtl w:val="0"/>
        </w:rPr>
        <w:t xml:space="preserve">Б. Из помещений с выходами в тупиковый коридор или холл</w:t>
      </w:r>
      <w:r w:rsidDel="00000000" w:rsidR="00000000" w:rsidRPr="00000000">
        <w:rPr>
          <w:rtl w:val="0"/>
        </w:rPr>
      </w:r>
    </w:p>
    <w:p w:rsidR="00000000" w:rsidDel="00000000" w:rsidP="00000000" w:rsidRDefault="00000000" w:rsidRPr="00000000" w14:paraId="000011F1">
      <w:pPr>
        <w:spacing w:after="0" w:line="335" w:lineRule="auto"/>
        <w:rPr>
          <w:color w:val="000000"/>
          <w:sz w:val="20"/>
          <w:szCs w:val="20"/>
        </w:rPr>
      </w:pPr>
      <w:r w:rsidDel="00000000" w:rsidR="00000000" w:rsidRPr="00000000">
        <w:rPr>
          <w:rtl w:val="0"/>
        </w:rPr>
      </w:r>
    </w:p>
    <w:tbl>
      <w:tblPr>
        <w:tblStyle w:val="Table35"/>
        <w:tblW w:w="8660.0" w:type="dxa"/>
        <w:jc w:val="left"/>
        <w:tblInd w:w="30.0" w:type="dxa"/>
        <w:tblLayout w:type="fixed"/>
        <w:tblLook w:val="0000"/>
      </w:tblPr>
      <w:tblGrid>
        <w:gridCol w:w="2980"/>
        <w:gridCol w:w="60"/>
        <w:gridCol w:w="1020"/>
        <w:gridCol w:w="40"/>
        <w:gridCol w:w="1040"/>
        <w:gridCol w:w="60"/>
        <w:gridCol w:w="1140"/>
        <w:gridCol w:w="60"/>
        <w:gridCol w:w="1060"/>
        <w:gridCol w:w="40"/>
        <w:gridCol w:w="1160"/>
        <w:tblGridChange w:id="0">
          <w:tblGrid>
            <w:gridCol w:w="2980"/>
            <w:gridCol w:w="60"/>
            <w:gridCol w:w="1020"/>
            <w:gridCol w:w="40"/>
            <w:gridCol w:w="1040"/>
            <w:gridCol w:w="60"/>
            <w:gridCol w:w="1140"/>
            <w:gridCol w:w="60"/>
            <w:gridCol w:w="1060"/>
            <w:gridCol w:w="40"/>
            <w:gridCol w:w="1160"/>
          </w:tblGrid>
        </w:tblGridChange>
      </w:tblGrid>
      <w:tr>
        <w:trPr>
          <w:trHeight w:val="62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11F2">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F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F4">
            <w:pPr>
              <w:spacing w:after="0" w:lineRule="auto"/>
              <w:ind w:right="580"/>
              <w:jc w:val="right"/>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F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F6">
            <w:pPr>
              <w:spacing w:after="0" w:lineRule="auto"/>
              <w:ind w:right="600"/>
              <w:jc w:val="right"/>
              <w:rPr>
                <w:color w:val="000000"/>
                <w:sz w:val="20"/>
                <w:szCs w:val="20"/>
              </w:rPr>
            </w:pPr>
            <w:r w:rsidDel="00000000" w:rsidR="00000000" w:rsidRPr="00000000">
              <w:rPr>
                <w:rFonts w:ascii="Arial" w:cs="Arial" w:eastAsia="Arial" w:hAnsi="Arial"/>
                <w:color w:val="000000"/>
                <w:sz w:val="24"/>
                <w:szCs w:val="24"/>
                <w:rtl w:val="0"/>
              </w:rPr>
              <w:t xml:space="preserve">25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F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F8">
            <w:pPr>
              <w:spacing w:after="0" w:lineRule="auto"/>
              <w:ind w:right="700"/>
              <w:jc w:val="right"/>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F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F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F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1F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1F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1F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1F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0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0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0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0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0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0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0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07">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20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209">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20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20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20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211">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1213">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1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15">
            <w:pPr>
              <w:spacing w:after="0" w:lineRule="auto"/>
              <w:ind w:right="580"/>
              <w:jc w:val="right"/>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1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17">
            <w:pPr>
              <w:spacing w:after="0" w:lineRule="auto"/>
              <w:ind w:right="600"/>
              <w:jc w:val="right"/>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1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19">
            <w:pPr>
              <w:spacing w:after="0" w:lineRule="auto"/>
              <w:ind w:right="700"/>
              <w:jc w:val="right"/>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1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1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1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1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7</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21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1F">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2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21">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2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2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2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2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2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2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28">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229">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22A">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22C">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22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23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232">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1234">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3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36">
            <w:pPr>
              <w:spacing w:after="0" w:lineRule="auto"/>
              <w:ind w:right="580"/>
              <w:jc w:val="right"/>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3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38">
            <w:pPr>
              <w:spacing w:after="0" w:lineRule="auto"/>
              <w:ind w:right="600"/>
              <w:jc w:val="right"/>
              <w:rPr>
                <w:color w:val="000000"/>
                <w:sz w:val="20"/>
                <w:szCs w:val="20"/>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3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3A">
            <w:pPr>
              <w:spacing w:after="0" w:lineRule="auto"/>
              <w:ind w:right="700"/>
              <w:jc w:val="right"/>
              <w:rPr>
                <w:color w:val="000000"/>
                <w:sz w:val="20"/>
                <w:szCs w:val="20"/>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3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3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3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3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23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4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4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4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4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4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4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4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4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4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49">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124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16510</wp:posOffset>
            </wp:positionH>
            <wp:positionV relativeFrom="paragraph">
              <wp:posOffset>20320</wp:posOffset>
            </wp:positionV>
            <wp:extent cx="5486400" cy="751840"/>
            <wp:effectExtent b="0" l="0" r="0" t="0"/>
            <wp:wrapSquare wrapText="bothSides" distB="0" distT="0" distL="0" distR="0"/>
            <wp:docPr id="100"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5486400" cy="751840"/>
                    </a:xfrm>
                    <a:prstGeom prst="rect"/>
                    <a:ln/>
                  </pic:spPr>
                </pic:pic>
              </a:graphicData>
            </a:graphic>
          </wp:anchor>
        </w:drawing>
      </w:r>
    </w:p>
    <w:p w:rsidR="00000000" w:rsidDel="00000000" w:rsidP="00000000" w:rsidRDefault="00000000" w:rsidRPr="00000000" w14:paraId="0000124B">
      <w:pPr>
        <w:spacing w:after="0" w:line="309" w:lineRule="auto"/>
        <w:rPr>
          <w:color w:val="000000"/>
          <w:sz w:val="20"/>
          <w:szCs w:val="20"/>
        </w:rPr>
      </w:pPr>
      <w:r w:rsidDel="00000000" w:rsidR="00000000" w:rsidRPr="00000000">
        <w:rPr>
          <w:rtl w:val="0"/>
        </w:rPr>
      </w:r>
    </w:p>
    <w:p w:rsidR="00000000" w:rsidDel="00000000" w:rsidP="00000000" w:rsidRDefault="00000000" w:rsidRPr="00000000" w14:paraId="0000124C">
      <w:pPr>
        <w:numPr>
          <w:ilvl w:val="0"/>
          <w:numId w:val="30"/>
        </w:numPr>
        <w:tabs>
          <w:tab w:val="left" w:pos="682"/>
        </w:tabs>
        <w:spacing w:after="0" w:line="291" w:lineRule="auto"/>
        <w:ind w:left="100" w:right="1160" w:firstLine="32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Отношение числа эвакуирующихся из помещений к площади пути эвакуации.</w:t>
      </w:r>
    </w:p>
    <w:p w:rsidR="00000000" w:rsidDel="00000000" w:rsidP="00000000" w:rsidRDefault="00000000" w:rsidRPr="00000000" w14:paraId="0000124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4E">
      <w:pPr>
        <w:spacing w:after="0" w:line="283" w:lineRule="auto"/>
        <w:rPr>
          <w:color w:val="000000"/>
          <w:sz w:val="20"/>
          <w:szCs w:val="20"/>
        </w:rPr>
      </w:pPr>
      <w:r w:rsidDel="00000000" w:rsidR="00000000" w:rsidRPr="00000000">
        <w:rPr>
          <w:rtl w:val="0"/>
        </w:rPr>
      </w:r>
    </w:p>
    <w:p w:rsidR="00000000" w:rsidDel="00000000" w:rsidP="00000000" w:rsidRDefault="00000000" w:rsidRPr="00000000" w14:paraId="0000124F">
      <w:pPr>
        <w:spacing w:after="0" w:line="27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Приведенные в таблице 17 расстояния следует принимать для зданий: стационаров лечебных учреждений - по гр.5. Для остальных общественных зданий плотность людского потока в коридоре определяется по проекту.</w:t>
      </w:r>
      <w:r w:rsidDel="00000000" w:rsidR="00000000" w:rsidRPr="00000000">
        <w:rPr>
          <w:rtl w:val="0"/>
        </w:rPr>
      </w:r>
    </w:p>
    <w:p w:rsidR="00000000" w:rsidDel="00000000" w:rsidP="00000000" w:rsidRDefault="00000000" w:rsidRPr="00000000" w14:paraId="00001250">
      <w:pPr>
        <w:rPr/>
        <w:sectPr>
          <w:type w:val="nextPage"/>
          <w:pgSz w:h="16840" w:w="11900"/>
          <w:pgMar w:bottom="65" w:top="991" w:left="700" w:right="1440" w:header="0" w:footer="0"/>
          <w:cols w:equalWidth="0"/>
        </w:sectPr>
      </w:pPr>
      <w:r w:rsidDel="00000000" w:rsidR="00000000" w:rsidRPr="00000000">
        <w:rPr>
          <w:rtl w:val="0"/>
        </w:rPr>
      </w:r>
    </w:p>
    <w:p w:rsidR="00000000" w:rsidDel="00000000" w:rsidP="00000000" w:rsidRDefault="00000000" w:rsidRPr="00000000" w14:paraId="00001251">
      <w:pPr>
        <w:spacing w:after="0" w:line="27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7.1.23 Ширину эвакуационного выхода (двери) из залов без мест для зрителей следует определять по числу эвакуирующихся через выход людей согласно таблице 18, но не менее 1,2 м в залах вместимостью более 50 чел.</w:t>
      </w:r>
      <w:r w:rsidDel="00000000" w:rsidR="00000000" w:rsidRPr="00000000">
        <w:rPr>
          <w:rtl w:val="0"/>
        </w:rPr>
      </w:r>
    </w:p>
    <w:p w:rsidR="00000000" w:rsidDel="00000000" w:rsidP="00000000" w:rsidRDefault="00000000" w:rsidRPr="00000000" w14:paraId="00001252">
      <w:pPr>
        <w:spacing w:after="0" w:line="221" w:lineRule="auto"/>
        <w:rPr>
          <w:color w:val="000000"/>
          <w:sz w:val="20"/>
          <w:szCs w:val="20"/>
        </w:rPr>
      </w:pPr>
      <w:r w:rsidDel="00000000" w:rsidR="00000000" w:rsidRPr="00000000">
        <w:rPr>
          <w:rtl w:val="0"/>
        </w:rPr>
      </w:r>
    </w:p>
    <w:p w:rsidR="00000000" w:rsidDel="00000000" w:rsidP="00000000" w:rsidRDefault="00000000" w:rsidRPr="00000000" w14:paraId="00001253">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Таблица 18</w:t>
      </w:r>
      <w:r w:rsidDel="00000000" w:rsidR="00000000" w:rsidRPr="00000000">
        <w:rPr>
          <w:rtl w:val="0"/>
        </w:rPr>
      </w:r>
    </w:p>
    <w:p w:rsidR="00000000" w:rsidDel="00000000" w:rsidP="00000000" w:rsidRDefault="00000000" w:rsidRPr="00000000" w14:paraId="00001254">
      <w:pPr>
        <w:spacing w:after="0" w:line="399" w:lineRule="auto"/>
        <w:rPr>
          <w:color w:val="000000"/>
          <w:sz w:val="20"/>
          <w:szCs w:val="20"/>
        </w:rPr>
      </w:pPr>
      <w:r w:rsidDel="00000000" w:rsidR="00000000" w:rsidRPr="00000000">
        <w:rPr>
          <w:rtl w:val="0"/>
        </w:rPr>
      </w:r>
    </w:p>
    <w:tbl>
      <w:tblPr>
        <w:tblStyle w:val="Table36"/>
        <w:tblW w:w="9730.0" w:type="dxa"/>
        <w:jc w:val="left"/>
        <w:tblInd w:w="30.0" w:type="dxa"/>
        <w:tblLayout w:type="fixed"/>
        <w:tblLook w:val="0000"/>
      </w:tblPr>
      <w:tblGrid>
        <w:gridCol w:w="1240"/>
        <w:gridCol w:w="2220"/>
        <w:gridCol w:w="60"/>
        <w:gridCol w:w="5140"/>
        <w:gridCol w:w="267.5"/>
        <w:gridCol w:w="267.5"/>
        <w:gridCol w:w="267.5"/>
        <w:gridCol w:w="267.5"/>
        <w:tblGridChange w:id="0">
          <w:tblGrid>
            <w:gridCol w:w="1240"/>
            <w:gridCol w:w="2220"/>
            <w:gridCol w:w="60"/>
            <w:gridCol w:w="5140"/>
            <w:gridCol w:w="267.5"/>
            <w:gridCol w:w="267.5"/>
            <w:gridCol w:w="267.5"/>
            <w:gridCol w:w="267.5"/>
          </w:tblGrid>
        </w:tblGridChange>
      </w:tblGrid>
      <w:tr>
        <w:trPr>
          <w:trHeight w:val="585" w:hRule="atLeast"/>
        </w:trPr>
        <w:tc>
          <w:tcPr>
            <w:tcBorders>
              <w:top w:color="000000" w:space="0" w:sz="8" w:val="single"/>
              <w:left w:color="000000" w:space="0" w:sz="8" w:val="single"/>
            </w:tcBorders>
            <w:vAlign w:val="bottom"/>
          </w:tcPr>
          <w:p w:rsidR="00000000" w:rsidDel="00000000" w:rsidP="00000000" w:rsidRDefault="00000000" w:rsidRPr="00000000" w14:paraId="00001255">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Класс</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56">
            <w:pPr>
              <w:spacing w:after="0" w:lineRule="auto"/>
              <w:ind w:left="440"/>
              <w:rPr>
                <w:color w:val="000000"/>
                <w:sz w:val="20"/>
                <w:szCs w:val="20"/>
              </w:rPr>
            </w:pPr>
            <w:r w:rsidDel="00000000" w:rsidR="00000000" w:rsidRPr="00000000">
              <w:rPr>
                <w:rFonts w:ascii="Arial" w:cs="Arial" w:eastAsia="Arial" w:hAnsi="Arial"/>
                <w:color w:val="000000"/>
                <w:sz w:val="24"/>
                <w:szCs w:val="24"/>
                <w:rtl w:val="0"/>
              </w:rPr>
              <w:t xml:space="preserve">конструктивной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57">
            <w:pPr>
              <w:spacing w:after="0" w:lineRule="auto"/>
              <w:rPr>
                <w:color w:val="000000"/>
                <w:sz w:val="24"/>
                <w:szCs w:val="24"/>
              </w:rPr>
            </w:pPr>
            <w:r w:rsidDel="00000000" w:rsidR="00000000" w:rsidRPr="00000000">
              <w:rPr>
                <w:rtl w:val="0"/>
              </w:rPr>
            </w:r>
          </w:p>
        </w:tc>
        <w:tc>
          <w:tcPr>
            <w:gridSpan w:val="5"/>
            <w:tcBorders>
              <w:top w:color="000000" w:space="0" w:sz="8" w:val="single"/>
              <w:right w:color="000000" w:space="0" w:sz="8" w:val="single"/>
            </w:tcBorders>
            <w:vAlign w:val="bottom"/>
          </w:tcPr>
          <w:p w:rsidR="00000000" w:rsidDel="00000000" w:rsidP="00000000" w:rsidRDefault="00000000" w:rsidRPr="00000000" w14:paraId="0000125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Число   человек   на   1   м   ширины</w:t>
            </w:r>
            <w:r w:rsidDel="00000000" w:rsidR="00000000" w:rsidRPr="00000000">
              <w:rPr>
                <w:rtl w:val="0"/>
              </w:rPr>
            </w:r>
          </w:p>
        </w:tc>
      </w:tr>
      <w:tr>
        <w:trPr>
          <w:trHeight w:val="323" w:hRule="atLeast"/>
        </w:trPr>
        <w:tc>
          <w:tcPr>
            <w:gridSpan w:val="2"/>
            <w:tcBorders>
              <w:left w:color="000000" w:space="0" w:sz="8" w:val="single"/>
              <w:right w:color="000000" w:space="0" w:sz="8" w:val="single"/>
            </w:tcBorders>
            <w:vAlign w:val="bottom"/>
          </w:tcPr>
          <w:p w:rsidR="00000000" w:rsidDel="00000000" w:rsidP="00000000" w:rsidRDefault="00000000" w:rsidRPr="00000000" w14:paraId="0000125D">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пожарной опасности здания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5F">
            <w:pPr>
              <w:spacing w:after="0" w:lineRule="auto"/>
              <w:rPr>
                <w:color w:val="000000"/>
                <w:sz w:val="24"/>
                <w:szCs w:val="24"/>
              </w:rPr>
            </w:pPr>
            <w:r w:rsidDel="00000000" w:rsidR="00000000" w:rsidRPr="00000000">
              <w:rPr>
                <w:rtl w:val="0"/>
              </w:rPr>
            </w:r>
          </w:p>
        </w:tc>
        <w:tc>
          <w:tcPr>
            <w:gridSpan w:val="5"/>
            <w:tcBorders>
              <w:right w:color="000000" w:space="0" w:sz="8" w:val="single"/>
            </w:tcBorders>
            <w:vAlign w:val="bottom"/>
          </w:tcPr>
          <w:p w:rsidR="00000000" w:rsidDel="00000000" w:rsidP="00000000" w:rsidRDefault="00000000" w:rsidRPr="00000000" w14:paraId="0000126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эвакуационного выхода (двери)</w:t>
            </w:r>
            <w:r w:rsidDel="00000000" w:rsidR="00000000" w:rsidRPr="00000000">
              <w:rPr>
                <w:rtl w:val="0"/>
              </w:rPr>
            </w:r>
          </w:p>
        </w:tc>
      </w:tr>
      <w:tr>
        <w:trPr>
          <w:trHeight w:val="416" w:hRule="atLeast"/>
        </w:trPr>
        <w:tc>
          <w:tcPr>
            <w:tcBorders>
              <w:left w:color="000000" w:space="0" w:sz="8" w:val="single"/>
            </w:tcBorders>
            <w:vAlign w:val="bottom"/>
          </w:tcPr>
          <w:p w:rsidR="00000000" w:rsidDel="00000000" w:rsidP="00000000" w:rsidRDefault="00000000" w:rsidRPr="00000000" w14:paraId="0000126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6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67">
            <w:pPr>
              <w:spacing w:after="0" w:lineRule="auto"/>
              <w:rPr>
                <w:color w:val="000000"/>
                <w:sz w:val="24"/>
                <w:szCs w:val="24"/>
              </w:rPr>
            </w:pPr>
            <w:r w:rsidDel="00000000" w:rsidR="00000000" w:rsidRPr="00000000">
              <w:rPr>
                <w:rtl w:val="0"/>
              </w:rPr>
            </w:r>
          </w:p>
        </w:tc>
        <w:tc>
          <w:tcPr>
            <w:gridSpan w:val="3"/>
            <w:vAlign w:val="bottom"/>
          </w:tcPr>
          <w:p w:rsidR="00000000" w:rsidDel="00000000" w:rsidP="00000000" w:rsidRDefault="00000000" w:rsidRPr="00000000" w14:paraId="0000126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в залах объемом, тыс. м</w:t>
            </w:r>
            <w:r w:rsidDel="00000000" w:rsidR="00000000" w:rsidRPr="00000000">
              <w:rPr>
                <w:rtl w:val="0"/>
              </w:rPr>
            </w:r>
          </w:p>
        </w:tc>
        <w:tc>
          <w:tcPr>
            <w:vAlign w:val="bottom"/>
          </w:tcPr>
          <w:p w:rsidR="00000000" w:rsidDel="00000000" w:rsidP="00000000" w:rsidRDefault="00000000" w:rsidRPr="00000000" w14:paraId="0000126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6C">
            <w:pPr>
              <w:spacing w:after="0" w:lineRule="auto"/>
              <w:rPr>
                <w:color w:val="000000"/>
                <w:sz w:val="24"/>
                <w:szCs w:val="24"/>
              </w:rPr>
            </w:pPr>
            <w:r w:rsidDel="00000000" w:rsidR="00000000" w:rsidRPr="00000000">
              <w:rPr>
                <w:rtl w:val="0"/>
              </w:rPr>
            </w:r>
          </w:p>
        </w:tc>
      </w:tr>
      <w:tr>
        <w:trPr>
          <w:trHeight w:val="260" w:hRule="atLeast"/>
        </w:trPr>
        <w:tc>
          <w:tcPr>
            <w:tcBorders>
              <w:left w:color="000000" w:space="0" w:sz="8" w:val="single"/>
            </w:tcBorders>
            <w:vAlign w:val="bottom"/>
          </w:tcPr>
          <w:p w:rsidR="00000000" w:rsidDel="00000000" w:rsidP="00000000" w:rsidRDefault="00000000" w:rsidRPr="00000000" w14:paraId="0000126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6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6F">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270">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271">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272">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27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74">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27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27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277">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278">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279">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27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27B">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27C">
            <w:pPr>
              <w:spacing w:after="0" w:lineRule="auto"/>
              <w:rPr>
                <w:color w:val="000000"/>
                <w:sz w:val="2"/>
                <w:szCs w:val="2"/>
              </w:rPr>
            </w:pPr>
            <w:r w:rsidDel="00000000" w:rsidR="00000000" w:rsidRPr="00000000">
              <w:rPr>
                <w:rtl w:val="0"/>
              </w:rPr>
            </w:r>
          </w:p>
        </w:tc>
      </w:tr>
      <w:tr>
        <w:trPr>
          <w:trHeight w:val="600" w:hRule="atLeast"/>
        </w:trPr>
        <w:tc>
          <w:tcPr>
            <w:tcBorders>
              <w:left w:color="000000" w:space="0" w:sz="8" w:val="single"/>
            </w:tcBorders>
            <w:vAlign w:val="bottom"/>
          </w:tcPr>
          <w:p w:rsidR="00000000" w:rsidDel="00000000" w:rsidP="00000000" w:rsidRDefault="00000000" w:rsidRPr="00000000" w14:paraId="0000127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7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7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8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до 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8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8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5 до 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8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8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10</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128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8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8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8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8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8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8B">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8C">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28D">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28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28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291">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293">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1295">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9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9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9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75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9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9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100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9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9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125</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129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9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9F">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A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A1">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A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A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A4">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2A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2A6">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2A7">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2A9">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2AB">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12AD">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A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A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B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B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B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70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B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B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12B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B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B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B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B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B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BB">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BC">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2BD">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2B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2B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2C1">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2C3">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12C5">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C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C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C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40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C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C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C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2C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12C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C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CF">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D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D1">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D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2D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2D4">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12D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3989070</wp:posOffset>
            </wp:positionH>
            <wp:positionV relativeFrom="paragraph">
              <wp:posOffset>-2742564</wp:posOffset>
            </wp:positionV>
            <wp:extent cx="111760" cy="233680"/>
            <wp:effectExtent b="0" l="0" r="0" t="0"/>
            <wp:wrapSquare wrapText="bothSides" distB="0" distT="0" distL="0" distR="0"/>
            <wp:docPr id="102" name="image1.jpg"/>
            <a:graphic>
              <a:graphicData uri="http://schemas.openxmlformats.org/drawingml/2006/picture">
                <pic:pic>
                  <pic:nvPicPr>
                    <pic:cNvPr id="0" name="image1.jpg"/>
                    <pic:cNvPicPr preferRelativeResize="0"/>
                  </pic:nvPicPr>
                  <pic:blipFill>
                    <a:blip r:embed="rId18"/>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12D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D7">
      <w:pPr>
        <w:spacing w:after="0" w:line="285" w:lineRule="auto"/>
        <w:rPr>
          <w:color w:val="000000"/>
          <w:sz w:val="20"/>
          <w:szCs w:val="20"/>
        </w:rPr>
      </w:pPr>
      <w:r w:rsidDel="00000000" w:rsidR="00000000" w:rsidRPr="00000000">
        <w:rPr>
          <w:rtl w:val="0"/>
        </w:rPr>
      </w:r>
    </w:p>
    <w:p w:rsidR="00000000" w:rsidDel="00000000" w:rsidP="00000000" w:rsidRDefault="00000000" w:rsidRPr="00000000" w14:paraId="000012D8">
      <w:pPr>
        <w:spacing w:after="0" w:line="27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7.1.24 Для расчета путей эвакуации число людей, одновременно находящихся в демонстрационном зале, следует принимать по числу мест в зале.</w:t>
      </w:r>
      <w:r w:rsidDel="00000000" w:rsidR="00000000" w:rsidRPr="00000000">
        <w:rPr>
          <w:rtl w:val="0"/>
        </w:rPr>
      </w:r>
    </w:p>
    <w:p w:rsidR="00000000" w:rsidDel="00000000" w:rsidP="00000000" w:rsidRDefault="00000000" w:rsidRPr="00000000" w14:paraId="000012D9">
      <w:pPr>
        <w:spacing w:after="0" w:line="173" w:lineRule="auto"/>
        <w:rPr>
          <w:color w:val="000000"/>
          <w:sz w:val="20"/>
          <w:szCs w:val="20"/>
        </w:rPr>
      </w:pPr>
      <w:r w:rsidDel="00000000" w:rsidR="00000000" w:rsidRPr="00000000">
        <w:rPr>
          <w:rtl w:val="0"/>
        </w:rPr>
      </w:r>
    </w:p>
    <w:p w:rsidR="00000000" w:rsidDel="00000000" w:rsidP="00000000" w:rsidRDefault="00000000" w:rsidRPr="00000000" w14:paraId="000012DA">
      <w:pPr>
        <w:spacing w:after="0" w:line="264"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7.1.25 Расчет суммарной ширины эвакуационных выходов из раздевальных при гардеробных, расположенных отдельно от вестибюля в подвальном или цокольном этаже, следует выполнять исходя из числа людей перед барьером, равного 30% количества крючков в гардеробной.</w:t>
      </w:r>
      <w:r w:rsidDel="00000000" w:rsidR="00000000" w:rsidRPr="00000000">
        <w:rPr>
          <w:rtl w:val="0"/>
        </w:rPr>
      </w:r>
    </w:p>
    <w:p w:rsidR="00000000" w:rsidDel="00000000" w:rsidP="00000000" w:rsidRDefault="00000000" w:rsidRPr="00000000" w14:paraId="000012DB">
      <w:pPr>
        <w:spacing w:after="0" w:line="178" w:lineRule="auto"/>
        <w:rPr>
          <w:color w:val="000000"/>
          <w:sz w:val="20"/>
          <w:szCs w:val="20"/>
        </w:rPr>
      </w:pPr>
      <w:r w:rsidDel="00000000" w:rsidR="00000000" w:rsidRPr="00000000">
        <w:rPr>
          <w:rtl w:val="0"/>
        </w:rPr>
      </w:r>
    </w:p>
    <w:p w:rsidR="00000000" w:rsidDel="00000000" w:rsidP="00000000" w:rsidRDefault="00000000" w:rsidRPr="00000000" w14:paraId="000012DC">
      <w:pPr>
        <w:spacing w:after="0" w:line="26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7.1.26 В помещениях, рассчитанных на единовременное пребывание в нем не более 50 чел. (в том числе амфитеатр или балкон зрительного зала), с расстоянием вдоль прохода от наиболее удаленного рабочего места до эвакуационного выхода (двери) не более 25 м не требуется проектировать второй эвакуационный выход (дверь).</w:t>
      </w:r>
      <w:r w:rsidDel="00000000" w:rsidR="00000000" w:rsidRPr="00000000">
        <w:rPr>
          <w:rtl w:val="0"/>
        </w:rPr>
      </w:r>
    </w:p>
    <w:p w:rsidR="00000000" w:rsidDel="00000000" w:rsidP="00000000" w:rsidRDefault="00000000" w:rsidRPr="00000000" w14:paraId="000012DD">
      <w:pPr>
        <w:spacing w:after="0" w:line="185" w:lineRule="auto"/>
        <w:rPr>
          <w:color w:val="000000"/>
          <w:sz w:val="20"/>
          <w:szCs w:val="20"/>
        </w:rPr>
      </w:pPr>
      <w:r w:rsidDel="00000000" w:rsidR="00000000" w:rsidRPr="00000000">
        <w:rPr>
          <w:rtl w:val="0"/>
        </w:rPr>
      </w:r>
    </w:p>
    <w:p w:rsidR="00000000" w:rsidDel="00000000" w:rsidP="00000000" w:rsidRDefault="00000000" w:rsidRPr="00000000" w14:paraId="000012DE">
      <w:pPr>
        <w:tabs>
          <w:tab w:val="left" w:pos="1200"/>
          <w:tab w:val="left" w:pos="1880"/>
          <w:tab w:val="left" w:pos="3920"/>
          <w:tab w:val="left" w:pos="5420"/>
          <w:tab w:val="left" w:pos="5820"/>
          <w:tab w:val="left" w:pos="7520"/>
          <w:tab w:val="left" w:pos="8060"/>
        </w:tabs>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7.1.27</w:t>
      </w:r>
      <w:r w:rsidDel="00000000" w:rsidR="00000000" w:rsidRPr="00000000">
        <w:rPr>
          <w:color w:val="000000"/>
          <w:sz w:val="20"/>
          <w:szCs w:val="20"/>
          <w:rtl w:val="0"/>
        </w:rPr>
        <w:tab/>
      </w:r>
      <w:r w:rsidDel="00000000" w:rsidR="00000000" w:rsidRPr="00000000">
        <w:rPr>
          <w:rFonts w:ascii="Arial" w:cs="Arial" w:eastAsia="Arial" w:hAnsi="Arial"/>
          <w:color w:val="000000"/>
          <w:sz w:val="24"/>
          <w:szCs w:val="24"/>
          <w:rtl w:val="0"/>
        </w:rPr>
        <w:t xml:space="preserve">При</w:t>
        <w:tab/>
        <w:t xml:space="preserve">проектировании</w:t>
        <w:tab/>
        <w:t xml:space="preserve">помещений</w:t>
        <w:tab/>
        <w:t xml:space="preserve">с</w:t>
        <w:tab/>
        <w:t xml:space="preserve">разделением</w:t>
        <w:tab/>
        <w:t xml:space="preserve">на</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части</w:t>
      </w:r>
      <w:r w:rsidDel="00000000" w:rsidR="00000000" w:rsidRPr="00000000">
        <w:rPr>
          <w:rtl w:val="0"/>
        </w:rPr>
      </w:r>
    </w:p>
    <w:p w:rsidR="00000000" w:rsidDel="00000000" w:rsidP="00000000" w:rsidRDefault="00000000" w:rsidRPr="00000000" w14:paraId="000012DF">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12E0">
      <w:pPr>
        <w:spacing w:after="0" w:line="265" w:lineRule="auto"/>
        <w:ind w:right="1060"/>
        <w:jc w:val="both"/>
        <w:rPr>
          <w:color w:val="000000"/>
          <w:sz w:val="20"/>
          <w:szCs w:val="20"/>
        </w:rPr>
      </w:pPr>
      <w:r w:rsidDel="00000000" w:rsidR="00000000" w:rsidRPr="00000000">
        <w:rPr>
          <w:rFonts w:ascii="Arial" w:cs="Arial" w:eastAsia="Arial" w:hAnsi="Arial"/>
          <w:color w:val="000000"/>
          <w:sz w:val="24"/>
          <w:szCs w:val="24"/>
          <w:rtl w:val="0"/>
        </w:rPr>
        <w:t xml:space="preserve">трансформирующими перегородками следует предусматривать эвакуационные выходы из каждой части.</w:t>
      </w:r>
      <w:r w:rsidDel="00000000" w:rsidR="00000000" w:rsidRPr="00000000">
        <w:rPr>
          <w:rtl w:val="0"/>
        </w:rPr>
      </w:r>
    </w:p>
    <w:p w:rsidR="00000000" w:rsidDel="00000000" w:rsidP="00000000" w:rsidRDefault="00000000" w:rsidRPr="00000000" w14:paraId="000012E1">
      <w:pPr>
        <w:spacing w:after="0" w:line="177" w:lineRule="auto"/>
        <w:rPr>
          <w:color w:val="000000"/>
          <w:sz w:val="20"/>
          <w:szCs w:val="20"/>
        </w:rPr>
      </w:pPr>
      <w:r w:rsidDel="00000000" w:rsidR="00000000" w:rsidRPr="00000000">
        <w:rPr>
          <w:rtl w:val="0"/>
        </w:rPr>
      </w:r>
    </w:p>
    <w:p w:rsidR="00000000" w:rsidDel="00000000" w:rsidP="00000000" w:rsidRDefault="00000000" w:rsidRPr="00000000" w14:paraId="000012E2">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7.1.28 (Исключен,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12E3">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12E4">
      <w:pPr>
        <w:spacing w:after="0" w:line="264"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7.1.29 При перепаде полов более 1 м в одном или в смежных помещениях (не отделенных перегородкой) по периметру верхнего уровня необходимо предусматривать ограждение высотой не менее 0,8 м или иное устройство, исключающее возможность падения людей.</w:t>
      </w:r>
      <w:r w:rsidDel="00000000" w:rsidR="00000000" w:rsidRPr="00000000">
        <w:rPr>
          <w:rtl w:val="0"/>
        </w:rPr>
      </w:r>
    </w:p>
    <w:p w:rsidR="00000000" w:rsidDel="00000000" w:rsidP="00000000" w:rsidRDefault="00000000" w:rsidRPr="00000000" w14:paraId="000012E5">
      <w:pPr>
        <w:rPr/>
        <w:sectPr>
          <w:type w:val="nextPage"/>
          <w:pgSz w:h="16840" w:w="11900"/>
          <w:pgMar w:bottom="918" w:top="671" w:left="700" w:right="1440" w:header="0" w:footer="0"/>
          <w:cols w:equalWidth="0"/>
        </w:sectPr>
      </w:pPr>
      <w:r w:rsidDel="00000000" w:rsidR="00000000" w:rsidRPr="00000000">
        <w:rPr>
          <w:rtl w:val="0"/>
        </w:rPr>
      </w:r>
    </w:p>
    <w:p w:rsidR="00000000" w:rsidDel="00000000" w:rsidP="00000000" w:rsidRDefault="00000000" w:rsidRPr="00000000" w14:paraId="000012E6">
      <w:pPr>
        <w:spacing w:after="0" w:line="263.00000000000006"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7.1.30 В зданиях высотой 28 м и более лестничные клетки следует предусматривать незадымляемыми.</w:t>
      </w:r>
      <w:r w:rsidDel="00000000" w:rsidR="00000000" w:rsidRPr="00000000">
        <w:rPr>
          <w:rtl w:val="0"/>
        </w:rPr>
      </w:r>
    </w:p>
    <w:p w:rsidR="00000000" w:rsidDel="00000000" w:rsidP="00000000" w:rsidRDefault="00000000" w:rsidRPr="00000000" w14:paraId="000012E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2E8">
      <w:pPr>
        <w:spacing w:after="0" w:line="250" w:lineRule="auto"/>
        <w:ind w:left="6"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Одна из двух лестничных клеток (или 50% лестничных клеток при большем их числе) должна быть незадымляемой типа Н1.</w:t>
      </w:r>
      <w:r w:rsidDel="00000000" w:rsidR="00000000" w:rsidRPr="00000000">
        <w:rPr>
          <w:rtl w:val="0"/>
        </w:rPr>
      </w:r>
    </w:p>
    <w:p w:rsidR="00000000" w:rsidDel="00000000" w:rsidP="00000000" w:rsidRDefault="00000000" w:rsidRPr="00000000" w14:paraId="000012E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2EA">
      <w:pPr>
        <w:spacing w:after="0" w:line="250" w:lineRule="auto"/>
        <w:ind w:left="6"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Расстояние в осях между дверями поэтажных выходов и входов в лестничные клетки типа Н1 должно быть не менее 2,5 м. Входы в незадымляемые лестничные клетки не допускается проектировать через поэтажные лифтовые холлы. Не следует размещать незадымляемые лестничные клетки во внутренних углах наружных стен здания.</w:t>
      </w:r>
      <w:r w:rsidDel="00000000" w:rsidR="00000000" w:rsidRPr="00000000">
        <w:rPr>
          <w:rtl w:val="0"/>
        </w:rPr>
      </w:r>
    </w:p>
    <w:p w:rsidR="00000000" w:rsidDel="00000000" w:rsidP="00000000" w:rsidRDefault="00000000" w:rsidRPr="00000000" w14:paraId="000012E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2EC">
      <w:pPr>
        <w:spacing w:after="0" w:line="265" w:lineRule="auto"/>
        <w:ind w:left="6"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Остальные лестничные клетки следует проектировать незадымляемыми типа Н2 или Н3.</w:t>
      </w:r>
      <w:r w:rsidDel="00000000" w:rsidR="00000000" w:rsidRPr="00000000">
        <w:rPr>
          <w:rtl w:val="0"/>
        </w:rPr>
      </w:r>
    </w:p>
    <w:p w:rsidR="00000000" w:rsidDel="00000000" w:rsidP="00000000" w:rsidRDefault="00000000" w:rsidRPr="00000000" w14:paraId="000012ED">
      <w:pPr>
        <w:spacing w:after="0" w:line="177" w:lineRule="auto"/>
        <w:rPr>
          <w:color w:val="000000"/>
          <w:sz w:val="20"/>
          <w:szCs w:val="20"/>
        </w:rPr>
      </w:pPr>
      <w:r w:rsidDel="00000000" w:rsidR="00000000" w:rsidRPr="00000000">
        <w:rPr>
          <w:rtl w:val="0"/>
        </w:rPr>
      </w:r>
    </w:p>
    <w:p w:rsidR="00000000" w:rsidDel="00000000" w:rsidP="00000000" w:rsidRDefault="00000000" w:rsidRPr="00000000" w14:paraId="000012EE">
      <w:pPr>
        <w:spacing w:after="0" w:lineRule="auto"/>
        <w:ind w:left="326"/>
        <w:rPr>
          <w:color w:val="000000"/>
          <w:sz w:val="20"/>
          <w:szCs w:val="20"/>
        </w:rPr>
      </w:pPr>
      <w:r w:rsidDel="00000000" w:rsidR="00000000" w:rsidRPr="00000000">
        <w:rPr>
          <w:rFonts w:ascii="Arial" w:cs="Arial" w:eastAsia="Arial" w:hAnsi="Arial"/>
          <w:color w:val="000000"/>
          <w:sz w:val="24"/>
          <w:szCs w:val="24"/>
          <w:rtl w:val="0"/>
        </w:rPr>
        <w:t xml:space="preserve">7.1.29, 7.1.30 (Измененная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12EF">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12F0">
      <w:pPr>
        <w:spacing w:after="0" w:lineRule="auto"/>
        <w:ind w:left="326"/>
        <w:rPr>
          <w:color w:val="000000"/>
          <w:sz w:val="20"/>
          <w:szCs w:val="20"/>
        </w:rPr>
      </w:pPr>
      <w:r w:rsidDel="00000000" w:rsidR="00000000" w:rsidRPr="00000000">
        <w:rPr>
          <w:rFonts w:ascii="Arial" w:cs="Arial" w:eastAsia="Arial" w:hAnsi="Arial"/>
          <w:color w:val="000000"/>
          <w:sz w:val="24"/>
          <w:szCs w:val="24"/>
          <w:rtl w:val="0"/>
        </w:rPr>
        <w:t xml:space="preserve">7.1.31, 7.1.32, 7.1.33 (Исключены,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12F1">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12F2">
      <w:pPr>
        <w:spacing w:after="0" w:line="256"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7.1.34 В зданиях высотой 28 м и более внутренние стены и перегородки (в том числе из светопрозрачных материалов), отделяющие пути эвакуации, следует предусматривать из негорючих материалов с пределом огнестойкости не менее (R)EI 45.</w:t>
      </w:r>
      <w:r w:rsidDel="00000000" w:rsidR="00000000" w:rsidRPr="00000000">
        <w:rPr>
          <w:rtl w:val="0"/>
        </w:rPr>
      </w:r>
    </w:p>
    <w:p w:rsidR="00000000" w:rsidDel="00000000" w:rsidP="00000000" w:rsidRDefault="00000000" w:rsidRPr="00000000" w14:paraId="000012F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2F4">
      <w:pPr>
        <w:spacing w:after="0" w:lineRule="auto"/>
        <w:ind w:left="406"/>
        <w:rPr>
          <w:color w:val="000000"/>
          <w:sz w:val="20"/>
          <w:szCs w:val="20"/>
        </w:rPr>
      </w:pPr>
      <w:r w:rsidDel="00000000" w:rsidR="00000000" w:rsidRPr="00000000">
        <w:rPr>
          <w:rFonts w:ascii="Arial" w:cs="Arial" w:eastAsia="Arial" w:hAnsi="Arial"/>
          <w:color w:val="000000"/>
          <w:sz w:val="24"/>
          <w:szCs w:val="24"/>
          <w:rtl w:val="0"/>
        </w:rPr>
        <w:t xml:space="preserve">(Измененная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12F5">
      <w:pPr>
        <w:spacing w:after="0" w:line="248.00000000000006" w:lineRule="auto"/>
        <w:rPr>
          <w:color w:val="000000"/>
          <w:sz w:val="20"/>
          <w:szCs w:val="20"/>
        </w:rPr>
      </w:pPr>
      <w:r w:rsidDel="00000000" w:rsidR="00000000" w:rsidRPr="00000000">
        <w:rPr>
          <w:rtl w:val="0"/>
        </w:rPr>
      </w:r>
    </w:p>
    <w:p w:rsidR="00000000" w:rsidDel="00000000" w:rsidP="00000000" w:rsidRDefault="00000000" w:rsidRPr="00000000" w14:paraId="000012F6">
      <w:pPr>
        <w:spacing w:after="0" w:lineRule="auto"/>
        <w:ind w:left="6"/>
        <w:rPr>
          <w:color w:val="000000"/>
          <w:sz w:val="20"/>
          <w:szCs w:val="20"/>
        </w:rPr>
      </w:pPr>
      <w:r w:rsidDel="00000000" w:rsidR="00000000" w:rsidRPr="00000000">
        <w:rPr>
          <w:rFonts w:ascii="Arial" w:cs="Arial" w:eastAsia="Arial" w:hAnsi="Arial"/>
          <w:b w:val="1"/>
          <w:color w:val="000000"/>
          <w:sz w:val="30"/>
          <w:szCs w:val="30"/>
          <w:rtl w:val="0"/>
        </w:rPr>
        <w:t xml:space="preserve">7.2 Здания организаций торговли (Ф3.1)</w:t>
      </w:r>
      <w:r w:rsidDel="00000000" w:rsidR="00000000" w:rsidRPr="00000000">
        <w:rPr>
          <w:rtl w:val="0"/>
        </w:rPr>
      </w:r>
    </w:p>
    <w:p w:rsidR="00000000" w:rsidDel="00000000" w:rsidP="00000000" w:rsidRDefault="00000000" w:rsidRPr="00000000" w14:paraId="000012F7">
      <w:pPr>
        <w:spacing w:after="0" w:line="317" w:lineRule="auto"/>
        <w:rPr>
          <w:color w:val="000000"/>
          <w:sz w:val="20"/>
          <w:szCs w:val="20"/>
        </w:rPr>
      </w:pPr>
      <w:r w:rsidDel="00000000" w:rsidR="00000000" w:rsidRPr="00000000">
        <w:rPr>
          <w:rtl w:val="0"/>
        </w:rPr>
      </w:r>
    </w:p>
    <w:p w:rsidR="00000000" w:rsidDel="00000000" w:rsidP="00000000" w:rsidRDefault="00000000" w:rsidRPr="00000000" w14:paraId="000012F8">
      <w:pPr>
        <w:spacing w:after="0" w:lineRule="auto"/>
        <w:ind w:left="6"/>
        <w:rPr>
          <w:color w:val="000000"/>
          <w:sz w:val="20"/>
          <w:szCs w:val="20"/>
        </w:rPr>
      </w:pPr>
      <w:r w:rsidDel="00000000" w:rsidR="00000000" w:rsidRPr="00000000">
        <w:rPr>
          <w:rFonts w:ascii="Arial" w:cs="Arial" w:eastAsia="Arial" w:hAnsi="Arial"/>
          <w:color w:val="000000"/>
          <w:sz w:val="24"/>
          <w:szCs w:val="24"/>
          <w:rtl w:val="0"/>
        </w:rPr>
        <w:t xml:space="preserve">_____________</w:t>
      </w:r>
      <w:r w:rsidDel="00000000" w:rsidR="00000000" w:rsidRPr="00000000">
        <w:rPr>
          <w:rtl w:val="0"/>
        </w:rPr>
      </w:r>
    </w:p>
    <w:p w:rsidR="00000000" w:rsidDel="00000000" w:rsidP="00000000" w:rsidRDefault="00000000" w:rsidRPr="00000000" w14:paraId="000012F9">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12FA">
      <w:pPr>
        <w:numPr>
          <w:ilvl w:val="0"/>
          <w:numId w:val="31"/>
        </w:numPr>
        <w:tabs>
          <w:tab w:val="left" w:pos="566"/>
        </w:tabs>
        <w:spacing w:after="0" w:lineRule="auto"/>
        <w:ind w:left="566" w:hanging="1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12FB">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2FC">
      <w:pPr>
        <w:spacing w:after="0" w:line="254"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7.2.1 В зданиях предприятий розничной торговли I и II степеней огнестойкости лестница с первого до второго или с цокольного до первого этажа может быть открытой при отсутствии вестибюля, предусмотренного п.5.3.15. При этом эти лестницы или пандусы для предприятий розничной торговли можно учитывать в расчете путей эвакуации только для половины количества покупателей, находящихся в соответствующем торговом зале, а для эвакуации остальных покупателей следует предусматривать не менее двух закрытых лестничных клеток . Длину открытой лестницы (или пандуса) следует включать в расстояние от наиболее удаленной точки пола до эвакуационного выхода наружу, но ее площадь не включается в площадь основных эвакуационных проходов.</w:t>
      </w:r>
      <w:r w:rsidDel="00000000" w:rsidR="00000000" w:rsidRPr="00000000">
        <w:rPr>
          <w:rtl w:val="0"/>
        </w:rPr>
      </w:r>
    </w:p>
    <w:p w:rsidR="00000000" w:rsidDel="00000000" w:rsidP="00000000" w:rsidRDefault="00000000" w:rsidRPr="00000000" w14:paraId="000012FD">
      <w:pPr>
        <w:spacing w:after="0" w:line="195" w:lineRule="auto"/>
        <w:rPr>
          <w:color w:val="000000"/>
          <w:sz w:val="20"/>
          <w:szCs w:val="20"/>
        </w:rPr>
      </w:pPr>
      <w:r w:rsidDel="00000000" w:rsidR="00000000" w:rsidRPr="00000000">
        <w:rPr>
          <w:rtl w:val="0"/>
        </w:rPr>
      </w:r>
    </w:p>
    <w:p w:rsidR="00000000" w:rsidDel="00000000" w:rsidP="00000000" w:rsidRDefault="00000000" w:rsidRPr="00000000" w14:paraId="000012FE">
      <w:pPr>
        <w:spacing w:after="0" w:line="274" w:lineRule="auto"/>
        <w:ind w:left="6" w:right="1060" w:firstLine="320"/>
        <w:jc w:val="both"/>
        <w:rPr>
          <w:color w:val="000000"/>
          <w:sz w:val="20"/>
          <w:szCs w:val="20"/>
        </w:rPr>
      </w:pPr>
      <w:r w:rsidDel="00000000" w:rsidR="00000000" w:rsidRPr="00000000">
        <w:rPr>
          <w:rFonts w:ascii="Arial" w:cs="Arial" w:eastAsia="Arial" w:hAnsi="Arial"/>
          <w:color w:val="000000"/>
          <w:sz w:val="23"/>
          <w:szCs w:val="23"/>
          <w:rtl w:val="0"/>
        </w:rPr>
        <w:t xml:space="preserve">7.2.2 Наибольшее расстояние от любой точки торговых залов различного объема до ближайшего эвакуационного выхода следует принимать по таблице</w:t>
      </w:r>
      <w:r w:rsidDel="00000000" w:rsidR="00000000" w:rsidRPr="00000000">
        <w:rPr>
          <w:rtl w:val="0"/>
        </w:rPr>
      </w:r>
    </w:p>
    <w:p w:rsidR="00000000" w:rsidDel="00000000" w:rsidP="00000000" w:rsidRDefault="00000000" w:rsidRPr="00000000" w14:paraId="000012F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300">
      <w:pPr>
        <w:numPr>
          <w:ilvl w:val="0"/>
          <w:numId w:val="21"/>
        </w:numPr>
        <w:tabs>
          <w:tab w:val="left" w:pos="416"/>
        </w:tabs>
        <w:spacing w:after="0" w:line="287" w:lineRule="auto"/>
        <w:ind w:left="6" w:right="1060" w:hanging="6"/>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При объединении основных эвакуационных проходов в общий проход его ширина должна быть не менее суммарной ширины объединяемых проходов.</w:t>
      </w:r>
    </w:p>
    <w:p w:rsidR="00000000" w:rsidDel="00000000" w:rsidP="00000000" w:rsidRDefault="00000000" w:rsidRPr="00000000" w14:paraId="00001301">
      <w:pPr>
        <w:spacing w:after="0" w:line="201" w:lineRule="auto"/>
        <w:rPr>
          <w:color w:val="000000"/>
          <w:sz w:val="20"/>
          <w:szCs w:val="20"/>
        </w:rPr>
      </w:pPr>
      <w:r w:rsidDel="00000000" w:rsidR="00000000" w:rsidRPr="00000000">
        <w:rPr>
          <w:rtl w:val="0"/>
        </w:rPr>
      </w:r>
    </w:p>
    <w:p w:rsidR="00000000" w:rsidDel="00000000" w:rsidP="00000000" w:rsidRDefault="00000000" w:rsidRPr="00000000" w14:paraId="00001302">
      <w:pPr>
        <w:spacing w:after="0" w:lineRule="auto"/>
        <w:ind w:left="6"/>
        <w:rPr>
          <w:color w:val="000000"/>
          <w:sz w:val="20"/>
          <w:szCs w:val="20"/>
        </w:rPr>
      </w:pPr>
      <w:r w:rsidDel="00000000" w:rsidR="00000000" w:rsidRPr="00000000">
        <w:rPr>
          <w:rFonts w:ascii="Arial" w:cs="Arial" w:eastAsia="Arial" w:hAnsi="Arial"/>
          <w:color w:val="000000"/>
          <w:sz w:val="24"/>
          <w:szCs w:val="24"/>
          <w:rtl w:val="0"/>
        </w:rPr>
        <w:t xml:space="preserve">Таблица 19</w:t>
      </w:r>
      <w:r w:rsidDel="00000000" w:rsidR="00000000" w:rsidRPr="00000000">
        <w:rPr>
          <w:rtl w:val="0"/>
        </w:rPr>
      </w:r>
    </w:p>
    <w:p w:rsidR="00000000" w:rsidDel="00000000" w:rsidP="00000000" w:rsidRDefault="00000000" w:rsidRPr="00000000" w14:paraId="00001303">
      <w:pPr>
        <w:rPr/>
        <w:sectPr>
          <w:type w:val="nextPage"/>
          <w:pgSz w:h="16840" w:w="11900"/>
          <w:pgMar w:bottom="1440" w:top="559" w:left="694" w:right="1440" w:header="0" w:footer="0"/>
          <w:cols w:equalWidth="0"/>
        </w:sectPr>
      </w:pPr>
      <w:r w:rsidDel="00000000" w:rsidR="00000000" w:rsidRPr="00000000">
        <w:rPr>
          <w:rtl w:val="0"/>
        </w:rPr>
      </w:r>
    </w:p>
    <w:p w:rsidR="00000000" w:rsidDel="00000000" w:rsidP="00000000" w:rsidRDefault="00000000" w:rsidRPr="00000000" w14:paraId="000013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7"/>
        <w:tblW w:w="9730.0" w:type="dxa"/>
        <w:jc w:val="left"/>
        <w:tblInd w:w="30.0" w:type="dxa"/>
        <w:tblLayout w:type="fixed"/>
        <w:tblLook w:val="0000"/>
      </w:tblPr>
      <w:tblGrid>
        <w:gridCol w:w="1680"/>
        <w:gridCol w:w="1200"/>
        <w:gridCol w:w="40"/>
        <w:gridCol w:w="2540"/>
        <w:gridCol w:w="60"/>
        <w:gridCol w:w="1540"/>
        <w:gridCol w:w="440"/>
        <w:gridCol w:w="40"/>
        <w:gridCol w:w="1120"/>
        <w:gridCol w:w="356.6666666666667"/>
        <w:gridCol w:w="356.6666666666667"/>
        <w:gridCol w:w="356.6666666666667"/>
        <w:tblGridChange w:id="0">
          <w:tblGrid>
            <w:gridCol w:w="1680"/>
            <w:gridCol w:w="1200"/>
            <w:gridCol w:w="40"/>
            <w:gridCol w:w="2540"/>
            <w:gridCol w:w="60"/>
            <w:gridCol w:w="1540"/>
            <w:gridCol w:w="440"/>
            <w:gridCol w:w="40"/>
            <w:gridCol w:w="1120"/>
            <w:gridCol w:w="356.6666666666667"/>
            <w:gridCol w:w="356.6666666666667"/>
            <w:gridCol w:w="356.6666666666667"/>
          </w:tblGrid>
        </w:tblGridChange>
      </w:tblGrid>
      <w:tr>
        <w:trPr>
          <w:trHeight w:val="585" w:hRule="atLeast"/>
        </w:trPr>
        <w:tc>
          <w:tcPr>
            <w:tcBorders>
              <w:top w:color="000000" w:space="0" w:sz="8" w:val="single"/>
              <w:left w:color="000000" w:space="0" w:sz="8" w:val="single"/>
            </w:tcBorders>
            <w:vAlign w:val="bottom"/>
          </w:tcPr>
          <w:p w:rsidR="00000000" w:rsidDel="00000000" w:rsidP="00000000" w:rsidRDefault="00000000" w:rsidRPr="00000000" w14:paraId="00001305">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Площадь</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306">
            <w:pPr>
              <w:spacing w:after="0" w:lineRule="auto"/>
              <w:jc w:val="right"/>
              <w:rPr>
                <w:color w:val="000000"/>
                <w:sz w:val="20"/>
                <w:szCs w:val="20"/>
              </w:rPr>
            </w:pPr>
            <w:r w:rsidDel="00000000" w:rsidR="00000000" w:rsidRPr="00000000">
              <w:rPr>
                <w:rFonts w:ascii="Arial" w:cs="Arial" w:eastAsia="Arial" w:hAnsi="Arial"/>
                <w:color w:val="000000"/>
                <w:sz w:val="24"/>
                <w:szCs w:val="24"/>
                <w:rtl w:val="0"/>
              </w:rPr>
              <w:t xml:space="preserve">основных</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0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30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Класс</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09">
            <w:pPr>
              <w:spacing w:after="0" w:lineRule="auto"/>
              <w:rPr>
                <w:color w:val="000000"/>
                <w:sz w:val="24"/>
                <w:szCs w:val="24"/>
              </w:rPr>
            </w:pPr>
            <w:r w:rsidDel="00000000" w:rsidR="00000000" w:rsidRPr="00000000">
              <w:rPr>
                <w:rtl w:val="0"/>
              </w:rPr>
            </w:r>
          </w:p>
        </w:tc>
        <w:tc>
          <w:tcPr>
            <w:gridSpan w:val="3"/>
            <w:tcBorders>
              <w:top w:color="000000" w:space="0" w:sz="8" w:val="single"/>
            </w:tcBorders>
            <w:vAlign w:val="bottom"/>
          </w:tcPr>
          <w:p w:rsidR="00000000" w:rsidDel="00000000" w:rsidP="00000000" w:rsidRDefault="00000000" w:rsidRPr="00000000" w14:paraId="0000130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Расстояние,</w:t>
            </w: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130D">
            <w:pPr>
              <w:spacing w:after="0" w:lineRule="auto"/>
              <w:jc w:val="right"/>
              <w:rPr>
                <w:color w:val="000000"/>
                <w:sz w:val="20"/>
                <w:szCs w:val="20"/>
              </w:rPr>
            </w:pPr>
            <w:r w:rsidDel="00000000" w:rsidR="00000000" w:rsidRPr="00000000">
              <w:rPr>
                <w:rFonts w:ascii="Arial" w:cs="Arial" w:eastAsia="Arial" w:hAnsi="Arial"/>
                <w:color w:val="000000"/>
                <w:sz w:val="24"/>
                <w:szCs w:val="24"/>
                <w:rtl w:val="0"/>
              </w:rPr>
              <w:t xml:space="preserve">м,</w:t>
            </w: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130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30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в  залах</w:t>
            </w:r>
            <w:r w:rsidDel="00000000" w:rsidR="00000000" w:rsidRPr="00000000">
              <w:rPr>
                <w:rtl w:val="0"/>
              </w:rPr>
            </w:r>
          </w:p>
        </w:tc>
        <w:tc>
          <w:tcPr>
            <w:vAlign w:val="bottom"/>
          </w:tcPr>
          <w:p w:rsidR="00000000" w:rsidDel="00000000" w:rsidP="00000000" w:rsidRDefault="00000000" w:rsidRPr="00000000" w14:paraId="00001310">
            <w:pPr>
              <w:spacing w:after="0" w:lineRule="auto"/>
              <w:rPr>
                <w:color w:val="000000"/>
                <w:sz w:val="2"/>
                <w:szCs w:val="2"/>
              </w:rPr>
            </w:pPr>
            <w:r w:rsidDel="00000000" w:rsidR="00000000" w:rsidRPr="00000000">
              <w:rPr>
                <w:rtl w:val="0"/>
              </w:rPr>
            </w:r>
          </w:p>
        </w:tc>
      </w:tr>
      <w:tr>
        <w:trPr>
          <w:trHeight w:val="288" w:hRule="atLeast"/>
        </w:trPr>
        <w:tc>
          <w:tcPr>
            <w:gridSpan w:val="2"/>
            <w:tcBorders>
              <w:left w:color="000000" w:space="0" w:sz="8" w:val="single"/>
              <w:right w:color="000000" w:space="0" w:sz="8" w:val="single"/>
            </w:tcBorders>
            <w:vAlign w:val="bottom"/>
          </w:tcPr>
          <w:p w:rsidR="00000000" w:rsidDel="00000000" w:rsidP="00000000" w:rsidRDefault="00000000" w:rsidRPr="00000000" w14:paraId="00001311">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эвакуационных</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1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1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конструктивной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15">
            <w:pPr>
              <w:spacing w:after="0" w:lineRule="auto"/>
              <w:rPr>
                <w:color w:val="000000"/>
                <w:sz w:val="24"/>
                <w:szCs w:val="24"/>
              </w:rPr>
            </w:pPr>
            <w:r w:rsidDel="00000000" w:rsidR="00000000" w:rsidRPr="00000000">
              <w:rPr>
                <w:rtl w:val="0"/>
              </w:rPr>
            </w:r>
          </w:p>
        </w:tc>
        <w:tc>
          <w:tcPr>
            <w:gridSpan w:val="4"/>
            <w:vMerge w:val="restart"/>
            <w:vAlign w:val="bottom"/>
          </w:tcPr>
          <w:p w:rsidR="00000000" w:rsidDel="00000000" w:rsidP="00000000" w:rsidRDefault="00000000" w:rsidRPr="00000000" w14:paraId="0000131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объемом, тыс. м</w:t>
            </w:r>
            <w:r w:rsidDel="00000000" w:rsidR="00000000" w:rsidRPr="00000000">
              <w:rPr>
                <w:rtl w:val="0"/>
              </w:rPr>
            </w:r>
          </w:p>
        </w:tc>
        <w:tc>
          <w:tcPr>
            <w:vAlign w:val="bottom"/>
          </w:tcPr>
          <w:p w:rsidR="00000000" w:rsidDel="00000000" w:rsidP="00000000" w:rsidRDefault="00000000" w:rsidRPr="00000000" w14:paraId="0000131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1B">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31C">
            <w:pPr>
              <w:spacing w:after="0" w:lineRule="auto"/>
              <w:rPr>
                <w:color w:val="000000"/>
                <w:sz w:val="2"/>
                <w:szCs w:val="2"/>
              </w:rPr>
            </w:pPr>
            <w:r w:rsidDel="00000000" w:rsidR="00000000" w:rsidRPr="00000000">
              <w:rPr>
                <w:rtl w:val="0"/>
              </w:rPr>
            </w:r>
          </w:p>
        </w:tc>
      </w:tr>
      <w:tr>
        <w:trPr>
          <w:trHeight w:val="288" w:hRule="atLeast"/>
        </w:trPr>
        <w:tc>
          <w:tcPr>
            <w:tcBorders>
              <w:left w:color="000000" w:space="0" w:sz="8" w:val="single"/>
            </w:tcBorders>
            <w:vAlign w:val="bottom"/>
          </w:tcPr>
          <w:p w:rsidR="00000000" w:rsidDel="00000000" w:rsidP="00000000" w:rsidRDefault="00000000" w:rsidRPr="00000000" w14:paraId="0000131D">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проходов,  %</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1E">
            <w:pPr>
              <w:spacing w:after="0" w:lineRule="auto"/>
              <w:jc w:val="right"/>
              <w:rPr>
                <w:color w:val="000000"/>
                <w:sz w:val="20"/>
                <w:szCs w:val="20"/>
              </w:rPr>
            </w:pPr>
            <w:r w:rsidDel="00000000" w:rsidR="00000000" w:rsidRPr="00000000">
              <w:rPr>
                <w:rFonts w:ascii="Arial" w:cs="Arial" w:eastAsia="Arial" w:hAnsi="Arial"/>
                <w:color w:val="000000"/>
                <w:sz w:val="24"/>
                <w:szCs w:val="24"/>
                <w:rtl w:val="0"/>
              </w:rPr>
              <w:t xml:space="preserve">площади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1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2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пожарной  опасности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21">
            <w:pPr>
              <w:spacing w:after="0" w:lineRule="auto"/>
              <w:rPr>
                <w:color w:val="000000"/>
                <w:sz w:val="24"/>
                <w:szCs w:val="24"/>
              </w:rPr>
            </w:pPr>
            <w:r w:rsidDel="00000000" w:rsidR="00000000" w:rsidRPr="00000000">
              <w:rPr>
                <w:rtl w:val="0"/>
              </w:rPr>
            </w:r>
          </w:p>
        </w:tc>
        <w:tc>
          <w:tcPr>
            <w:gridSpan w:val="4"/>
            <w:vMerge w:val="continue"/>
            <w:vAlign w:val="bottom"/>
          </w:tcPr>
          <w:p w:rsidR="00000000" w:rsidDel="00000000" w:rsidP="00000000" w:rsidRDefault="00000000" w:rsidRPr="00000000" w14:paraId="000013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Align w:val="bottom"/>
          </w:tcPr>
          <w:p w:rsidR="00000000" w:rsidDel="00000000" w:rsidP="00000000" w:rsidRDefault="00000000" w:rsidRPr="00000000" w14:paraId="0000132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27">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328">
            <w:pPr>
              <w:spacing w:after="0" w:lineRule="auto"/>
              <w:rPr>
                <w:color w:val="000000"/>
                <w:sz w:val="2"/>
                <w:szCs w:val="2"/>
              </w:rPr>
            </w:pPr>
            <w:r w:rsidDel="00000000" w:rsidR="00000000" w:rsidRPr="00000000">
              <w:rPr>
                <w:rtl w:val="0"/>
              </w:rPr>
            </w:r>
          </w:p>
        </w:tc>
      </w:tr>
      <w:tr>
        <w:trPr>
          <w:trHeight w:val="323" w:hRule="atLeast"/>
        </w:trPr>
        <w:tc>
          <w:tcPr>
            <w:tcBorders>
              <w:left w:color="000000" w:space="0" w:sz="8" w:val="single"/>
            </w:tcBorders>
            <w:vAlign w:val="bottom"/>
          </w:tcPr>
          <w:p w:rsidR="00000000" w:rsidDel="00000000" w:rsidP="00000000" w:rsidRDefault="00000000" w:rsidRPr="00000000" w14:paraId="00001329">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зала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2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2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2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здания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2D">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32E">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32F">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330">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331">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33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33">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334">
            <w:pPr>
              <w:spacing w:after="0" w:lineRule="auto"/>
              <w:rPr>
                <w:color w:val="000000"/>
                <w:sz w:val="2"/>
                <w:szCs w:val="2"/>
              </w:rPr>
            </w:pPr>
            <w:r w:rsidDel="00000000" w:rsidR="00000000" w:rsidRPr="00000000">
              <w:rPr>
                <w:rtl w:val="0"/>
              </w:rPr>
            </w:r>
          </w:p>
        </w:tc>
      </w:tr>
      <w:tr>
        <w:trPr>
          <w:trHeight w:val="244" w:hRule="atLeast"/>
        </w:trPr>
        <w:tc>
          <w:tcPr>
            <w:tcBorders>
              <w:left w:color="000000" w:space="0" w:sz="8" w:val="single"/>
            </w:tcBorders>
            <w:vAlign w:val="bottom"/>
          </w:tcPr>
          <w:p w:rsidR="00000000" w:rsidDel="00000000" w:rsidP="00000000" w:rsidRDefault="00000000" w:rsidRPr="00000000" w14:paraId="00001335">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36">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37">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38">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39">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33A">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33B">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33C">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33D">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33E">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33F">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1340">
            <w:pPr>
              <w:spacing w:after="0" w:lineRule="auto"/>
              <w:rPr>
                <w:color w:val="000000"/>
                <w:sz w:val="2"/>
                <w:szCs w:val="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34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34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34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34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345">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34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347">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348">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34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34A">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34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34C">
            <w:pPr>
              <w:spacing w:after="0" w:lineRule="auto"/>
              <w:rPr>
                <w:color w:val="000000"/>
                <w:sz w:val="2"/>
                <w:szCs w:val="2"/>
              </w:rPr>
            </w:pPr>
            <w:r w:rsidDel="00000000" w:rsidR="00000000" w:rsidRPr="00000000">
              <w:rPr>
                <w:rtl w:val="0"/>
              </w:rPr>
            </w:r>
          </w:p>
        </w:tc>
      </w:tr>
      <w:tr>
        <w:trPr>
          <w:trHeight w:val="565" w:hRule="atLeast"/>
        </w:trPr>
        <w:tc>
          <w:tcPr>
            <w:tcBorders>
              <w:left w:color="000000" w:space="0" w:sz="8" w:val="single"/>
            </w:tcBorders>
            <w:vAlign w:val="bottom"/>
          </w:tcPr>
          <w:p w:rsidR="00000000" w:rsidDel="00000000" w:rsidP="00000000" w:rsidRDefault="00000000" w:rsidRPr="00000000" w14:paraId="0000134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4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4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5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5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5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до 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53">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35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55">
            <w:pPr>
              <w:spacing w:after="0" w:lineRule="auto"/>
              <w:jc w:val="right"/>
              <w:rPr>
                <w:color w:val="000000"/>
                <w:sz w:val="20"/>
                <w:szCs w:val="20"/>
              </w:rPr>
            </w:pPr>
            <w:r w:rsidDel="00000000" w:rsidR="00000000" w:rsidRPr="00000000">
              <w:rPr>
                <w:rFonts w:ascii="Arial" w:cs="Arial" w:eastAsia="Arial" w:hAnsi="Arial"/>
                <w:color w:val="000000"/>
                <w:sz w:val="24"/>
                <w:szCs w:val="24"/>
                <w:rtl w:val="0"/>
              </w:rPr>
              <w:t xml:space="preserve">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5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5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10</w:t>
            </w:r>
            <w:r w:rsidDel="00000000" w:rsidR="00000000" w:rsidRPr="00000000">
              <w:rPr>
                <w:rtl w:val="0"/>
              </w:rPr>
            </w:r>
          </w:p>
        </w:tc>
        <w:tc>
          <w:tcPr>
            <w:vAlign w:val="bottom"/>
          </w:tcPr>
          <w:p w:rsidR="00000000" w:rsidDel="00000000" w:rsidP="00000000" w:rsidRDefault="00000000" w:rsidRPr="00000000" w14:paraId="00001358">
            <w:pPr>
              <w:spacing w:after="0" w:lineRule="auto"/>
              <w:rPr>
                <w:color w:val="000000"/>
                <w:sz w:val="2"/>
                <w:szCs w:val="2"/>
              </w:rPr>
            </w:pPr>
            <w:r w:rsidDel="00000000" w:rsidR="00000000" w:rsidRPr="00000000">
              <w:rPr>
                <w:rtl w:val="0"/>
              </w:rPr>
            </w:r>
          </w:p>
        </w:tc>
      </w:tr>
      <w:tr>
        <w:trPr>
          <w:trHeight w:val="323" w:hRule="atLeast"/>
        </w:trPr>
        <w:tc>
          <w:tcPr>
            <w:tcBorders>
              <w:left w:color="000000" w:space="0" w:sz="8" w:val="single"/>
            </w:tcBorders>
            <w:vAlign w:val="bottom"/>
          </w:tcPr>
          <w:p w:rsidR="00000000" w:rsidDel="00000000" w:rsidP="00000000" w:rsidRDefault="00000000" w:rsidRPr="00000000" w14:paraId="0000135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5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5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5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5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5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5F">
            <w:pPr>
              <w:spacing w:after="0" w:lineRule="auto"/>
              <w:rPr>
                <w:color w:val="000000"/>
                <w:sz w:val="24"/>
                <w:szCs w:val="24"/>
              </w:rPr>
            </w:pPr>
            <w:r w:rsidDel="00000000" w:rsidR="00000000" w:rsidRPr="00000000">
              <w:rPr>
                <w:rtl w:val="0"/>
              </w:rPr>
            </w:r>
          </w:p>
        </w:tc>
        <w:tc>
          <w:tcPr>
            <w:gridSpan w:val="2"/>
            <w:tcBorders>
              <w:right w:color="000000" w:space="0" w:sz="8" w:val="single"/>
            </w:tcBorders>
            <w:vAlign w:val="bottom"/>
          </w:tcPr>
          <w:p w:rsidR="00000000" w:rsidDel="00000000" w:rsidP="00000000" w:rsidRDefault="00000000" w:rsidRPr="00000000" w14:paraId="0000136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до 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6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63">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364">
            <w:pPr>
              <w:spacing w:after="0" w:lineRule="auto"/>
              <w:rPr>
                <w:color w:val="000000"/>
                <w:sz w:val="2"/>
                <w:szCs w:val="2"/>
              </w:rPr>
            </w:pP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136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36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6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36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6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36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6B">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36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36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6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36F">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1370">
            <w:pPr>
              <w:spacing w:after="0" w:lineRule="auto"/>
              <w:rPr>
                <w:color w:val="000000"/>
                <w:sz w:val="2"/>
                <w:szCs w:val="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37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37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37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374">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375">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37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379">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37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37C">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137D">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Не менее 25</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37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7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38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8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38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83">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138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65</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38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8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38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80</w:t>
            </w:r>
            <w:r w:rsidDel="00000000" w:rsidR="00000000" w:rsidRPr="00000000">
              <w:rPr>
                <w:rtl w:val="0"/>
              </w:rPr>
            </w:r>
          </w:p>
        </w:tc>
        <w:tc>
          <w:tcPr>
            <w:vAlign w:val="bottom"/>
          </w:tcPr>
          <w:p w:rsidR="00000000" w:rsidDel="00000000" w:rsidP="00000000" w:rsidRDefault="00000000" w:rsidRPr="00000000" w14:paraId="00001388">
            <w:pPr>
              <w:spacing w:after="0" w:lineRule="auto"/>
              <w:rPr>
                <w:color w:val="000000"/>
                <w:sz w:val="2"/>
                <w:szCs w:val="2"/>
              </w:rPr>
            </w:pPr>
            <w:r w:rsidDel="00000000" w:rsidR="00000000" w:rsidRPr="00000000">
              <w:rPr>
                <w:rtl w:val="0"/>
              </w:rPr>
            </w:r>
          </w:p>
        </w:tc>
      </w:tr>
      <w:tr>
        <w:trPr>
          <w:trHeight w:val="260" w:hRule="atLeast"/>
        </w:trPr>
        <w:tc>
          <w:tcPr>
            <w:tcBorders>
              <w:left w:color="000000" w:space="0" w:sz="8" w:val="single"/>
            </w:tcBorders>
            <w:vAlign w:val="bottom"/>
          </w:tcPr>
          <w:p w:rsidR="00000000" w:rsidDel="00000000" w:rsidP="00000000" w:rsidRDefault="00000000" w:rsidRPr="00000000" w14:paraId="0000138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8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8B">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38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8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38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8F">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39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39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9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393">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1394">
            <w:pPr>
              <w:spacing w:after="0" w:lineRule="auto"/>
              <w:rPr>
                <w:color w:val="000000"/>
                <w:sz w:val="2"/>
                <w:szCs w:val="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39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39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39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39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399">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39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39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39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3A0">
            <w:pPr>
              <w:spacing w:after="0" w:lineRule="auto"/>
              <w:rPr>
                <w:color w:val="000000"/>
                <w:sz w:val="2"/>
                <w:szCs w:val="2"/>
              </w:rPr>
            </w:pPr>
            <w:r w:rsidDel="00000000" w:rsidR="00000000" w:rsidRPr="00000000">
              <w:rPr>
                <w:rtl w:val="0"/>
              </w:rPr>
            </w:r>
          </w:p>
        </w:tc>
      </w:tr>
      <w:tr>
        <w:trPr>
          <w:trHeight w:val="600" w:hRule="atLeast"/>
        </w:trPr>
        <w:tc>
          <w:tcPr>
            <w:tcBorders>
              <w:left w:color="000000" w:space="0" w:sz="8" w:val="single"/>
            </w:tcBorders>
            <w:vAlign w:val="bottom"/>
          </w:tcPr>
          <w:p w:rsidR="00000000" w:rsidDel="00000000" w:rsidP="00000000" w:rsidRDefault="00000000" w:rsidRPr="00000000" w14:paraId="000013A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A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A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3A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A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3A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A7">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13A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45</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3A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A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3A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vAlign w:val="bottom"/>
          </w:tcPr>
          <w:p w:rsidR="00000000" w:rsidDel="00000000" w:rsidP="00000000" w:rsidRDefault="00000000" w:rsidRPr="00000000" w14:paraId="000013AC">
            <w:pPr>
              <w:spacing w:after="0" w:lineRule="auto"/>
              <w:rPr>
                <w:color w:val="000000"/>
                <w:sz w:val="2"/>
                <w:szCs w:val="2"/>
              </w:rPr>
            </w:pP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13A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3A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AF">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3B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B1">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3B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B3">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3B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3B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B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3B7">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13B8">
            <w:pPr>
              <w:spacing w:after="0" w:lineRule="auto"/>
              <w:rPr>
                <w:color w:val="000000"/>
                <w:sz w:val="2"/>
                <w:szCs w:val="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3B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3B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3B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3BC">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3B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3B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3C1">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3C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3C4">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13C5">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Менее 25</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3C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C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3C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C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3C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CB">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13C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3C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C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3C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vAlign w:val="bottom"/>
          </w:tcPr>
          <w:p w:rsidR="00000000" w:rsidDel="00000000" w:rsidP="00000000" w:rsidRDefault="00000000" w:rsidRPr="00000000" w14:paraId="000013D0">
            <w:pPr>
              <w:spacing w:after="0" w:lineRule="auto"/>
              <w:rPr>
                <w:color w:val="000000"/>
                <w:sz w:val="2"/>
                <w:szCs w:val="2"/>
              </w:rPr>
            </w:pPr>
            <w:r w:rsidDel="00000000" w:rsidR="00000000" w:rsidRPr="00000000">
              <w:rPr>
                <w:rtl w:val="0"/>
              </w:rPr>
            </w:r>
          </w:p>
        </w:tc>
      </w:tr>
      <w:tr>
        <w:trPr>
          <w:trHeight w:val="260" w:hRule="atLeast"/>
        </w:trPr>
        <w:tc>
          <w:tcPr>
            <w:tcBorders>
              <w:left w:color="000000" w:space="0" w:sz="8" w:val="single"/>
            </w:tcBorders>
            <w:vAlign w:val="bottom"/>
          </w:tcPr>
          <w:p w:rsidR="00000000" w:rsidDel="00000000" w:rsidP="00000000" w:rsidRDefault="00000000" w:rsidRPr="00000000" w14:paraId="000013D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D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D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3D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D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3D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D7">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3D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3D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D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3DB">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13DC">
            <w:pPr>
              <w:spacing w:after="0" w:lineRule="auto"/>
              <w:rPr>
                <w:color w:val="000000"/>
                <w:sz w:val="2"/>
                <w:szCs w:val="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3DD">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3D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3D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3E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3E1">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3E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3E5">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3E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3E8">
            <w:pPr>
              <w:spacing w:after="0" w:lineRule="auto"/>
              <w:rPr>
                <w:color w:val="000000"/>
                <w:sz w:val="2"/>
                <w:szCs w:val="2"/>
              </w:rPr>
            </w:pPr>
            <w:r w:rsidDel="00000000" w:rsidR="00000000" w:rsidRPr="00000000">
              <w:rPr>
                <w:rtl w:val="0"/>
              </w:rPr>
            </w:r>
          </w:p>
        </w:tc>
      </w:tr>
      <w:tr>
        <w:trPr>
          <w:trHeight w:val="600" w:hRule="atLeast"/>
        </w:trPr>
        <w:tc>
          <w:tcPr>
            <w:tcBorders>
              <w:left w:color="000000" w:space="0" w:sz="8" w:val="single"/>
            </w:tcBorders>
            <w:vAlign w:val="bottom"/>
          </w:tcPr>
          <w:p w:rsidR="00000000" w:rsidDel="00000000" w:rsidP="00000000" w:rsidRDefault="00000000" w:rsidRPr="00000000" w14:paraId="000013E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E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E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3E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E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3E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EF">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13F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3F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F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3F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35</w:t>
            </w:r>
            <w:r w:rsidDel="00000000" w:rsidR="00000000" w:rsidRPr="00000000">
              <w:rPr>
                <w:rtl w:val="0"/>
              </w:rPr>
            </w:r>
          </w:p>
        </w:tc>
        <w:tc>
          <w:tcPr>
            <w:vAlign w:val="bottom"/>
          </w:tcPr>
          <w:p w:rsidR="00000000" w:rsidDel="00000000" w:rsidP="00000000" w:rsidRDefault="00000000" w:rsidRPr="00000000" w14:paraId="000013F4">
            <w:pPr>
              <w:spacing w:after="0" w:lineRule="auto"/>
              <w:rPr>
                <w:color w:val="000000"/>
                <w:sz w:val="2"/>
                <w:szCs w:val="2"/>
              </w:rPr>
            </w:pPr>
            <w:r w:rsidDel="00000000" w:rsidR="00000000" w:rsidRPr="00000000">
              <w:rPr>
                <w:rtl w:val="0"/>
              </w:rPr>
            </w:r>
          </w:p>
        </w:tc>
      </w:tr>
      <w:tr>
        <w:trPr>
          <w:trHeight w:val="260" w:hRule="atLeast"/>
        </w:trPr>
        <w:tc>
          <w:tcPr>
            <w:tcBorders>
              <w:left w:color="000000" w:space="0" w:sz="8" w:val="single"/>
            </w:tcBorders>
            <w:vAlign w:val="bottom"/>
          </w:tcPr>
          <w:p w:rsidR="00000000" w:rsidDel="00000000" w:rsidP="00000000" w:rsidRDefault="00000000" w:rsidRPr="00000000" w14:paraId="000013F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F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F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3F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F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3F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FB">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3F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3F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3F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3FF">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1400">
            <w:pPr>
              <w:spacing w:after="0" w:lineRule="auto"/>
              <w:rPr>
                <w:color w:val="000000"/>
                <w:sz w:val="2"/>
                <w:szCs w:val="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40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40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40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404">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405">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40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409">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40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40C">
            <w:pPr>
              <w:spacing w:after="0" w:lineRule="auto"/>
              <w:rPr>
                <w:color w:val="000000"/>
                <w:sz w:val="2"/>
                <w:szCs w:val="2"/>
              </w:rPr>
            </w:pPr>
            <w:r w:rsidDel="00000000" w:rsidR="00000000" w:rsidRPr="00000000">
              <w:rPr>
                <w:rtl w:val="0"/>
              </w:rPr>
            </w:r>
          </w:p>
        </w:tc>
      </w:tr>
      <w:tr>
        <w:trPr>
          <w:trHeight w:val="600" w:hRule="atLeast"/>
        </w:trPr>
        <w:tc>
          <w:tcPr>
            <w:tcBorders>
              <w:left w:color="000000" w:space="0" w:sz="8" w:val="single"/>
            </w:tcBorders>
            <w:vAlign w:val="bottom"/>
          </w:tcPr>
          <w:p w:rsidR="00000000" w:rsidDel="00000000" w:rsidP="00000000" w:rsidRDefault="00000000" w:rsidRPr="00000000" w14:paraId="0000140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0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0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41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1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41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13">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141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41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1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41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vAlign w:val="bottom"/>
          </w:tcPr>
          <w:p w:rsidR="00000000" w:rsidDel="00000000" w:rsidP="00000000" w:rsidRDefault="00000000" w:rsidRPr="00000000" w14:paraId="00001418">
            <w:pPr>
              <w:spacing w:after="0" w:lineRule="auto"/>
              <w:rPr>
                <w:color w:val="000000"/>
                <w:sz w:val="2"/>
                <w:szCs w:val="2"/>
              </w:rPr>
            </w:pPr>
            <w:r w:rsidDel="00000000" w:rsidR="00000000" w:rsidRPr="00000000">
              <w:rPr>
                <w:rtl w:val="0"/>
              </w:rPr>
            </w:r>
          </w:p>
        </w:tc>
      </w:tr>
      <w:tr>
        <w:trPr>
          <w:trHeight w:val="260" w:hRule="atLeast"/>
        </w:trPr>
        <w:tc>
          <w:tcPr>
            <w:tcBorders>
              <w:left w:color="000000" w:space="0" w:sz="8" w:val="single"/>
            </w:tcBorders>
            <w:vAlign w:val="bottom"/>
          </w:tcPr>
          <w:p w:rsidR="00000000" w:rsidDel="00000000" w:rsidP="00000000" w:rsidRDefault="00000000" w:rsidRPr="00000000" w14:paraId="0000141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1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1B">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41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1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41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1F">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42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42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2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423">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1424">
            <w:pPr>
              <w:spacing w:after="0" w:lineRule="auto"/>
              <w:rPr>
                <w:color w:val="000000"/>
                <w:sz w:val="2"/>
                <w:szCs w:val="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42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42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42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42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429">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42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42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42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430">
            <w:pPr>
              <w:spacing w:after="0" w:lineRule="auto"/>
              <w:rPr>
                <w:color w:val="000000"/>
                <w:sz w:val="2"/>
                <w:szCs w:val="2"/>
              </w:rPr>
            </w:pPr>
            <w:r w:rsidDel="00000000" w:rsidR="00000000" w:rsidRPr="00000000">
              <w:rPr>
                <w:rtl w:val="0"/>
              </w:rPr>
            </w:r>
          </w:p>
        </w:tc>
      </w:tr>
      <w:tr>
        <w:trPr>
          <w:trHeight w:val="600" w:hRule="atLeast"/>
        </w:trPr>
        <w:tc>
          <w:tcPr>
            <w:tcBorders>
              <w:left w:color="000000" w:space="0" w:sz="8" w:val="single"/>
            </w:tcBorders>
            <w:vAlign w:val="bottom"/>
          </w:tcPr>
          <w:p w:rsidR="00000000" w:rsidDel="00000000" w:rsidP="00000000" w:rsidRDefault="00000000" w:rsidRPr="00000000" w14:paraId="0000143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3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3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43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3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43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37">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143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43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3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43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vAlign w:val="bottom"/>
          </w:tcPr>
          <w:p w:rsidR="00000000" w:rsidDel="00000000" w:rsidP="00000000" w:rsidRDefault="00000000" w:rsidRPr="00000000" w14:paraId="0000143C">
            <w:pPr>
              <w:spacing w:after="0" w:lineRule="auto"/>
              <w:rPr>
                <w:color w:val="000000"/>
                <w:sz w:val="2"/>
                <w:szCs w:val="2"/>
              </w:rPr>
            </w:pP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143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43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3F">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44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41">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44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43">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44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44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4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447">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1448">
            <w:pPr>
              <w:spacing w:after="0" w:lineRule="auto"/>
              <w:rPr>
                <w:color w:val="000000"/>
                <w:sz w:val="2"/>
                <w:szCs w:val="2"/>
              </w:rPr>
            </w:pPr>
            <w:r w:rsidDel="00000000" w:rsidR="00000000" w:rsidRPr="00000000">
              <w:rPr>
                <w:rtl w:val="0"/>
              </w:rPr>
            </w:r>
          </w:p>
        </w:tc>
      </w:tr>
    </w:tbl>
    <w:p w:rsidR="00000000" w:rsidDel="00000000" w:rsidP="00000000" w:rsidRDefault="00000000" w:rsidRPr="00000000" w14:paraId="00001449">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4710430</wp:posOffset>
            </wp:positionH>
            <wp:positionV relativeFrom="paragraph">
              <wp:posOffset>-4967604</wp:posOffset>
            </wp:positionV>
            <wp:extent cx="111760" cy="233680"/>
            <wp:effectExtent b="0" l="0" r="0" t="0"/>
            <wp:wrapSquare wrapText="bothSides" distB="0" distT="0" distL="0" distR="0"/>
            <wp:docPr id="95" name="image1.jpg"/>
            <a:graphic>
              <a:graphicData uri="http://schemas.openxmlformats.org/drawingml/2006/picture">
                <pic:pic>
                  <pic:nvPicPr>
                    <pic:cNvPr id="0" name="image1.jpg"/>
                    <pic:cNvPicPr preferRelativeResize="0"/>
                  </pic:nvPicPr>
                  <pic:blipFill>
                    <a:blip r:embed="rId18"/>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144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4B">
      <w:pPr>
        <w:spacing w:after="0" w:line="285" w:lineRule="auto"/>
        <w:rPr>
          <w:color w:val="000000"/>
          <w:sz w:val="20"/>
          <w:szCs w:val="20"/>
        </w:rPr>
      </w:pPr>
      <w:r w:rsidDel="00000000" w:rsidR="00000000" w:rsidRPr="00000000">
        <w:rPr>
          <w:rtl w:val="0"/>
        </w:rPr>
      </w:r>
    </w:p>
    <w:p w:rsidR="00000000" w:rsidDel="00000000" w:rsidP="00000000" w:rsidRDefault="00000000" w:rsidRPr="00000000" w14:paraId="0000144C">
      <w:pPr>
        <w:spacing w:after="0" w:line="27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7.2.3 Ширину эвакуационного выхода (двери) из торговых залов следует определять по числу эвакуирующихся через выход людей согласно таблице 20, но не менее 1,2 м в залах вместимостью более 50 чел.</w:t>
      </w:r>
      <w:r w:rsidDel="00000000" w:rsidR="00000000" w:rsidRPr="00000000">
        <w:rPr>
          <w:rtl w:val="0"/>
        </w:rPr>
      </w:r>
    </w:p>
    <w:p w:rsidR="00000000" w:rsidDel="00000000" w:rsidP="00000000" w:rsidRDefault="00000000" w:rsidRPr="00000000" w14:paraId="0000144D">
      <w:pPr>
        <w:spacing w:after="0" w:line="221" w:lineRule="auto"/>
        <w:rPr>
          <w:color w:val="000000"/>
          <w:sz w:val="20"/>
          <w:szCs w:val="20"/>
        </w:rPr>
      </w:pPr>
      <w:r w:rsidDel="00000000" w:rsidR="00000000" w:rsidRPr="00000000">
        <w:rPr>
          <w:rtl w:val="0"/>
        </w:rPr>
      </w:r>
    </w:p>
    <w:p w:rsidR="00000000" w:rsidDel="00000000" w:rsidP="00000000" w:rsidRDefault="00000000" w:rsidRPr="00000000" w14:paraId="0000144E">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Таблица 20</w:t>
      </w:r>
      <w:r w:rsidDel="00000000" w:rsidR="00000000" w:rsidRPr="00000000">
        <w:rPr>
          <w:rtl w:val="0"/>
        </w:rPr>
      </w:r>
    </w:p>
    <w:p w:rsidR="00000000" w:rsidDel="00000000" w:rsidP="00000000" w:rsidRDefault="00000000" w:rsidRPr="00000000" w14:paraId="0000144F">
      <w:pPr>
        <w:rPr/>
        <w:sectPr>
          <w:type w:val="nextPage"/>
          <w:pgSz w:h="16840" w:w="11900"/>
          <w:pgMar w:bottom="1440" w:top="706" w:left="700" w:right="1440" w:header="0" w:footer="0"/>
          <w:cols w:equalWidth="0"/>
        </w:sectPr>
      </w:pPr>
      <w:r w:rsidDel="00000000" w:rsidR="00000000" w:rsidRPr="00000000">
        <w:rPr>
          <w:rtl w:val="0"/>
        </w:rPr>
      </w:r>
    </w:p>
    <w:p w:rsidR="00000000" w:rsidDel="00000000" w:rsidP="00000000" w:rsidRDefault="00000000" w:rsidRPr="00000000" w14:paraId="000014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8"/>
        <w:tblW w:w="9730.0" w:type="dxa"/>
        <w:jc w:val="left"/>
        <w:tblInd w:w="30.0" w:type="dxa"/>
        <w:tblLayout w:type="fixed"/>
        <w:tblLook w:val="0000"/>
      </w:tblPr>
      <w:tblGrid>
        <w:gridCol w:w="1500"/>
        <w:gridCol w:w="1160"/>
        <w:gridCol w:w="40"/>
        <w:gridCol w:w="2600"/>
        <w:gridCol w:w="40"/>
        <w:gridCol w:w="960"/>
        <w:gridCol w:w="1140"/>
        <w:gridCol w:w="40"/>
        <w:gridCol w:w="460"/>
        <w:gridCol w:w="720"/>
        <w:gridCol w:w="356.6666666666667"/>
        <w:gridCol w:w="356.6666666666667"/>
        <w:gridCol w:w="356.6666666666667"/>
        <w:tblGridChange w:id="0">
          <w:tblGrid>
            <w:gridCol w:w="1500"/>
            <w:gridCol w:w="1160"/>
            <w:gridCol w:w="40"/>
            <w:gridCol w:w="2600"/>
            <w:gridCol w:w="40"/>
            <w:gridCol w:w="960"/>
            <w:gridCol w:w="1140"/>
            <w:gridCol w:w="40"/>
            <w:gridCol w:w="460"/>
            <w:gridCol w:w="720"/>
            <w:gridCol w:w="356.6666666666667"/>
            <w:gridCol w:w="356.6666666666667"/>
            <w:gridCol w:w="356.6666666666667"/>
          </w:tblGrid>
        </w:tblGridChange>
      </w:tblGrid>
      <w:tr>
        <w:trPr>
          <w:trHeight w:val="585" w:hRule="atLeast"/>
        </w:trPr>
        <w:tc>
          <w:tcPr>
            <w:tcBorders>
              <w:top w:color="000000" w:space="0" w:sz="8" w:val="single"/>
              <w:left w:color="000000" w:space="0" w:sz="8" w:val="single"/>
            </w:tcBorders>
            <w:vAlign w:val="bottom"/>
          </w:tcPr>
          <w:p w:rsidR="00000000" w:rsidDel="00000000" w:rsidP="00000000" w:rsidRDefault="00000000" w:rsidRPr="00000000" w14:paraId="00001451">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Площадь</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45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5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45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Класс конструктивной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55">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145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Число</w:t>
            </w:r>
            <w:r w:rsidDel="00000000" w:rsidR="00000000" w:rsidRPr="00000000">
              <w:rPr>
                <w:rtl w:val="0"/>
              </w:rPr>
            </w:r>
          </w:p>
        </w:tc>
        <w:tc>
          <w:tcPr>
            <w:gridSpan w:val="3"/>
            <w:tcBorders>
              <w:top w:color="000000" w:space="0" w:sz="8" w:val="single"/>
            </w:tcBorders>
            <w:vAlign w:val="bottom"/>
          </w:tcPr>
          <w:p w:rsidR="00000000" w:rsidDel="00000000" w:rsidP="00000000" w:rsidRDefault="00000000" w:rsidRPr="00000000" w14:paraId="00001457">
            <w:pPr>
              <w:spacing w:after="0" w:lineRule="auto"/>
              <w:ind w:left="20"/>
              <w:rPr>
                <w:color w:val="000000"/>
                <w:sz w:val="20"/>
                <w:szCs w:val="20"/>
              </w:rPr>
            </w:pPr>
            <w:r w:rsidDel="00000000" w:rsidR="00000000" w:rsidRPr="00000000">
              <w:rPr>
                <w:rFonts w:ascii="Arial" w:cs="Arial" w:eastAsia="Arial" w:hAnsi="Arial"/>
                <w:color w:val="000000"/>
                <w:sz w:val="24"/>
                <w:szCs w:val="24"/>
                <w:rtl w:val="0"/>
              </w:rPr>
              <w:t xml:space="preserve">человек</w:t>
            </w: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145A">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145B">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на</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45C">
            <w:pPr>
              <w:spacing w:after="0" w:lineRule="auto"/>
              <w:jc w:val="right"/>
              <w:rPr>
                <w:color w:val="000000"/>
                <w:sz w:val="20"/>
                <w:szCs w:val="20"/>
              </w:rPr>
            </w:pPr>
            <w:r w:rsidDel="00000000" w:rsidR="00000000" w:rsidRPr="00000000">
              <w:rPr>
                <w:rFonts w:ascii="Arial" w:cs="Arial" w:eastAsia="Arial" w:hAnsi="Arial"/>
                <w:color w:val="000000"/>
                <w:sz w:val="24"/>
                <w:szCs w:val="24"/>
                <w:rtl w:val="0"/>
              </w:rPr>
              <w:t xml:space="preserve">1  м</w:t>
            </w:r>
            <w:r w:rsidDel="00000000" w:rsidR="00000000" w:rsidRPr="00000000">
              <w:rPr>
                <w:rtl w:val="0"/>
              </w:rPr>
            </w:r>
          </w:p>
        </w:tc>
        <w:tc>
          <w:tcPr>
            <w:vAlign w:val="bottom"/>
          </w:tcPr>
          <w:p w:rsidR="00000000" w:rsidDel="00000000" w:rsidP="00000000" w:rsidRDefault="00000000" w:rsidRPr="00000000" w14:paraId="0000145D">
            <w:pPr>
              <w:spacing w:after="0" w:lineRule="auto"/>
              <w:rPr>
                <w:color w:val="000000"/>
                <w:sz w:val="2"/>
                <w:szCs w:val="2"/>
              </w:rPr>
            </w:pPr>
            <w:r w:rsidDel="00000000" w:rsidR="00000000" w:rsidRPr="00000000">
              <w:rPr>
                <w:rtl w:val="0"/>
              </w:rPr>
            </w:r>
          </w:p>
        </w:tc>
      </w:tr>
      <w:tr>
        <w:trPr>
          <w:trHeight w:val="288" w:hRule="atLeast"/>
        </w:trPr>
        <w:tc>
          <w:tcPr>
            <w:gridSpan w:val="2"/>
            <w:tcBorders>
              <w:left w:color="000000" w:space="0" w:sz="8" w:val="single"/>
              <w:right w:color="000000" w:space="0" w:sz="8" w:val="single"/>
            </w:tcBorders>
            <w:vAlign w:val="bottom"/>
          </w:tcPr>
          <w:p w:rsidR="00000000" w:rsidDel="00000000" w:rsidP="00000000" w:rsidRDefault="00000000" w:rsidRPr="00000000" w14:paraId="0000145E">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эвакуационных</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6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6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пожарной  опасности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62">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46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ширины</w:t>
            </w:r>
            <w:r w:rsidDel="00000000" w:rsidR="00000000" w:rsidRPr="00000000">
              <w:rPr>
                <w:rtl w:val="0"/>
              </w:rPr>
            </w:r>
          </w:p>
        </w:tc>
        <w:tc>
          <w:tcPr>
            <w:vAlign w:val="bottom"/>
          </w:tcPr>
          <w:p w:rsidR="00000000" w:rsidDel="00000000" w:rsidP="00000000" w:rsidRDefault="00000000" w:rsidRPr="00000000" w14:paraId="00001464">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465">
            <w:pPr>
              <w:spacing w:after="0" w:lineRule="auto"/>
              <w:rPr>
                <w:color w:val="000000"/>
                <w:sz w:val="24"/>
                <w:szCs w:val="24"/>
              </w:rPr>
            </w:pPr>
            <w:r w:rsidDel="00000000" w:rsidR="00000000" w:rsidRPr="00000000">
              <w:rPr>
                <w:rtl w:val="0"/>
              </w:rPr>
            </w:r>
          </w:p>
        </w:tc>
        <w:tc>
          <w:tcPr>
            <w:gridSpan w:val="4"/>
            <w:tcBorders>
              <w:right w:color="000000" w:space="0" w:sz="8" w:val="single"/>
            </w:tcBorders>
            <w:vAlign w:val="bottom"/>
          </w:tcPr>
          <w:p w:rsidR="00000000" w:rsidDel="00000000" w:rsidP="00000000" w:rsidRDefault="00000000" w:rsidRPr="00000000" w14:paraId="00001466">
            <w:pPr>
              <w:spacing w:after="0" w:lineRule="auto"/>
              <w:jc w:val="right"/>
              <w:rPr>
                <w:color w:val="000000"/>
                <w:sz w:val="20"/>
                <w:szCs w:val="20"/>
              </w:rPr>
            </w:pPr>
            <w:r w:rsidDel="00000000" w:rsidR="00000000" w:rsidRPr="00000000">
              <w:rPr>
                <w:rFonts w:ascii="Arial" w:cs="Arial" w:eastAsia="Arial" w:hAnsi="Arial"/>
                <w:color w:val="000000"/>
                <w:sz w:val="24"/>
                <w:szCs w:val="24"/>
                <w:rtl w:val="0"/>
              </w:rPr>
              <w:t xml:space="preserve">эвакуационного</w:t>
            </w:r>
            <w:r w:rsidDel="00000000" w:rsidR="00000000" w:rsidRPr="00000000">
              <w:rPr>
                <w:rtl w:val="0"/>
              </w:rPr>
            </w:r>
          </w:p>
        </w:tc>
        <w:tc>
          <w:tcPr>
            <w:vAlign w:val="bottom"/>
          </w:tcPr>
          <w:p w:rsidR="00000000" w:rsidDel="00000000" w:rsidP="00000000" w:rsidRDefault="00000000" w:rsidRPr="00000000" w14:paraId="0000146A">
            <w:pPr>
              <w:spacing w:after="0" w:lineRule="auto"/>
              <w:rPr>
                <w:color w:val="000000"/>
                <w:sz w:val="2"/>
                <w:szCs w:val="2"/>
              </w:rPr>
            </w:pPr>
            <w:r w:rsidDel="00000000" w:rsidR="00000000" w:rsidRPr="00000000">
              <w:rPr>
                <w:rtl w:val="0"/>
              </w:rPr>
            </w:r>
          </w:p>
        </w:tc>
      </w:tr>
      <w:tr>
        <w:trPr>
          <w:trHeight w:val="288" w:hRule="atLeast"/>
        </w:trPr>
        <w:tc>
          <w:tcPr>
            <w:tcBorders>
              <w:left w:color="000000" w:space="0" w:sz="8" w:val="single"/>
            </w:tcBorders>
            <w:vAlign w:val="bottom"/>
          </w:tcPr>
          <w:p w:rsidR="00000000" w:rsidDel="00000000" w:rsidP="00000000" w:rsidRDefault="00000000" w:rsidRPr="00000000" w14:paraId="0000146B">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проходов  в</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6C">
            <w:pPr>
              <w:spacing w:after="0" w:lineRule="auto"/>
              <w:jc w:val="right"/>
              <w:rPr>
                <w:color w:val="000000"/>
                <w:sz w:val="20"/>
                <w:szCs w:val="20"/>
              </w:rPr>
            </w:pPr>
            <w:r w:rsidDel="00000000" w:rsidR="00000000" w:rsidRPr="00000000">
              <w:rPr>
                <w:rFonts w:ascii="Arial" w:cs="Arial" w:eastAsia="Arial" w:hAnsi="Arial"/>
                <w:color w:val="000000"/>
                <w:sz w:val="24"/>
                <w:szCs w:val="24"/>
                <w:rtl w:val="0"/>
              </w:rPr>
              <w:t xml:space="preserve">торговом</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6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6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здания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6F">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47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выхода</w:t>
            </w:r>
            <w:r w:rsidDel="00000000" w:rsidR="00000000" w:rsidRPr="00000000">
              <w:rPr>
                <w:rtl w:val="0"/>
              </w:rPr>
            </w:r>
          </w:p>
        </w:tc>
        <w:tc>
          <w:tcPr>
            <w:vAlign w:val="bottom"/>
          </w:tcPr>
          <w:p w:rsidR="00000000" w:rsidDel="00000000" w:rsidP="00000000" w:rsidRDefault="00000000" w:rsidRPr="00000000" w14:paraId="00001471">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472">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47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(двери)</w:t>
            </w:r>
            <w:r w:rsidDel="00000000" w:rsidR="00000000" w:rsidRPr="00000000">
              <w:rPr>
                <w:rtl w:val="0"/>
              </w:rPr>
            </w:r>
          </w:p>
        </w:tc>
        <w:tc>
          <w:tcPr>
            <w:vAlign w:val="bottom"/>
          </w:tcPr>
          <w:p w:rsidR="00000000" w:rsidDel="00000000" w:rsidP="00000000" w:rsidRDefault="00000000" w:rsidRPr="00000000" w14:paraId="00001474">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475">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в</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76">
            <w:pPr>
              <w:spacing w:after="0" w:lineRule="auto"/>
              <w:jc w:val="right"/>
              <w:rPr>
                <w:color w:val="000000"/>
                <w:sz w:val="20"/>
                <w:szCs w:val="20"/>
              </w:rPr>
            </w:pPr>
            <w:r w:rsidDel="00000000" w:rsidR="00000000" w:rsidRPr="00000000">
              <w:rPr>
                <w:rFonts w:ascii="Arial" w:cs="Arial" w:eastAsia="Arial" w:hAnsi="Arial"/>
                <w:color w:val="000000"/>
                <w:sz w:val="24"/>
                <w:szCs w:val="24"/>
                <w:rtl w:val="0"/>
              </w:rPr>
              <w:t xml:space="preserve">залах</w:t>
            </w:r>
            <w:r w:rsidDel="00000000" w:rsidR="00000000" w:rsidRPr="00000000">
              <w:rPr>
                <w:rtl w:val="0"/>
              </w:rPr>
            </w:r>
          </w:p>
        </w:tc>
        <w:tc>
          <w:tcPr>
            <w:vAlign w:val="bottom"/>
          </w:tcPr>
          <w:p w:rsidR="00000000" w:rsidDel="00000000" w:rsidP="00000000" w:rsidRDefault="00000000" w:rsidRPr="00000000" w14:paraId="00001477">
            <w:pPr>
              <w:spacing w:after="0" w:lineRule="auto"/>
              <w:rPr>
                <w:color w:val="000000"/>
                <w:sz w:val="2"/>
                <w:szCs w:val="2"/>
              </w:rPr>
            </w:pPr>
            <w:r w:rsidDel="00000000" w:rsidR="00000000" w:rsidRPr="00000000">
              <w:rPr>
                <w:rtl w:val="0"/>
              </w:rPr>
            </w:r>
          </w:p>
        </w:tc>
      </w:tr>
      <w:tr>
        <w:trPr>
          <w:trHeight w:val="323" w:hRule="atLeast"/>
        </w:trPr>
        <w:tc>
          <w:tcPr>
            <w:tcBorders>
              <w:left w:color="000000" w:space="0" w:sz="8" w:val="single"/>
            </w:tcBorders>
            <w:vAlign w:val="bottom"/>
          </w:tcPr>
          <w:p w:rsidR="00000000" w:rsidDel="00000000" w:rsidP="00000000" w:rsidRDefault="00000000" w:rsidRPr="00000000" w14:paraId="00001478">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зале</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7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7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7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7C">
            <w:pPr>
              <w:spacing w:after="0" w:lineRule="auto"/>
              <w:rPr>
                <w:color w:val="000000"/>
                <w:sz w:val="24"/>
                <w:szCs w:val="24"/>
              </w:rPr>
            </w:pPr>
            <w:r w:rsidDel="00000000" w:rsidR="00000000" w:rsidRPr="00000000">
              <w:rPr>
                <w:rtl w:val="0"/>
              </w:rPr>
            </w:r>
          </w:p>
        </w:tc>
        <w:tc>
          <w:tcPr>
            <w:gridSpan w:val="4"/>
            <w:vMerge w:val="restart"/>
            <w:vAlign w:val="bottom"/>
          </w:tcPr>
          <w:p w:rsidR="00000000" w:rsidDel="00000000" w:rsidP="00000000" w:rsidRDefault="00000000" w:rsidRPr="00000000" w14:paraId="0000147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объемом, тыс. м</w:t>
            </w:r>
            <w:r w:rsidDel="00000000" w:rsidR="00000000" w:rsidRPr="00000000">
              <w:rPr>
                <w:rtl w:val="0"/>
              </w:rPr>
            </w:r>
          </w:p>
        </w:tc>
        <w:tc>
          <w:tcPr>
            <w:vAlign w:val="bottom"/>
          </w:tcPr>
          <w:p w:rsidR="00000000" w:rsidDel="00000000" w:rsidP="00000000" w:rsidRDefault="00000000" w:rsidRPr="00000000" w14:paraId="00001481">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48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83">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484">
            <w:pPr>
              <w:spacing w:after="0" w:lineRule="auto"/>
              <w:rPr>
                <w:color w:val="000000"/>
                <w:sz w:val="2"/>
                <w:szCs w:val="2"/>
              </w:rPr>
            </w:pPr>
            <w:r w:rsidDel="00000000" w:rsidR="00000000" w:rsidRPr="00000000">
              <w:rPr>
                <w:rtl w:val="0"/>
              </w:rPr>
            </w:r>
          </w:p>
        </w:tc>
      </w:tr>
      <w:tr>
        <w:trPr>
          <w:trHeight w:val="128" w:hRule="atLeast"/>
        </w:trPr>
        <w:tc>
          <w:tcPr>
            <w:tcBorders>
              <w:left w:color="000000" w:space="0" w:sz="8" w:val="single"/>
            </w:tcBorders>
            <w:vAlign w:val="bottom"/>
          </w:tcPr>
          <w:p w:rsidR="00000000" w:rsidDel="00000000" w:rsidP="00000000" w:rsidRDefault="00000000" w:rsidRPr="00000000" w14:paraId="00001485">
            <w:pPr>
              <w:spacing w:after="0" w:lineRule="auto"/>
              <w:rPr>
                <w:color w:val="000000"/>
                <w:sz w:val="11"/>
                <w:szCs w:val="1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86">
            <w:pPr>
              <w:spacing w:after="0" w:lineRule="auto"/>
              <w:rPr>
                <w:color w:val="000000"/>
                <w:sz w:val="11"/>
                <w:szCs w:val="1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87">
            <w:pPr>
              <w:spacing w:after="0" w:lineRule="auto"/>
              <w:rPr>
                <w:color w:val="000000"/>
                <w:sz w:val="11"/>
                <w:szCs w:val="1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88">
            <w:pPr>
              <w:spacing w:after="0" w:lineRule="auto"/>
              <w:rPr>
                <w:color w:val="000000"/>
                <w:sz w:val="11"/>
                <w:szCs w:val="1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89">
            <w:pPr>
              <w:spacing w:after="0" w:lineRule="auto"/>
              <w:rPr>
                <w:color w:val="000000"/>
                <w:sz w:val="11"/>
                <w:szCs w:val="11"/>
              </w:rPr>
            </w:pPr>
            <w:r w:rsidDel="00000000" w:rsidR="00000000" w:rsidRPr="00000000">
              <w:rPr>
                <w:rtl w:val="0"/>
              </w:rPr>
            </w:r>
          </w:p>
        </w:tc>
        <w:tc>
          <w:tcPr>
            <w:gridSpan w:val="4"/>
            <w:vMerge w:val="continue"/>
            <w:vAlign w:val="bottom"/>
          </w:tcPr>
          <w:p w:rsidR="00000000" w:rsidDel="00000000" w:rsidP="00000000" w:rsidRDefault="00000000" w:rsidRPr="00000000" w14:paraId="000014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1"/>
                <w:szCs w:val="11"/>
              </w:rPr>
            </w:pPr>
            <w:r w:rsidDel="00000000" w:rsidR="00000000" w:rsidRPr="00000000">
              <w:rPr>
                <w:rtl w:val="0"/>
              </w:rPr>
            </w:r>
          </w:p>
        </w:tc>
        <w:tc>
          <w:tcPr>
            <w:vAlign w:val="bottom"/>
          </w:tcPr>
          <w:p w:rsidR="00000000" w:rsidDel="00000000" w:rsidP="00000000" w:rsidRDefault="00000000" w:rsidRPr="00000000" w14:paraId="0000148E">
            <w:pPr>
              <w:spacing w:after="0" w:lineRule="auto"/>
              <w:rPr>
                <w:color w:val="000000"/>
                <w:sz w:val="11"/>
                <w:szCs w:val="11"/>
              </w:rPr>
            </w:pPr>
            <w:r w:rsidDel="00000000" w:rsidR="00000000" w:rsidRPr="00000000">
              <w:rPr>
                <w:rtl w:val="0"/>
              </w:rPr>
            </w:r>
          </w:p>
        </w:tc>
        <w:tc>
          <w:tcPr>
            <w:vAlign w:val="bottom"/>
          </w:tcPr>
          <w:p w:rsidR="00000000" w:rsidDel="00000000" w:rsidP="00000000" w:rsidRDefault="00000000" w:rsidRPr="00000000" w14:paraId="0000148F">
            <w:pPr>
              <w:spacing w:after="0" w:lineRule="auto"/>
              <w:rPr>
                <w:color w:val="000000"/>
                <w:sz w:val="11"/>
                <w:szCs w:val="1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90">
            <w:pPr>
              <w:spacing w:after="0" w:lineRule="auto"/>
              <w:rPr>
                <w:color w:val="000000"/>
                <w:sz w:val="11"/>
                <w:szCs w:val="11"/>
              </w:rPr>
            </w:pPr>
            <w:r w:rsidDel="00000000" w:rsidR="00000000" w:rsidRPr="00000000">
              <w:rPr>
                <w:rtl w:val="0"/>
              </w:rPr>
            </w:r>
          </w:p>
        </w:tc>
        <w:tc>
          <w:tcPr>
            <w:vAlign w:val="bottom"/>
          </w:tcPr>
          <w:p w:rsidR="00000000" w:rsidDel="00000000" w:rsidP="00000000" w:rsidRDefault="00000000" w:rsidRPr="00000000" w14:paraId="00001491">
            <w:pPr>
              <w:spacing w:after="0" w:lineRule="auto"/>
              <w:rPr>
                <w:color w:val="000000"/>
                <w:sz w:val="2"/>
                <w:szCs w:val="2"/>
              </w:rPr>
            </w:pPr>
            <w:r w:rsidDel="00000000" w:rsidR="00000000" w:rsidRPr="00000000">
              <w:rPr>
                <w:rtl w:val="0"/>
              </w:rPr>
            </w:r>
          </w:p>
        </w:tc>
      </w:tr>
      <w:tr>
        <w:trPr>
          <w:trHeight w:val="260" w:hRule="atLeast"/>
        </w:trPr>
        <w:tc>
          <w:tcPr>
            <w:tcBorders>
              <w:left w:color="000000" w:space="0" w:sz="8" w:val="single"/>
            </w:tcBorders>
            <w:vAlign w:val="bottom"/>
          </w:tcPr>
          <w:p w:rsidR="00000000" w:rsidDel="00000000" w:rsidP="00000000" w:rsidRDefault="00000000" w:rsidRPr="00000000" w14:paraId="0000149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9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9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9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96">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497">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498">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499">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49A">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49B">
            <w:pPr>
              <w:spacing w:after="0" w:lineRule="auto"/>
              <w:rPr>
                <w:color w:val="000000"/>
                <w:sz w:val="22"/>
                <w:szCs w:val="22"/>
              </w:rPr>
            </w:pPr>
            <w:r w:rsidDel="00000000" w:rsidR="00000000" w:rsidRPr="00000000">
              <w:rPr>
                <w:rtl w:val="0"/>
              </w:rPr>
            </w:r>
          </w:p>
        </w:tc>
        <w:tc>
          <w:tcPr>
            <w:gridSpan w:val="2"/>
            <w:tcBorders>
              <w:bottom w:color="000000" w:space="0" w:sz="8" w:val="single"/>
              <w:right w:color="000000" w:space="0" w:sz="8" w:val="single"/>
            </w:tcBorders>
            <w:vAlign w:val="bottom"/>
          </w:tcPr>
          <w:p w:rsidR="00000000" w:rsidDel="00000000" w:rsidP="00000000" w:rsidRDefault="00000000" w:rsidRPr="00000000" w14:paraId="0000149C">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149E">
            <w:pPr>
              <w:spacing w:after="0" w:lineRule="auto"/>
              <w:rPr>
                <w:color w:val="000000"/>
                <w:sz w:val="2"/>
                <w:szCs w:val="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49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4A0">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4A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4A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4A3">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4A4">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4A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4A6">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4A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4A8">
            <w:pPr>
              <w:spacing w:after="0" w:lineRule="auto"/>
              <w:rPr>
                <w:color w:val="000000"/>
                <w:sz w:val="2"/>
                <w:szCs w:val="2"/>
              </w:rPr>
            </w:pPr>
            <w:r w:rsidDel="00000000" w:rsidR="00000000" w:rsidRPr="00000000">
              <w:rPr>
                <w:rtl w:val="0"/>
              </w:rPr>
            </w:r>
          </w:p>
        </w:tc>
        <w:tc>
          <w:tcPr>
            <w:gridSpan w:val="2"/>
            <w:tcBorders>
              <w:bottom w:color="000000" w:space="0" w:sz="8" w:val="single"/>
            </w:tcBorders>
            <w:vAlign w:val="bottom"/>
          </w:tcPr>
          <w:p w:rsidR="00000000" w:rsidDel="00000000" w:rsidP="00000000" w:rsidRDefault="00000000" w:rsidRPr="00000000" w14:paraId="000014A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4AB">
            <w:pPr>
              <w:spacing w:after="0" w:lineRule="auto"/>
              <w:rPr>
                <w:color w:val="000000"/>
                <w:sz w:val="2"/>
                <w:szCs w:val="2"/>
              </w:rPr>
            </w:pPr>
            <w:r w:rsidDel="00000000" w:rsidR="00000000" w:rsidRPr="00000000">
              <w:rPr>
                <w:rtl w:val="0"/>
              </w:rPr>
            </w:r>
          </w:p>
        </w:tc>
      </w:tr>
      <w:tr>
        <w:trPr>
          <w:trHeight w:val="565" w:hRule="atLeast"/>
        </w:trPr>
        <w:tc>
          <w:tcPr>
            <w:tcBorders>
              <w:left w:color="000000" w:space="0" w:sz="8" w:val="single"/>
            </w:tcBorders>
            <w:vAlign w:val="bottom"/>
          </w:tcPr>
          <w:p w:rsidR="00000000" w:rsidDel="00000000" w:rsidP="00000000" w:rsidRDefault="00000000" w:rsidRPr="00000000" w14:paraId="000014A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A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A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A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B0">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4B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до 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B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B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B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5 до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B5">
            <w:pPr>
              <w:spacing w:after="0" w:lineRule="auto"/>
              <w:rPr>
                <w:color w:val="000000"/>
                <w:sz w:val="24"/>
                <w:szCs w:val="24"/>
              </w:rPr>
            </w:pPr>
            <w:r w:rsidDel="00000000" w:rsidR="00000000" w:rsidRPr="00000000">
              <w:rPr>
                <w:rtl w:val="0"/>
              </w:rPr>
            </w:r>
          </w:p>
        </w:tc>
        <w:tc>
          <w:tcPr>
            <w:gridSpan w:val="2"/>
            <w:tcBorders>
              <w:right w:color="000000" w:space="0" w:sz="8" w:val="single"/>
            </w:tcBorders>
            <w:vAlign w:val="bottom"/>
          </w:tcPr>
          <w:p w:rsidR="00000000" w:rsidDel="00000000" w:rsidP="00000000" w:rsidRDefault="00000000" w:rsidRPr="00000000" w14:paraId="000014B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10</w:t>
            </w:r>
            <w:r w:rsidDel="00000000" w:rsidR="00000000" w:rsidRPr="00000000">
              <w:rPr>
                <w:rtl w:val="0"/>
              </w:rPr>
            </w:r>
          </w:p>
        </w:tc>
        <w:tc>
          <w:tcPr>
            <w:vAlign w:val="bottom"/>
          </w:tcPr>
          <w:p w:rsidR="00000000" w:rsidDel="00000000" w:rsidP="00000000" w:rsidRDefault="00000000" w:rsidRPr="00000000" w14:paraId="000014B8">
            <w:pPr>
              <w:spacing w:after="0" w:lineRule="auto"/>
              <w:rPr>
                <w:color w:val="000000"/>
                <w:sz w:val="2"/>
                <w:szCs w:val="2"/>
              </w:rPr>
            </w:pPr>
            <w:r w:rsidDel="00000000" w:rsidR="00000000" w:rsidRPr="00000000">
              <w:rPr>
                <w:rtl w:val="0"/>
              </w:rPr>
            </w:r>
          </w:p>
        </w:tc>
      </w:tr>
      <w:tr>
        <w:trPr>
          <w:trHeight w:val="323" w:hRule="atLeast"/>
        </w:trPr>
        <w:tc>
          <w:tcPr>
            <w:tcBorders>
              <w:left w:color="000000" w:space="0" w:sz="8" w:val="single"/>
            </w:tcBorders>
            <w:vAlign w:val="bottom"/>
          </w:tcPr>
          <w:p w:rsidR="00000000" w:rsidDel="00000000" w:rsidP="00000000" w:rsidRDefault="00000000" w:rsidRPr="00000000" w14:paraId="000014B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B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B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B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BD">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4B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B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C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C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C2">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4C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C4">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4C5">
            <w:pPr>
              <w:spacing w:after="0" w:lineRule="auto"/>
              <w:rPr>
                <w:color w:val="000000"/>
                <w:sz w:val="2"/>
                <w:szCs w:val="2"/>
              </w:rPr>
            </w:pPr>
            <w:r w:rsidDel="00000000" w:rsidR="00000000" w:rsidRPr="00000000">
              <w:rPr>
                <w:rtl w:val="0"/>
              </w:rPr>
            </w:r>
          </w:p>
        </w:tc>
      </w:tr>
      <w:tr>
        <w:trPr>
          <w:trHeight w:val="260" w:hRule="atLeast"/>
        </w:trPr>
        <w:tc>
          <w:tcPr>
            <w:gridSpan w:val="2"/>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4C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C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4C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CA">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4CB">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4C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C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4C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CF">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4D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4D1">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14D2">
            <w:pPr>
              <w:spacing w:after="0" w:lineRule="auto"/>
              <w:rPr>
                <w:color w:val="000000"/>
                <w:sz w:val="2"/>
                <w:szCs w:val="2"/>
              </w:rPr>
            </w:pPr>
            <w:r w:rsidDel="00000000" w:rsidR="00000000" w:rsidRPr="00000000">
              <w:rPr>
                <w:rtl w:val="0"/>
              </w:rPr>
            </w:r>
          </w:p>
        </w:tc>
      </w:tr>
      <w:tr>
        <w:trPr>
          <w:trHeight w:val="28" w:hRule="atLeast"/>
        </w:trPr>
        <w:tc>
          <w:tcPr>
            <w:gridSpan w:val="2"/>
            <w:vAlign w:val="bottom"/>
          </w:tcPr>
          <w:p w:rsidR="00000000" w:rsidDel="00000000" w:rsidP="00000000" w:rsidRDefault="00000000" w:rsidRPr="00000000" w14:paraId="000014D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4D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4D6">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4D7">
            <w:pPr>
              <w:spacing w:after="0" w:lineRule="auto"/>
              <w:rPr>
                <w:color w:val="000000"/>
                <w:sz w:val="2"/>
                <w:szCs w:val="2"/>
              </w:rPr>
            </w:pPr>
            <w:r w:rsidDel="00000000" w:rsidR="00000000" w:rsidRPr="00000000">
              <w:rPr>
                <w:rtl w:val="0"/>
              </w:rPr>
            </w:r>
          </w:p>
        </w:tc>
        <w:tc>
          <w:tcPr>
            <w:gridSpan w:val="3"/>
            <w:vAlign w:val="bottom"/>
          </w:tcPr>
          <w:p w:rsidR="00000000" w:rsidDel="00000000" w:rsidP="00000000" w:rsidRDefault="00000000" w:rsidRPr="00000000" w14:paraId="000014D9">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4D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4D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4DF">
            <w:pPr>
              <w:spacing w:after="0" w:lineRule="auto"/>
              <w:rPr>
                <w:color w:val="000000"/>
                <w:sz w:val="2"/>
                <w:szCs w:val="2"/>
              </w:rPr>
            </w:pPr>
            <w:r w:rsidDel="00000000" w:rsidR="00000000" w:rsidRPr="00000000">
              <w:rPr>
                <w:rtl w:val="0"/>
              </w:rPr>
            </w:r>
          </w:p>
        </w:tc>
      </w:tr>
      <w:tr>
        <w:trPr>
          <w:trHeight w:val="565" w:hRule="atLeast"/>
        </w:trPr>
        <w:tc>
          <w:tcPr>
            <w:gridSpan w:val="2"/>
            <w:tcBorders>
              <w:top w:color="000000" w:space="0" w:sz="8" w:val="single"/>
              <w:left w:color="000000" w:space="0" w:sz="8" w:val="single"/>
              <w:right w:color="000000" w:space="0" w:sz="8" w:val="single"/>
            </w:tcBorders>
            <w:vAlign w:val="bottom"/>
          </w:tcPr>
          <w:p w:rsidR="00000000" w:rsidDel="00000000" w:rsidP="00000000" w:rsidRDefault="00000000" w:rsidRPr="00000000" w14:paraId="000014E0">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25% и более площади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E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4E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E4">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14E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165</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4E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E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4E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E9">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14E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275</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4EB">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4EC">
            <w:pPr>
              <w:spacing w:after="0" w:lineRule="auto"/>
              <w:rPr>
                <w:color w:val="000000"/>
                <w:sz w:val="2"/>
                <w:szCs w:val="2"/>
              </w:rPr>
            </w:pPr>
            <w:r w:rsidDel="00000000" w:rsidR="00000000" w:rsidRPr="00000000">
              <w:rPr>
                <w:rtl w:val="0"/>
              </w:rPr>
            </w:r>
          </w:p>
        </w:tc>
      </w:tr>
      <w:tr>
        <w:trPr>
          <w:trHeight w:val="323" w:hRule="atLeast"/>
        </w:trPr>
        <w:tc>
          <w:tcPr>
            <w:tcBorders>
              <w:left w:color="000000" w:space="0" w:sz="8" w:val="single"/>
            </w:tcBorders>
            <w:vAlign w:val="bottom"/>
          </w:tcPr>
          <w:p w:rsidR="00000000" w:rsidDel="00000000" w:rsidP="00000000" w:rsidRDefault="00000000" w:rsidRPr="00000000" w14:paraId="000014ED">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зала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E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E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F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F1">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4F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F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F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F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F6">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4F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F8">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4F9">
            <w:pPr>
              <w:spacing w:after="0" w:lineRule="auto"/>
              <w:rPr>
                <w:color w:val="000000"/>
                <w:sz w:val="2"/>
                <w:szCs w:val="2"/>
              </w:rPr>
            </w:pPr>
            <w:r w:rsidDel="00000000" w:rsidR="00000000" w:rsidRPr="00000000">
              <w:rPr>
                <w:rtl w:val="0"/>
              </w:rPr>
            </w:r>
          </w:p>
        </w:tc>
      </w:tr>
      <w:tr>
        <w:trPr>
          <w:trHeight w:val="244" w:hRule="atLeast"/>
        </w:trPr>
        <w:tc>
          <w:tcPr>
            <w:tcBorders>
              <w:left w:color="000000" w:space="0" w:sz="8" w:val="single"/>
            </w:tcBorders>
            <w:vAlign w:val="bottom"/>
          </w:tcPr>
          <w:p w:rsidR="00000000" w:rsidDel="00000000" w:rsidP="00000000" w:rsidRDefault="00000000" w:rsidRPr="00000000" w14:paraId="000014FA">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FB">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FC">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4FD">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4FE">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4FF">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500">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01">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502">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03">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504">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505">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1506">
            <w:pPr>
              <w:spacing w:after="0" w:lineRule="auto"/>
              <w:rPr>
                <w:color w:val="000000"/>
                <w:sz w:val="2"/>
                <w:szCs w:val="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50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508">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50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50A">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50B">
            <w:pPr>
              <w:spacing w:after="0" w:lineRule="auto"/>
              <w:rPr>
                <w:color w:val="000000"/>
                <w:sz w:val="2"/>
                <w:szCs w:val="2"/>
              </w:rPr>
            </w:pPr>
            <w:r w:rsidDel="00000000" w:rsidR="00000000" w:rsidRPr="00000000">
              <w:rPr>
                <w:rtl w:val="0"/>
              </w:rPr>
            </w:r>
          </w:p>
        </w:tc>
        <w:tc>
          <w:tcPr>
            <w:gridSpan w:val="3"/>
            <w:vAlign w:val="bottom"/>
          </w:tcPr>
          <w:p w:rsidR="00000000" w:rsidDel="00000000" w:rsidP="00000000" w:rsidRDefault="00000000" w:rsidRPr="00000000" w14:paraId="0000150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510">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51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513">
            <w:pPr>
              <w:spacing w:after="0" w:lineRule="auto"/>
              <w:rPr>
                <w:color w:val="000000"/>
                <w:sz w:val="2"/>
                <w:szCs w:val="2"/>
              </w:rPr>
            </w:pPr>
            <w:r w:rsidDel="00000000" w:rsidR="00000000" w:rsidRPr="00000000">
              <w:rPr>
                <w:rtl w:val="0"/>
              </w:rPr>
            </w:r>
          </w:p>
        </w:tc>
      </w:tr>
      <w:tr>
        <w:trPr>
          <w:trHeight w:val="600" w:hRule="atLeast"/>
        </w:trPr>
        <w:tc>
          <w:tcPr>
            <w:tcBorders>
              <w:left w:color="000000" w:space="0" w:sz="8" w:val="single"/>
            </w:tcBorders>
            <w:vAlign w:val="bottom"/>
          </w:tcPr>
          <w:p w:rsidR="00000000" w:rsidDel="00000000" w:rsidP="00000000" w:rsidRDefault="00000000" w:rsidRPr="00000000" w14:paraId="0000151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1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1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51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18">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151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115</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51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1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51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155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1D">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151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51F">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520">
            <w:pPr>
              <w:spacing w:after="0" w:lineRule="auto"/>
              <w:rPr>
                <w:color w:val="000000"/>
                <w:sz w:val="2"/>
                <w:szCs w:val="2"/>
              </w:rPr>
            </w:pP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1521">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52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2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52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25">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52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52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2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52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2A">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52B">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52C">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152D">
            <w:pPr>
              <w:spacing w:after="0" w:lineRule="auto"/>
              <w:rPr>
                <w:color w:val="000000"/>
                <w:sz w:val="2"/>
                <w:szCs w:val="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52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52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530">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531">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532">
            <w:pPr>
              <w:spacing w:after="0" w:lineRule="auto"/>
              <w:rPr>
                <w:color w:val="000000"/>
                <w:sz w:val="2"/>
                <w:szCs w:val="2"/>
              </w:rPr>
            </w:pPr>
            <w:r w:rsidDel="00000000" w:rsidR="00000000" w:rsidRPr="00000000">
              <w:rPr>
                <w:rtl w:val="0"/>
              </w:rPr>
            </w:r>
          </w:p>
        </w:tc>
        <w:tc>
          <w:tcPr>
            <w:gridSpan w:val="3"/>
            <w:vAlign w:val="bottom"/>
          </w:tcPr>
          <w:p w:rsidR="00000000" w:rsidDel="00000000" w:rsidP="00000000" w:rsidRDefault="00000000" w:rsidRPr="00000000" w14:paraId="00001534">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53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53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53A">
            <w:pPr>
              <w:spacing w:after="0" w:lineRule="auto"/>
              <w:rPr>
                <w:color w:val="000000"/>
                <w:sz w:val="2"/>
                <w:szCs w:val="2"/>
              </w:rPr>
            </w:pPr>
            <w:r w:rsidDel="00000000" w:rsidR="00000000" w:rsidRPr="00000000">
              <w:rPr>
                <w:rtl w:val="0"/>
              </w:rPr>
            </w:r>
          </w:p>
        </w:tc>
      </w:tr>
      <w:tr>
        <w:trPr>
          <w:trHeight w:val="565" w:hRule="atLeast"/>
        </w:trPr>
        <w:tc>
          <w:tcPr>
            <w:tcBorders>
              <w:top w:color="000000" w:space="0" w:sz="8" w:val="single"/>
              <w:left w:color="000000" w:space="0" w:sz="8" w:val="single"/>
            </w:tcBorders>
            <w:vAlign w:val="bottom"/>
          </w:tcPr>
          <w:p w:rsidR="00000000" w:rsidDel="00000000" w:rsidP="00000000" w:rsidRDefault="00000000" w:rsidRPr="00000000" w14:paraId="0000153B">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Менее  25%</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53C">
            <w:pPr>
              <w:spacing w:after="0" w:lineRule="auto"/>
              <w:jc w:val="right"/>
              <w:rPr>
                <w:color w:val="000000"/>
                <w:sz w:val="20"/>
                <w:szCs w:val="20"/>
              </w:rPr>
            </w:pPr>
            <w:r w:rsidDel="00000000" w:rsidR="00000000" w:rsidRPr="00000000">
              <w:rPr>
                <w:rFonts w:ascii="Arial" w:cs="Arial" w:eastAsia="Arial" w:hAnsi="Arial"/>
                <w:color w:val="000000"/>
                <w:sz w:val="24"/>
                <w:szCs w:val="24"/>
                <w:rtl w:val="0"/>
              </w:rPr>
              <w:t xml:space="preserve">площади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3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53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3F">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154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80</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54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4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54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44">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154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546">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547">
            <w:pPr>
              <w:spacing w:after="0" w:lineRule="auto"/>
              <w:rPr>
                <w:color w:val="000000"/>
                <w:sz w:val="2"/>
                <w:szCs w:val="2"/>
              </w:rPr>
            </w:pPr>
            <w:r w:rsidDel="00000000" w:rsidR="00000000" w:rsidRPr="00000000">
              <w:rPr>
                <w:rtl w:val="0"/>
              </w:rPr>
            </w:r>
          </w:p>
        </w:tc>
      </w:tr>
      <w:tr>
        <w:trPr>
          <w:trHeight w:val="323" w:hRule="atLeast"/>
        </w:trPr>
        <w:tc>
          <w:tcPr>
            <w:tcBorders>
              <w:left w:color="000000" w:space="0" w:sz="8" w:val="single"/>
            </w:tcBorders>
            <w:vAlign w:val="bottom"/>
          </w:tcPr>
          <w:p w:rsidR="00000000" w:rsidDel="00000000" w:rsidP="00000000" w:rsidRDefault="00000000" w:rsidRPr="00000000" w14:paraId="00001548">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зала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4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4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4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4C">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54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4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4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5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51">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55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53">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554">
            <w:pPr>
              <w:spacing w:after="0" w:lineRule="auto"/>
              <w:rPr>
                <w:color w:val="000000"/>
                <w:sz w:val="2"/>
                <w:szCs w:val="2"/>
              </w:rPr>
            </w:pPr>
            <w:r w:rsidDel="00000000" w:rsidR="00000000" w:rsidRPr="00000000">
              <w:rPr>
                <w:rtl w:val="0"/>
              </w:rPr>
            </w:r>
          </w:p>
        </w:tc>
      </w:tr>
      <w:tr>
        <w:trPr>
          <w:trHeight w:val="244" w:hRule="atLeast"/>
        </w:trPr>
        <w:tc>
          <w:tcPr>
            <w:tcBorders>
              <w:left w:color="000000" w:space="0" w:sz="8" w:val="single"/>
            </w:tcBorders>
            <w:vAlign w:val="bottom"/>
          </w:tcPr>
          <w:p w:rsidR="00000000" w:rsidDel="00000000" w:rsidP="00000000" w:rsidRDefault="00000000" w:rsidRPr="00000000" w14:paraId="00001555">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56">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57">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558">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59">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55A">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55B">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5C">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55D">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5E">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55F">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560">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1561">
            <w:pPr>
              <w:spacing w:after="0" w:lineRule="auto"/>
              <w:rPr>
                <w:color w:val="000000"/>
                <w:sz w:val="2"/>
                <w:szCs w:val="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56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56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56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565">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566">
            <w:pPr>
              <w:spacing w:after="0" w:lineRule="auto"/>
              <w:rPr>
                <w:color w:val="000000"/>
                <w:sz w:val="2"/>
                <w:szCs w:val="2"/>
              </w:rPr>
            </w:pPr>
            <w:r w:rsidDel="00000000" w:rsidR="00000000" w:rsidRPr="00000000">
              <w:rPr>
                <w:rtl w:val="0"/>
              </w:rPr>
            </w:r>
          </w:p>
        </w:tc>
        <w:tc>
          <w:tcPr>
            <w:gridSpan w:val="3"/>
            <w:vAlign w:val="bottom"/>
          </w:tcPr>
          <w:p w:rsidR="00000000" w:rsidDel="00000000" w:rsidP="00000000" w:rsidRDefault="00000000" w:rsidRPr="00000000" w14:paraId="0000156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56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56D">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56E">
            <w:pPr>
              <w:spacing w:after="0" w:lineRule="auto"/>
              <w:rPr>
                <w:color w:val="000000"/>
                <w:sz w:val="2"/>
                <w:szCs w:val="2"/>
              </w:rPr>
            </w:pPr>
            <w:r w:rsidDel="00000000" w:rsidR="00000000" w:rsidRPr="00000000">
              <w:rPr>
                <w:rtl w:val="0"/>
              </w:rPr>
            </w:r>
          </w:p>
        </w:tc>
      </w:tr>
      <w:tr>
        <w:trPr>
          <w:trHeight w:val="600" w:hRule="atLeast"/>
        </w:trPr>
        <w:tc>
          <w:tcPr>
            <w:tcBorders>
              <w:left w:color="000000" w:space="0" w:sz="8" w:val="single"/>
            </w:tcBorders>
            <w:vAlign w:val="bottom"/>
          </w:tcPr>
          <w:p w:rsidR="00000000" w:rsidDel="00000000" w:rsidP="00000000" w:rsidRDefault="00000000" w:rsidRPr="00000000" w14:paraId="0000156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7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7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57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73">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157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75</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57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7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57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100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78">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157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125</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57A">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57B">
            <w:pPr>
              <w:spacing w:after="0" w:lineRule="auto"/>
              <w:rPr>
                <w:color w:val="000000"/>
                <w:sz w:val="2"/>
                <w:szCs w:val="2"/>
              </w:rPr>
            </w:pPr>
            <w:r w:rsidDel="00000000" w:rsidR="00000000" w:rsidRPr="00000000">
              <w:rPr>
                <w:rtl w:val="0"/>
              </w:rPr>
            </w:r>
          </w:p>
        </w:tc>
      </w:tr>
      <w:tr>
        <w:trPr>
          <w:trHeight w:val="260" w:hRule="atLeast"/>
        </w:trPr>
        <w:tc>
          <w:tcPr>
            <w:tcBorders>
              <w:left w:color="000000" w:space="0" w:sz="8" w:val="single"/>
            </w:tcBorders>
            <w:vAlign w:val="bottom"/>
          </w:tcPr>
          <w:p w:rsidR="00000000" w:rsidDel="00000000" w:rsidP="00000000" w:rsidRDefault="00000000" w:rsidRPr="00000000" w14:paraId="0000157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7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7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57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80">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581">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58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8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58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85">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58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587">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1588">
            <w:pPr>
              <w:spacing w:after="0" w:lineRule="auto"/>
              <w:rPr>
                <w:color w:val="000000"/>
                <w:sz w:val="2"/>
                <w:szCs w:val="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58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58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58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58C">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58D">
            <w:pPr>
              <w:spacing w:after="0" w:lineRule="auto"/>
              <w:rPr>
                <w:color w:val="000000"/>
                <w:sz w:val="2"/>
                <w:szCs w:val="2"/>
              </w:rPr>
            </w:pPr>
            <w:r w:rsidDel="00000000" w:rsidR="00000000" w:rsidRPr="00000000">
              <w:rPr>
                <w:rtl w:val="0"/>
              </w:rPr>
            </w:r>
          </w:p>
        </w:tc>
        <w:tc>
          <w:tcPr>
            <w:gridSpan w:val="3"/>
            <w:vAlign w:val="bottom"/>
          </w:tcPr>
          <w:p w:rsidR="00000000" w:rsidDel="00000000" w:rsidP="00000000" w:rsidRDefault="00000000" w:rsidRPr="00000000" w14:paraId="0000158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59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59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595">
            <w:pPr>
              <w:spacing w:after="0" w:lineRule="auto"/>
              <w:rPr>
                <w:color w:val="000000"/>
                <w:sz w:val="2"/>
                <w:szCs w:val="2"/>
              </w:rPr>
            </w:pPr>
            <w:r w:rsidDel="00000000" w:rsidR="00000000" w:rsidRPr="00000000">
              <w:rPr>
                <w:rtl w:val="0"/>
              </w:rPr>
            </w:r>
          </w:p>
        </w:tc>
      </w:tr>
      <w:tr>
        <w:trPr>
          <w:trHeight w:val="600" w:hRule="atLeast"/>
        </w:trPr>
        <w:tc>
          <w:tcPr>
            <w:tcBorders>
              <w:left w:color="000000" w:space="0" w:sz="8" w:val="single"/>
            </w:tcBorders>
            <w:vAlign w:val="bottom"/>
          </w:tcPr>
          <w:p w:rsidR="00000000" w:rsidDel="00000000" w:rsidP="00000000" w:rsidRDefault="00000000" w:rsidRPr="00000000" w14:paraId="0000159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9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9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59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9A">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159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50</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59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9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59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70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9F">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15A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5A1">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5A2">
            <w:pPr>
              <w:spacing w:after="0" w:lineRule="auto"/>
              <w:rPr>
                <w:color w:val="000000"/>
                <w:sz w:val="2"/>
                <w:szCs w:val="2"/>
              </w:rPr>
            </w:pPr>
            <w:r w:rsidDel="00000000" w:rsidR="00000000" w:rsidRPr="00000000">
              <w:rPr>
                <w:rtl w:val="0"/>
              </w:rPr>
            </w:r>
          </w:p>
        </w:tc>
      </w:tr>
      <w:tr>
        <w:trPr>
          <w:trHeight w:val="260" w:hRule="atLeast"/>
        </w:trPr>
        <w:tc>
          <w:tcPr>
            <w:tcBorders>
              <w:left w:color="000000" w:space="0" w:sz="8" w:val="single"/>
            </w:tcBorders>
            <w:vAlign w:val="bottom"/>
          </w:tcPr>
          <w:p w:rsidR="00000000" w:rsidDel="00000000" w:rsidP="00000000" w:rsidRDefault="00000000" w:rsidRPr="00000000" w14:paraId="000015A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A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A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5A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A7">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5A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5A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A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5A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AC">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5A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5AE">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15AF">
            <w:pPr>
              <w:spacing w:after="0" w:lineRule="auto"/>
              <w:rPr>
                <w:color w:val="000000"/>
                <w:sz w:val="2"/>
                <w:szCs w:val="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5B0">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5B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5B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5B3">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5B4">
            <w:pPr>
              <w:spacing w:after="0" w:lineRule="auto"/>
              <w:rPr>
                <w:color w:val="000000"/>
                <w:sz w:val="2"/>
                <w:szCs w:val="2"/>
              </w:rPr>
            </w:pPr>
            <w:r w:rsidDel="00000000" w:rsidR="00000000" w:rsidRPr="00000000">
              <w:rPr>
                <w:rtl w:val="0"/>
              </w:rPr>
            </w:r>
          </w:p>
        </w:tc>
        <w:tc>
          <w:tcPr>
            <w:gridSpan w:val="3"/>
            <w:vAlign w:val="bottom"/>
          </w:tcPr>
          <w:p w:rsidR="00000000" w:rsidDel="00000000" w:rsidP="00000000" w:rsidRDefault="00000000" w:rsidRPr="00000000" w14:paraId="000015B6">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5B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5B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5BC">
            <w:pPr>
              <w:spacing w:after="0" w:lineRule="auto"/>
              <w:rPr>
                <w:color w:val="000000"/>
                <w:sz w:val="2"/>
                <w:szCs w:val="2"/>
              </w:rPr>
            </w:pPr>
            <w:r w:rsidDel="00000000" w:rsidR="00000000" w:rsidRPr="00000000">
              <w:rPr>
                <w:rtl w:val="0"/>
              </w:rPr>
            </w:r>
          </w:p>
        </w:tc>
      </w:tr>
      <w:tr>
        <w:trPr>
          <w:trHeight w:val="600" w:hRule="atLeast"/>
        </w:trPr>
        <w:tc>
          <w:tcPr>
            <w:tcBorders>
              <w:left w:color="000000" w:space="0" w:sz="8" w:val="single"/>
            </w:tcBorders>
            <w:vAlign w:val="bottom"/>
          </w:tcPr>
          <w:p w:rsidR="00000000" w:rsidDel="00000000" w:rsidP="00000000" w:rsidRDefault="00000000" w:rsidRPr="00000000" w14:paraId="000015B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B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B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5C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C1">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15C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40</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5C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C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5C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C6">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15C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5C8">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5C9">
            <w:pPr>
              <w:spacing w:after="0" w:lineRule="auto"/>
              <w:rPr>
                <w:color w:val="000000"/>
                <w:sz w:val="2"/>
                <w:szCs w:val="2"/>
              </w:rPr>
            </w:pP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15C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5C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C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5C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CE">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5CF">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5D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D1">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5D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5D3">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5D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5D5">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15D6">
            <w:pPr>
              <w:spacing w:after="0" w:lineRule="auto"/>
              <w:rPr>
                <w:color w:val="000000"/>
                <w:sz w:val="2"/>
                <w:szCs w:val="2"/>
              </w:rPr>
            </w:pPr>
            <w:r w:rsidDel="00000000" w:rsidR="00000000" w:rsidRPr="00000000">
              <w:rPr>
                <w:rtl w:val="0"/>
              </w:rPr>
            </w:r>
          </w:p>
        </w:tc>
      </w:tr>
    </w:tbl>
    <w:p w:rsidR="00000000" w:rsidDel="00000000" w:rsidP="00000000" w:rsidRDefault="00000000" w:rsidRPr="00000000" w14:paraId="000015D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4598670</wp:posOffset>
            </wp:positionH>
            <wp:positionV relativeFrom="paragraph">
              <wp:posOffset>-5038724</wp:posOffset>
            </wp:positionV>
            <wp:extent cx="111760" cy="233680"/>
            <wp:effectExtent b="0" l="0" r="0" t="0"/>
            <wp:wrapSquare wrapText="bothSides" distB="0" distT="0" distL="0" distR="0"/>
            <wp:docPr id="92" name="image1.jpg"/>
            <a:graphic>
              <a:graphicData uri="http://schemas.openxmlformats.org/drawingml/2006/picture">
                <pic:pic>
                  <pic:nvPicPr>
                    <pic:cNvPr id="0" name="image1.jpg"/>
                    <pic:cNvPicPr preferRelativeResize="0"/>
                  </pic:nvPicPr>
                  <pic:blipFill>
                    <a:blip r:embed="rId18"/>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15D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D9">
      <w:pPr>
        <w:spacing w:after="0" w:line="285" w:lineRule="auto"/>
        <w:rPr>
          <w:color w:val="000000"/>
          <w:sz w:val="20"/>
          <w:szCs w:val="20"/>
        </w:rPr>
      </w:pPr>
      <w:r w:rsidDel="00000000" w:rsidR="00000000" w:rsidRPr="00000000">
        <w:rPr>
          <w:rtl w:val="0"/>
        </w:rPr>
      </w:r>
    </w:p>
    <w:p w:rsidR="00000000" w:rsidDel="00000000" w:rsidP="00000000" w:rsidRDefault="00000000" w:rsidRPr="00000000" w14:paraId="000015DA">
      <w:pPr>
        <w:spacing w:after="0" w:line="291"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7.2.4 Ширина основных эвакуационных проходов в торговом зале должна быть не менее, м:</w:t>
      </w:r>
      <w:r w:rsidDel="00000000" w:rsidR="00000000" w:rsidRPr="00000000">
        <w:rPr>
          <w:rtl w:val="0"/>
        </w:rPr>
      </w:r>
    </w:p>
    <w:p w:rsidR="00000000" w:rsidDel="00000000" w:rsidP="00000000" w:rsidRDefault="00000000" w:rsidRPr="00000000" w14:paraId="000015DB">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1,4 - при торговой площади до 100 м</w:t>
      </w:r>
      <w:r w:rsidDel="00000000" w:rsidR="00000000" w:rsidRPr="00000000">
        <w:rPr>
          <w:color w:val="000000"/>
          <w:sz w:val="2"/>
          <w:szCs w:val="2"/>
        </w:rPr>
        <w:drawing>
          <wp:inline distB="0" distT="0" distL="0" distR="0">
            <wp:extent cx="111760" cy="209550"/>
            <wp:effectExtent b="0" l="0" r="0" t="0"/>
            <wp:docPr id="37" name="image10.jpg"/>
            <a:graphic>
              <a:graphicData uri="http://schemas.openxmlformats.org/drawingml/2006/picture">
                <pic:pic>
                  <pic:nvPicPr>
                    <pic:cNvPr id="0" name="image10.jpg"/>
                    <pic:cNvPicPr preferRelativeResize="0"/>
                  </pic:nvPicPr>
                  <pic:blipFill>
                    <a:blip r:embed="rId13"/>
                    <a:srcRect b="0" l="0" r="0" t="0"/>
                    <a:stretch>
                      <a:fillRect/>
                    </a:stretch>
                  </pic:blipFill>
                  <pic:spPr>
                    <a:xfrm>
                      <a:off x="0" y="0"/>
                      <a:ext cx="111760" cy="209550"/>
                    </a:xfrm>
                    <a:prstGeom prst="rect"/>
                    <a:ln/>
                  </pic:spPr>
                </pic:pic>
              </a:graphicData>
            </a:graphic>
          </wp:inline>
        </w:drawing>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15DC">
      <w:pPr>
        <w:spacing w:after="0" w:line="70" w:lineRule="auto"/>
        <w:rPr>
          <w:color w:val="000000"/>
          <w:sz w:val="20"/>
          <w:szCs w:val="20"/>
        </w:rPr>
      </w:pPr>
      <w:r w:rsidDel="00000000" w:rsidR="00000000" w:rsidRPr="00000000">
        <w:rPr>
          <w:rtl w:val="0"/>
        </w:rPr>
      </w:r>
    </w:p>
    <w:p w:rsidR="00000000" w:rsidDel="00000000" w:rsidP="00000000" w:rsidRDefault="00000000" w:rsidRPr="00000000" w14:paraId="000015DD">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1,6 - при торговой площади св. 100 до 150 м  ;</w:t>
      </w:r>
      <w:r w:rsidDel="00000000" w:rsidR="00000000" w:rsidRPr="00000000">
        <w:rPr>
          <w:rtl w:val="0"/>
        </w:rPr>
      </w:r>
    </w:p>
    <w:p w:rsidR="00000000" w:rsidDel="00000000" w:rsidP="00000000" w:rsidRDefault="00000000" w:rsidRPr="00000000" w14:paraId="000015DE">
      <w:pPr>
        <w:spacing w:after="0" w:line="320" w:lineRule="auto"/>
        <w:rPr>
          <w:color w:val="000000"/>
          <w:sz w:val="20"/>
          <w:szCs w:val="20"/>
        </w:rPr>
      </w:pPr>
      <w:r w:rsidDel="00000000" w:rsidR="00000000" w:rsidRPr="00000000">
        <w:rPr>
          <w:rtl w:val="0"/>
        </w:rPr>
      </w:r>
    </w:p>
    <w:p w:rsidR="00000000" w:rsidDel="00000000" w:rsidP="00000000" w:rsidRDefault="00000000" w:rsidRPr="00000000" w14:paraId="000015DF">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2 - при торговой площади св. 150 до 400 м</w:t>
      </w:r>
      <w:r w:rsidDel="00000000" w:rsidR="00000000" w:rsidRPr="00000000">
        <w:rPr>
          <w:color w:val="000000"/>
          <w:sz w:val="2"/>
          <w:szCs w:val="2"/>
        </w:rPr>
        <w:drawing>
          <wp:inline distB="0" distT="0" distL="0" distR="0">
            <wp:extent cx="111760" cy="233680"/>
            <wp:effectExtent b="0" l="0" r="0" t="0"/>
            <wp:docPr id="35"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inline>
        </w:drawing>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15E0">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2800350</wp:posOffset>
            </wp:positionH>
            <wp:positionV relativeFrom="paragraph">
              <wp:posOffset>30480</wp:posOffset>
            </wp:positionV>
            <wp:extent cx="111760" cy="233680"/>
            <wp:effectExtent b="0" l="0" r="0" t="0"/>
            <wp:wrapSquare wrapText="bothSides" distB="0" distT="0" distL="0" distR="0"/>
            <wp:docPr id="80"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15E1">
      <w:pPr>
        <w:spacing w:after="0" w:line="37" w:lineRule="auto"/>
        <w:rPr>
          <w:color w:val="000000"/>
          <w:sz w:val="20"/>
          <w:szCs w:val="20"/>
        </w:rPr>
      </w:pPr>
      <w:r w:rsidDel="00000000" w:rsidR="00000000" w:rsidRPr="00000000">
        <w:rPr>
          <w:rtl w:val="0"/>
        </w:rPr>
      </w:r>
    </w:p>
    <w:p w:rsidR="00000000" w:rsidDel="00000000" w:rsidP="00000000" w:rsidRDefault="00000000" w:rsidRPr="00000000" w14:paraId="000015E2">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2,5 - при торговой площади св. 400 м  .</w:t>
      </w:r>
      <w:r w:rsidDel="00000000" w:rsidR="00000000" w:rsidRPr="00000000">
        <w:rPr>
          <w:rtl w:val="0"/>
        </w:rPr>
      </w:r>
    </w:p>
    <w:p w:rsidR="00000000" w:rsidDel="00000000" w:rsidP="00000000" w:rsidRDefault="00000000" w:rsidRPr="00000000" w14:paraId="000015E3">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15E4">
      <w:pPr>
        <w:spacing w:after="0" w:line="257"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Площадь проходов между турникетами, кабинами контролеров-кассиров и проходов с наружной стороны торгового зала вдоль расчетного узла в площадь основных эвакуационных проходов не включается.</w:t>
      </w:r>
      <w:r w:rsidDel="00000000" w:rsidR="00000000" w:rsidRPr="00000000">
        <w:rPr>
          <w:rtl w:val="0"/>
        </w:rPr>
      </w:r>
    </w:p>
    <w:p w:rsidR="00000000" w:rsidDel="00000000" w:rsidP="00000000" w:rsidRDefault="00000000" w:rsidRPr="00000000" w14:paraId="000015E5">
      <w:pPr>
        <w:spacing w:after="0" w:line="187" w:lineRule="auto"/>
        <w:rPr>
          <w:color w:val="000000"/>
          <w:sz w:val="20"/>
          <w:szCs w:val="20"/>
        </w:rPr>
      </w:pPr>
      <w:r w:rsidDel="00000000" w:rsidR="00000000" w:rsidRPr="00000000">
        <w:rPr>
          <w:rtl w:val="0"/>
        </w:rPr>
      </w:r>
    </w:p>
    <w:p w:rsidR="00000000" w:rsidDel="00000000" w:rsidP="00000000" w:rsidRDefault="00000000" w:rsidRPr="00000000" w14:paraId="000015E6">
      <w:pPr>
        <w:spacing w:after="0" w:line="27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7.2.5 Для расчета путей эвакуации число покупателей, одновременно находящихся в торговом зале, следует принимать из расчета на одного человека:</w:t>
      </w:r>
      <w:r w:rsidDel="00000000" w:rsidR="00000000" w:rsidRPr="00000000">
        <w:rPr>
          <w:rtl w:val="0"/>
        </w:rPr>
      </w:r>
    </w:p>
    <w:p w:rsidR="00000000" w:rsidDel="00000000" w:rsidP="00000000" w:rsidRDefault="00000000" w:rsidRPr="00000000" w14:paraId="000015E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1652270</wp:posOffset>
            </wp:positionH>
            <wp:positionV relativeFrom="paragraph">
              <wp:posOffset>33020</wp:posOffset>
            </wp:positionV>
            <wp:extent cx="111760" cy="233680"/>
            <wp:effectExtent b="0" l="0" r="0" t="0"/>
            <wp:wrapSquare wrapText="bothSides" distB="0" distT="0" distL="0" distR="0"/>
            <wp:docPr id="79"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15E8">
      <w:pPr>
        <w:spacing w:after="0" w:line="41" w:lineRule="auto"/>
        <w:rPr>
          <w:color w:val="000000"/>
          <w:sz w:val="20"/>
          <w:szCs w:val="20"/>
        </w:rPr>
      </w:pPr>
      <w:r w:rsidDel="00000000" w:rsidR="00000000" w:rsidRPr="00000000">
        <w:rPr>
          <w:rtl w:val="0"/>
        </w:rPr>
      </w:r>
    </w:p>
    <w:p w:rsidR="00000000" w:rsidDel="00000000" w:rsidP="00000000" w:rsidRDefault="00000000" w:rsidRPr="00000000" w14:paraId="000015E9">
      <w:pPr>
        <w:spacing w:after="0" w:line="291"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для магазинов - 3 м площади торгового зала, включая площадь, занятую оборудованием;</w:t>
      </w:r>
      <w:r w:rsidDel="00000000" w:rsidR="00000000" w:rsidRPr="00000000">
        <w:rPr>
          <w:rtl w:val="0"/>
        </w:rPr>
      </w:r>
    </w:p>
    <w:p w:rsidR="00000000" w:rsidDel="00000000" w:rsidP="00000000" w:rsidRDefault="00000000" w:rsidRPr="00000000" w14:paraId="000015EA">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для рынков - 1,6 м</w:t>
      </w:r>
      <w:r w:rsidDel="00000000" w:rsidR="00000000" w:rsidRPr="00000000">
        <w:rPr>
          <w:color w:val="000000"/>
          <w:sz w:val="2"/>
          <w:szCs w:val="2"/>
        </w:rPr>
        <w:drawing>
          <wp:inline distB="0" distT="0" distL="0" distR="0">
            <wp:extent cx="111760" cy="209550"/>
            <wp:effectExtent b="0" l="0" r="0" t="0"/>
            <wp:docPr id="36" name="image10.jpg"/>
            <a:graphic>
              <a:graphicData uri="http://schemas.openxmlformats.org/drawingml/2006/picture">
                <pic:pic>
                  <pic:nvPicPr>
                    <pic:cNvPr id="0" name="image10.jpg"/>
                    <pic:cNvPicPr preferRelativeResize="0"/>
                  </pic:nvPicPr>
                  <pic:blipFill>
                    <a:blip r:embed="rId13"/>
                    <a:srcRect b="0" l="0" r="0" t="0"/>
                    <a:stretch>
                      <a:fillRect/>
                    </a:stretch>
                  </pic:blipFill>
                  <pic:spPr>
                    <a:xfrm>
                      <a:off x="0" y="0"/>
                      <a:ext cx="111760" cy="209550"/>
                    </a:xfrm>
                    <a:prstGeom prst="rect"/>
                    <a:ln/>
                  </pic:spPr>
                </pic:pic>
              </a:graphicData>
            </a:graphic>
          </wp:inline>
        </w:drawing>
      </w:r>
      <w:r w:rsidDel="00000000" w:rsidR="00000000" w:rsidRPr="00000000">
        <w:rPr>
          <w:rFonts w:ascii="Arial" w:cs="Arial" w:eastAsia="Arial" w:hAnsi="Arial"/>
          <w:color w:val="000000"/>
          <w:sz w:val="24"/>
          <w:szCs w:val="24"/>
          <w:rtl w:val="0"/>
        </w:rPr>
        <w:t xml:space="preserve"> торгового зала рыночной торговли.</w:t>
      </w:r>
      <w:r w:rsidDel="00000000" w:rsidR="00000000" w:rsidRPr="00000000">
        <w:rPr>
          <w:rtl w:val="0"/>
        </w:rPr>
      </w:r>
    </w:p>
    <w:p w:rsidR="00000000" w:rsidDel="00000000" w:rsidP="00000000" w:rsidRDefault="00000000" w:rsidRPr="00000000" w14:paraId="000015EB">
      <w:pPr>
        <w:rPr/>
        <w:sectPr>
          <w:type w:val="nextPage"/>
          <w:pgSz w:h="16840" w:w="11900"/>
          <w:pgMar w:bottom="202" w:top="706" w:left="700" w:right="1440" w:header="0" w:footer="0"/>
          <w:cols w:equalWidth="0"/>
        </w:sectPr>
      </w:pPr>
      <w:r w:rsidDel="00000000" w:rsidR="00000000" w:rsidRPr="00000000">
        <w:rPr>
          <w:rtl w:val="0"/>
        </w:rPr>
      </w:r>
    </w:p>
    <w:p w:rsidR="00000000" w:rsidDel="00000000" w:rsidP="00000000" w:rsidRDefault="00000000" w:rsidRPr="00000000" w14:paraId="000015EC">
      <w:pPr>
        <w:spacing w:after="0" w:line="254"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7.2.6 При расчете эвакуационных выходов в зданиях предприятий розничной торговли допускается учитывать служебные лестничные клетки и выходы из здания, связанные с залом непосредственно или прямым проходом (коридором) при условии, что расстояние от наиболее удаленной точки торгового зала до ближайшей служебной лестницы или выхода из здания не более указанного в таблице 19.</w:t>
      </w:r>
      <w:r w:rsidDel="00000000" w:rsidR="00000000" w:rsidRPr="00000000">
        <w:rPr>
          <w:rtl w:val="0"/>
        </w:rPr>
      </w:r>
    </w:p>
    <w:p w:rsidR="00000000" w:rsidDel="00000000" w:rsidP="00000000" w:rsidRDefault="00000000" w:rsidRPr="00000000" w14:paraId="000015E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5EE">
      <w:pPr>
        <w:spacing w:after="0" w:line="265" w:lineRule="auto"/>
        <w:ind w:left="6" w:right="1080" w:firstLine="400"/>
        <w:jc w:val="both"/>
        <w:rPr>
          <w:color w:val="000000"/>
          <w:sz w:val="20"/>
          <w:szCs w:val="20"/>
        </w:rPr>
      </w:pPr>
      <w:r w:rsidDel="00000000" w:rsidR="00000000" w:rsidRPr="00000000">
        <w:rPr>
          <w:rFonts w:ascii="Arial" w:cs="Arial" w:eastAsia="Arial" w:hAnsi="Arial"/>
          <w:color w:val="000000"/>
          <w:sz w:val="24"/>
          <w:szCs w:val="24"/>
          <w:rtl w:val="0"/>
        </w:rPr>
        <w:t xml:space="preserve">Устройство эвакуационных выходов через разгрузочные помещения не допускается.</w:t>
      </w:r>
      <w:r w:rsidDel="00000000" w:rsidR="00000000" w:rsidRPr="00000000">
        <w:rPr>
          <w:rtl w:val="0"/>
        </w:rPr>
      </w:r>
    </w:p>
    <w:p w:rsidR="00000000" w:rsidDel="00000000" w:rsidP="00000000" w:rsidRDefault="00000000" w:rsidRPr="00000000" w14:paraId="000015EF">
      <w:pPr>
        <w:spacing w:after="0" w:line="177" w:lineRule="auto"/>
        <w:rPr>
          <w:color w:val="000000"/>
          <w:sz w:val="20"/>
          <w:szCs w:val="20"/>
        </w:rPr>
      </w:pPr>
      <w:r w:rsidDel="00000000" w:rsidR="00000000" w:rsidRPr="00000000">
        <w:rPr>
          <w:rtl w:val="0"/>
        </w:rPr>
      </w:r>
    </w:p>
    <w:p w:rsidR="00000000" w:rsidDel="00000000" w:rsidP="00000000" w:rsidRDefault="00000000" w:rsidRPr="00000000" w14:paraId="000015F0">
      <w:pPr>
        <w:spacing w:after="0" w:lineRule="auto"/>
        <w:ind w:left="326"/>
        <w:rPr>
          <w:color w:val="000000"/>
          <w:sz w:val="20"/>
          <w:szCs w:val="20"/>
        </w:rPr>
      </w:pPr>
      <w:r w:rsidDel="00000000" w:rsidR="00000000" w:rsidRPr="00000000">
        <w:rPr>
          <w:rFonts w:ascii="Arial" w:cs="Arial" w:eastAsia="Arial" w:hAnsi="Arial"/>
          <w:color w:val="000000"/>
          <w:sz w:val="24"/>
          <w:szCs w:val="24"/>
          <w:rtl w:val="0"/>
        </w:rPr>
        <w:t xml:space="preserve">7.2.7 В одноэтажных зданиях предприятий розничной торговли торговой</w:t>
      </w:r>
      <w:r w:rsidDel="00000000" w:rsidR="00000000" w:rsidRPr="00000000">
        <w:rPr>
          <w:rtl w:val="0"/>
        </w:rPr>
      </w:r>
    </w:p>
    <w:p w:rsidR="00000000" w:rsidDel="00000000" w:rsidP="00000000" w:rsidRDefault="00000000" w:rsidRPr="00000000" w14:paraId="000015F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1625600</wp:posOffset>
            </wp:positionH>
            <wp:positionV relativeFrom="paragraph">
              <wp:posOffset>83185</wp:posOffset>
            </wp:positionV>
            <wp:extent cx="111760" cy="233680"/>
            <wp:effectExtent b="0" l="0" r="0" t="0"/>
            <wp:wrapSquare wrapText="bothSides" distB="0" distT="0" distL="0" distR="0"/>
            <wp:docPr id="85"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15F2">
      <w:pPr>
        <w:spacing w:after="0" w:line="120" w:lineRule="auto"/>
        <w:rPr>
          <w:color w:val="000000"/>
          <w:sz w:val="20"/>
          <w:szCs w:val="20"/>
        </w:rPr>
      </w:pPr>
      <w:r w:rsidDel="00000000" w:rsidR="00000000" w:rsidRPr="00000000">
        <w:rPr>
          <w:rtl w:val="0"/>
        </w:rPr>
      </w:r>
    </w:p>
    <w:p w:rsidR="00000000" w:rsidDel="00000000" w:rsidP="00000000" w:rsidRDefault="00000000" w:rsidRPr="00000000" w14:paraId="000015F3">
      <w:pPr>
        <w:spacing w:after="0" w:line="270" w:lineRule="auto"/>
        <w:ind w:left="6" w:right="1060"/>
        <w:jc w:val="both"/>
        <w:rPr>
          <w:color w:val="000000"/>
          <w:sz w:val="20"/>
          <w:szCs w:val="20"/>
        </w:rPr>
      </w:pPr>
      <w:r w:rsidDel="00000000" w:rsidR="00000000" w:rsidRPr="00000000">
        <w:rPr>
          <w:rFonts w:ascii="Arial" w:cs="Arial" w:eastAsia="Arial" w:hAnsi="Arial"/>
          <w:color w:val="000000"/>
          <w:sz w:val="24"/>
          <w:szCs w:val="24"/>
          <w:rtl w:val="0"/>
        </w:rPr>
        <w:t xml:space="preserve">площадью до 150 м , размещаемых в сельских населенных пунктах, допускается использовать в качестве второго выхода из торгового зала выход через группу неторговых помещений, исключая кладовые.</w:t>
      </w:r>
      <w:r w:rsidDel="00000000" w:rsidR="00000000" w:rsidRPr="00000000">
        <w:rPr>
          <w:rtl w:val="0"/>
        </w:rPr>
      </w:r>
    </w:p>
    <w:p w:rsidR="00000000" w:rsidDel="00000000" w:rsidP="00000000" w:rsidRDefault="00000000" w:rsidRPr="00000000" w14:paraId="000015F4">
      <w:pPr>
        <w:spacing w:after="0" w:line="173" w:lineRule="auto"/>
        <w:rPr>
          <w:color w:val="000000"/>
          <w:sz w:val="20"/>
          <w:szCs w:val="20"/>
        </w:rPr>
      </w:pPr>
      <w:r w:rsidDel="00000000" w:rsidR="00000000" w:rsidRPr="00000000">
        <w:rPr>
          <w:rtl w:val="0"/>
        </w:rPr>
      </w:r>
    </w:p>
    <w:p w:rsidR="00000000" w:rsidDel="00000000" w:rsidP="00000000" w:rsidRDefault="00000000" w:rsidRPr="00000000" w14:paraId="000015F5">
      <w:pPr>
        <w:spacing w:after="0" w:line="291"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7.2.8 Входы и лестницы для обслуживающего персонала должны быть отдельными от входов и лестниц для покупателей магазинов расчетной</w:t>
      </w:r>
      <w:r w:rsidDel="00000000" w:rsidR="00000000" w:rsidRPr="00000000">
        <w:rPr>
          <w:rtl w:val="0"/>
        </w:rPr>
      </w:r>
    </w:p>
    <w:p w:rsidR="00000000" w:rsidDel="00000000" w:rsidP="00000000" w:rsidRDefault="00000000" w:rsidRPr="00000000" w14:paraId="000015F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1605280</wp:posOffset>
            </wp:positionH>
            <wp:positionV relativeFrom="paragraph">
              <wp:posOffset>16510</wp:posOffset>
            </wp:positionV>
            <wp:extent cx="111760" cy="233680"/>
            <wp:effectExtent b="0" l="0" r="0" t="0"/>
            <wp:wrapSquare wrapText="bothSides" distB="0" distT="0" distL="0" distR="0"/>
            <wp:docPr id="87"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15F7">
      <w:pPr>
        <w:spacing w:after="0" w:line="15" w:lineRule="auto"/>
        <w:rPr>
          <w:color w:val="000000"/>
          <w:sz w:val="20"/>
          <w:szCs w:val="20"/>
        </w:rPr>
      </w:pPr>
      <w:r w:rsidDel="00000000" w:rsidR="00000000" w:rsidRPr="00000000">
        <w:rPr>
          <w:rtl w:val="0"/>
        </w:rPr>
      </w:r>
    </w:p>
    <w:p w:rsidR="00000000" w:rsidDel="00000000" w:rsidP="00000000" w:rsidRDefault="00000000" w:rsidRPr="00000000" w14:paraId="000015F8">
      <w:pPr>
        <w:spacing w:after="0" w:lineRule="auto"/>
        <w:ind w:left="6"/>
        <w:rPr>
          <w:color w:val="000000"/>
          <w:sz w:val="20"/>
          <w:szCs w:val="20"/>
        </w:rPr>
      </w:pPr>
      <w:r w:rsidDel="00000000" w:rsidR="00000000" w:rsidRPr="00000000">
        <w:rPr>
          <w:rFonts w:ascii="Arial" w:cs="Arial" w:eastAsia="Arial" w:hAnsi="Arial"/>
          <w:color w:val="000000"/>
          <w:sz w:val="24"/>
          <w:szCs w:val="24"/>
          <w:rtl w:val="0"/>
        </w:rPr>
        <w:t xml:space="preserve">площадью более 200 м  .</w:t>
      </w:r>
      <w:r w:rsidDel="00000000" w:rsidR="00000000" w:rsidRPr="00000000">
        <w:rPr>
          <w:rtl w:val="0"/>
        </w:rPr>
      </w:r>
    </w:p>
    <w:p w:rsidR="00000000" w:rsidDel="00000000" w:rsidP="00000000" w:rsidRDefault="00000000" w:rsidRPr="00000000" w14:paraId="000015F9">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15FA">
      <w:pPr>
        <w:spacing w:after="0" w:line="265" w:lineRule="auto"/>
        <w:ind w:left="6"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Входы в кладовые и другие неторговые помещения следует располагать со стороны производственных групп помещений. В предприятиях торговой</w:t>
      </w:r>
      <w:r w:rsidDel="00000000" w:rsidR="00000000" w:rsidRPr="00000000">
        <w:rPr>
          <w:rtl w:val="0"/>
        </w:rPr>
      </w:r>
    </w:p>
    <w:p w:rsidR="00000000" w:rsidDel="00000000" w:rsidP="00000000" w:rsidRDefault="00000000" w:rsidRPr="00000000" w14:paraId="000015F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1391920</wp:posOffset>
            </wp:positionH>
            <wp:positionV relativeFrom="paragraph">
              <wp:posOffset>35560</wp:posOffset>
            </wp:positionV>
            <wp:extent cx="111760" cy="233680"/>
            <wp:effectExtent b="0" l="0" r="0" t="0"/>
            <wp:wrapSquare wrapText="bothSides" distB="0" distT="0" distL="0" distR="0"/>
            <wp:docPr id="8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15FC">
      <w:pPr>
        <w:spacing w:after="0" w:line="45" w:lineRule="auto"/>
        <w:rPr>
          <w:color w:val="000000"/>
          <w:sz w:val="20"/>
          <w:szCs w:val="20"/>
        </w:rPr>
      </w:pPr>
      <w:r w:rsidDel="00000000" w:rsidR="00000000" w:rsidRPr="00000000">
        <w:rPr>
          <w:rtl w:val="0"/>
        </w:rPr>
      </w:r>
    </w:p>
    <w:p w:rsidR="00000000" w:rsidDel="00000000" w:rsidP="00000000" w:rsidRDefault="00000000" w:rsidRPr="00000000" w14:paraId="000015FD">
      <w:pPr>
        <w:spacing w:after="0" w:line="314" w:lineRule="auto"/>
        <w:ind w:left="6" w:right="1060"/>
        <w:jc w:val="both"/>
        <w:rPr>
          <w:color w:val="000000"/>
          <w:sz w:val="20"/>
          <w:szCs w:val="20"/>
        </w:rPr>
      </w:pPr>
      <w:r w:rsidDel="00000000" w:rsidR="00000000" w:rsidRPr="00000000">
        <w:rPr>
          <w:rFonts w:ascii="Arial" w:cs="Arial" w:eastAsia="Arial" w:hAnsi="Arial"/>
          <w:color w:val="000000"/>
          <w:sz w:val="23"/>
          <w:szCs w:val="23"/>
          <w:rtl w:val="0"/>
        </w:rPr>
        <w:t xml:space="preserve">площадью до 250 м допускается предусматривать дополнительные выходы в торговый зал для подачи товаров из кладовых, смежных с торговым залом.</w:t>
      </w:r>
      <w:r w:rsidDel="00000000" w:rsidR="00000000" w:rsidRPr="00000000">
        <w:rPr>
          <w:rtl w:val="0"/>
        </w:rPr>
      </w:r>
    </w:p>
    <w:p w:rsidR="00000000" w:rsidDel="00000000" w:rsidP="00000000" w:rsidRDefault="00000000" w:rsidRPr="00000000" w14:paraId="000015FE">
      <w:pPr>
        <w:spacing w:after="0" w:line="150" w:lineRule="auto"/>
        <w:rPr>
          <w:color w:val="000000"/>
          <w:sz w:val="20"/>
          <w:szCs w:val="20"/>
        </w:rPr>
      </w:pPr>
      <w:r w:rsidDel="00000000" w:rsidR="00000000" w:rsidRPr="00000000">
        <w:rPr>
          <w:rtl w:val="0"/>
        </w:rPr>
      </w:r>
    </w:p>
    <w:p w:rsidR="00000000" w:rsidDel="00000000" w:rsidP="00000000" w:rsidRDefault="00000000" w:rsidRPr="00000000" w14:paraId="000015FF">
      <w:pPr>
        <w:spacing w:after="0" w:lineRule="auto"/>
        <w:ind w:left="6"/>
        <w:rPr>
          <w:color w:val="000000"/>
          <w:sz w:val="20"/>
          <w:szCs w:val="20"/>
        </w:rPr>
      </w:pPr>
      <w:r w:rsidDel="00000000" w:rsidR="00000000" w:rsidRPr="00000000">
        <w:rPr>
          <w:rFonts w:ascii="Arial" w:cs="Arial" w:eastAsia="Arial" w:hAnsi="Arial"/>
          <w:b w:val="1"/>
          <w:color w:val="000000"/>
          <w:sz w:val="30"/>
          <w:szCs w:val="30"/>
          <w:rtl w:val="0"/>
        </w:rPr>
        <w:t xml:space="preserve">7.3 Здания организаций общественного питания (Ф3.2)</w:t>
      </w:r>
      <w:r w:rsidDel="00000000" w:rsidR="00000000" w:rsidRPr="00000000">
        <w:rPr>
          <w:rtl w:val="0"/>
        </w:rPr>
      </w:r>
    </w:p>
    <w:p w:rsidR="00000000" w:rsidDel="00000000" w:rsidP="00000000" w:rsidRDefault="00000000" w:rsidRPr="00000000" w14:paraId="0000160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0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0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03">
      <w:pPr>
        <w:spacing w:after="0" w:line="245" w:lineRule="auto"/>
        <w:rPr>
          <w:color w:val="000000"/>
          <w:sz w:val="20"/>
          <w:szCs w:val="20"/>
        </w:rPr>
      </w:pPr>
      <w:r w:rsidDel="00000000" w:rsidR="00000000" w:rsidRPr="00000000">
        <w:rPr>
          <w:rtl w:val="0"/>
        </w:rPr>
      </w:r>
    </w:p>
    <w:p w:rsidR="00000000" w:rsidDel="00000000" w:rsidP="00000000" w:rsidRDefault="00000000" w:rsidRPr="00000000" w14:paraId="00001604">
      <w:pPr>
        <w:spacing w:after="0" w:lineRule="auto"/>
        <w:ind w:left="266"/>
        <w:rPr>
          <w:color w:val="000000"/>
          <w:sz w:val="20"/>
          <w:szCs w:val="20"/>
        </w:rPr>
      </w:pPr>
      <w:r w:rsidDel="00000000" w:rsidR="00000000" w:rsidRPr="00000000">
        <w:rPr>
          <w:rFonts w:ascii="Arial" w:cs="Arial" w:eastAsia="Arial" w:hAnsi="Arial"/>
          <w:color w:val="008000"/>
          <w:sz w:val="24"/>
          <w:szCs w:val="24"/>
          <w:rtl w:val="0"/>
        </w:rPr>
        <w:t xml:space="preserve">7.3 Здания организаций общественного питания (Ф3.2)</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1605">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1606">
      <w:pPr>
        <w:spacing w:after="0" w:lineRule="auto"/>
        <w:ind w:left="6"/>
        <w:rPr>
          <w:color w:val="000000"/>
          <w:sz w:val="20"/>
          <w:szCs w:val="20"/>
        </w:rPr>
      </w:pPr>
      <w:r w:rsidDel="00000000" w:rsidR="00000000" w:rsidRPr="00000000">
        <w:rPr>
          <w:rFonts w:ascii="Arial" w:cs="Arial" w:eastAsia="Arial" w:hAnsi="Arial"/>
          <w:color w:val="000000"/>
          <w:sz w:val="24"/>
          <w:szCs w:val="24"/>
          <w:rtl w:val="0"/>
        </w:rPr>
        <w:t xml:space="preserve">____________</w:t>
      </w:r>
      <w:r w:rsidDel="00000000" w:rsidR="00000000" w:rsidRPr="00000000">
        <w:rPr>
          <w:rtl w:val="0"/>
        </w:rPr>
      </w:r>
    </w:p>
    <w:p w:rsidR="00000000" w:rsidDel="00000000" w:rsidP="00000000" w:rsidRDefault="00000000" w:rsidRPr="00000000" w14:paraId="00001607">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1608">
      <w:pPr>
        <w:numPr>
          <w:ilvl w:val="0"/>
          <w:numId w:val="22"/>
        </w:numPr>
        <w:tabs>
          <w:tab w:val="left" w:pos="566"/>
        </w:tabs>
        <w:spacing w:after="0" w:lineRule="auto"/>
        <w:ind w:left="566" w:hanging="1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1609">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60A">
      <w:pPr>
        <w:spacing w:after="0" w:line="270"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7.3.1 В зданиях I и II степеней огнестойкости лестница с первого до второго или с цокольного до первого этажа может быть открытой и при отсутствии вестибюля, предусмотренного п.5.3.15.</w:t>
      </w:r>
      <w:r w:rsidDel="00000000" w:rsidR="00000000" w:rsidRPr="00000000">
        <w:rPr>
          <w:rtl w:val="0"/>
        </w:rPr>
      </w:r>
    </w:p>
    <w:p w:rsidR="00000000" w:rsidDel="00000000" w:rsidP="00000000" w:rsidRDefault="00000000" w:rsidRPr="00000000" w14:paraId="0000160B">
      <w:pPr>
        <w:spacing w:after="0" w:line="173" w:lineRule="auto"/>
        <w:rPr>
          <w:color w:val="000000"/>
          <w:sz w:val="20"/>
          <w:szCs w:val="20"/>
        </w:rPr>
      </w:pPr>
      <w:r w:rsidDel="00000000" w:rsidR="00000000" w:rsidRPr="00000000">
        <w:rPr>
          <w:rtl w:val="0"/>
        </w:rPr>
      </w:r>
    </w:p>
    <w:p w:rsidR="00000000" w:rsidDel="00000000" w:rsidP="00000000" w:rsidRDefault="00000000" w:rsidRPr="00000000" w14:paraId="0000160C">
      <w:pPr>
        <w:spacing w:after="0" w:line="274" w:lineRule="auto"/>
        <w:ind w:left="6" w:right="1060" w:firstLine="320"/>
        <w:jc w:val="both"/>
        <w:rPr>
          <w:color w:val="000000"/>
          <w:sz w:val="20"/>
          <w:szCs w:val="20"/>
        </w:rPr>
      </w:pPr>
      <w:r w:rsidDel="00000000" w:rsidR="00000000" w:rsidRPr="00000000">
        <w:rPr>
          <w:rFonts w:ascii="Arial" w:cs="Arial" w:eastAsia="Arial" w:hAnsi="Arial"/>
          <w:color w:val="000000"/>
          <w:sz w:val="23"/>
          <w:szCs w:val="23"/>
          <w:rtl w:val="0"/>
        </w:rPr>
        <w:t xml:space="preserve">7.3.2 Наибольшее расстояние от любой точки обеденных залов различного объема до ближайшего эвакуационного выхода следует принимать по таблице</w:t>
      </w:r>
      <w:r w:rsidDel="00000000" w:rsidR="00000000" w:rsidRPr="00000000">
        <w:rPr>
          <w:rtl w:val="0"/>
        </w:rPr>
      </w:r>
    </w:p>
    <w:p w:rsidR="00000000" w:rsidDel="00000000" w:rsidP="00000000" w:rsidRDefault="00000000" w:rsidRPr="00000000" w14:paraId="0000160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0E">
      <w:pPr>
        <w:numPr>
          <w:ilvl w:val="0"/>
          <w:numId w:val="23"/>
        </w:numPr>
        <w:tabs>
          <w:tab w:val="left" w:pos="406"/>
        </w:tabs>
        <w:spacing w:after="0" w:lineRule="auto"/>
        <w:ind w:left="406" w:hanging="406"/>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Площадь каждого основного прохода должна определяться из расчета не</w:t>
      </w:r>
    </w:p>
    <w:p w:rsidR="00000000" w:rsidDel="00000000" w:rsidP="00000000" w:rsidRDefault="00000000" w:rsidRPr="00000000" w14:paraId="0000160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1016000</wp:posOffset>
            </wp:positionH>
            <wp:positionV relativeFrom="paragraph">
              <wp:posOffset>71755</wp:posOffset>
            </wp:positionV>
            <wp:extent cx="111760" cy="233680"/>
            <wp:effectExtent b="0" l="0" r="0" t="0"/>
            <wp:wrapSquare wrapText="bothSides" distB="0" distT="0" distL="0" distR="0"/>
            <wp:docPr id="76"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1610">
      <w:pPr>
        <w:spacing w:after="0" w:line="102" w:lineRule="auto"/>
        <w:rPr>
          <w:color w:val="000000"/>
          <w:sz w:val="20"/>
          <w:szCs w:val="20"/>
        </w:rPr>
      </w:pPr>
      <w:r w:rsidDel="00000000" w:rsidR="00000000" w:rsidRPr="00000000">
        <w:rPr>
          <w:rtl w:val="0"/>
        </w:rPr>
      </w:r>
    </w:p>
    <w:p w:rsidR="00000000" w:rsidDel="00000000" w:rsidP="00000000" w:rsidRDefault="00000000" w:rsidRPr="00000000" w14:paraId="00001611">
      <w:pPr>
        <w:spacing w:after="0" w:line="270" w:lineRule="auto"/>
        <w:ind w:left="6" w:right="1060"/>
        <w:jc w:val="both"/>
        <w:rPr>
          <w:color w:val="000000"/>
          <w:sz w:val="20"/>
          <w:szCs w:val="20"/>
        </w:rPr>
      </w:pPr>
      <w:r w:rsidDel="00000000" w:rsidR="00000000" w:rsidRPr="00000000">
        <w:rPr>
          <w:rFonts w:ascii="Arial" w:cs="Arial" w:eastAsia="Arial" w:hAnsi="Arial"/>
          <w:color w:val="000000"/>
          <w:sz w:val="24"/>
          <w:szCs w:val="24"/>
          <w:rtl w:val="0"/>
        </w:rPr>
        <w:t xml:space="preserve">менее 0,2 м на каждого эвакуирующегося по нему человека. При объединении основных эвакуационных проходов в общий проход его ширина должна быть не менее суммарной ширины объединяемых проходов.</w:t>
      </w:r>
      <w:r w:rsidDel="00000000" w:rsidR="00000000" w:rsidRPr="00000000">
        <w:rPr>
          <w:rtl w:val="0"/>
        </w:rPr>
      </w:r>
    </w:p>
    <w:p w:rsidR="00000000" w:rsidDel="00000000" w:rsidP="00000000" w:rsidRDefault="00000000" w:rsidRPr="00000000" w14:paraId="00001612">
      <w:pPr>
        <w:spacing w:after="0" w:line="221" w:lineRule="auto"/>
        <w:rPr>
          <w:color w:val="000000"/>
          <w:sz w:val="20"/>
          <w:szCs w:val="20"/>
        </w:rPr>
      </w:pPr>
      <w:r w:rsidDel="00000000" w:rsidR="00000000" w:rsidRPr="00000000">
        <w:rPr>
          <w:rtl w:val="0"/>
        </w:rPr>
      </w:r>
    </w:p>
    <w:p w:rsidR="00000000" w:rsidDel="00000000" w:rsidP="00000000" w:rsidRDefault="00000000" w:rsidRPr="00000000" w14:paraId="00001613">
      <w:pPr>
        <w:spacing w:after="0" w:lineRule="auto"/>
        <w:ind w:left="6"/>
        <w:rPr>
          <w:color w:val="000000"/>
          <w:sz w:val="20"/>
          <w:szCs w:val="20"/>
        </w:rPr>
      </w:pPr>
      <w:r w:rsidDel="00000000" w:rsidR="00000000" w:rsidRPr="00000000">
        <w:rPr>
          <w:rFonts w:ascii="Arial" w:cs="Arial" w:eastAsia="Arial" w:hAnsi="Arial"/>
          <w:color w:val="000000"/>
          <w:sz w:val="24"/>
          <w:szCs w:val="24"/>
          <w:rtl w:val="0"/>
        </w:rPr>
        <w:t xml:space="preserve">Таблица 21</w:t>
      </w:r>
      <w:r w:rsidDel="00000000" w:rsidR="00000000" w:rsidRPr="00000000">
        <w:rPr>
          <w:rtl w:val="0"/>
        </w:rPr>
      </w:r>
    </w:p>
    <w:p w:rsidR="00000000" w:rsidDel="00000000" w:rsidP="00000000" w:rsidRDefault="00000000" w:rsidRPr="00000000" w14:paraId="00001614">
      <w:pPr>
        <w:rPr/>
        <w:sectPr>
          <w:type w:val="nextPage"/>
          <w:pgSz w:h="16840" w:w="11900"/>
          <w:pgMar w:bottom="1440" w:top="559" w:left="694" w:right="1440" w:header="0" w:footer="0"/>
          <w:cols w:equalWidth="0"/>
        </w:sectPr>
      </w:pPr>
      <w:r w:rsidDel="00000000" w:rsidR="00000000" w:rsidRPr="00000000">
        <w:rPr>
          <w:rtl w:val="0"/>
        </w:rPr>
      </w:r>
    </w:p>
    <w:p w:rsidR="00000000" w:rsidDel="00000000" w:rsidP="00000000" w:rsidRDefault="00000000" w:rsidRPr="00000000" w14:paraId="000016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9"/>
        <w:tblW w:w="9730.0" w:type="dxa"/>
        <w:jc w:val="left"/>
        <w:tblInd w:w="36.0" w:type="dxa"/>
        <w:tblLayout w:type="fixed"/>
        <w:tblLook w:val="0000"/>
      </w:tblPr>
      <w:tblGrid>
        <w:gridCol w:w="1320"/>
        <w:gridCol w:w="2300"/>
        <w:gridCol w:w="60"/>
        <w:gridCol w:w="4980"/>
        <w:gridCol w:w="267.5"/>
        <w:gridCol w:w="267.5"/>
        <w:gridCol w:w="267.5"/>
        <w:gridCol w:w="267.5"/>
        <w:tblGridChange w:id="0">
          <w:tblGrid>
            <w:gridCol w:w="1320"/>
            <w:gridCol w:w="2300"/>
            <w:gridCol w:w="60"/>
            <w:gridCol w:w="4980"/>
            <w:gridCol w:w="267.5"/>
            <w:gridCol w:w="267.5"/>
            <w:gridCol w:w="267.5"/>
            <w:gridCol w:w="267.5"/>
          </w:tblGrid>
        </w:tblGridChange>
      </w:tblGrid>
      <w:tr>
        <w:trPr>
          <w:trHeight w:val="672" w:hRule="atLeast"/>
        </w:trPr>
        <w:tc>
          <w:tcPr>
            <w:tcBorders>
              <w:top w:color="000000" w:space="0" w:sz="8" w:val="single"/>
              <w:left w:color="000000" w:space="0" w:sz="8" w:val="single"/>
            </w:tcBorders>
            <w:vAlign w:val="bottom"/>
          </w:tcPr>
          <w:p w:rsidR="00000000" w:rsidDel="00000000" w:rsidP="00000000" w:rsidRDefault="00000000" w:rsidRPr="00000000" w14:paraId="00001616">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Класс</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617">
            <w:pPr>
              <w:spacing w:after="0" w:lineRule="auto"/>
              <w:ind w:left="520"/>
              <w:rPr>
                <w:color w:val="000000"/>
                <w:sz w:val="20"/>
                <w:szCs w:val="20"/>
              </w:rPr>
            </w:pPr>
            <w:r w:rsidDel="00000000" w:rsidR="00000000" w:rsidRPr="00000000">
              <w:rPr>
                <w:rFonts w:ascii="Arial" w:cs="Arial" w:eastAsia="Arial" w:hAnsi="Arial"/>
                <w:color w:val="000000"/>
                <w:sz w:val="24"/>
                <w:szCs w:val="24"/>
                <w:rtl w:val="0"/>
              </w:rPr>
              <w:t xml:space="preserve">конструктивной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18">
            <w:pPr>
              <w:spacing w:after="0" w:lineRule="auto"/>
              <w:rPr>
                <w:color w:val="000000"/>
                <w:sz w:val="24"/>
                <w:szCs w:val="24"/>
              </w:rPr>
            </w:pPr>
            <w:r w:rsidDel="00000000" w:rsidR="00000000" w:rsidRPr="00000000">
              <w:rPr>
                <w:rtl w:val="0"/>
              </w:rPr>
            </w:r>
          </w:p>
        </w:tc>
        <w:tc>
          <w:tcPr>
            <w:gridSpan w:val="5"/>
            <w:tcBorders>
              <w:top w:color="000000" w:space="0" w:sz="8" w:val="single"/>
              <w:right w:color="000000" w:space="0" w:sz="8" w:val="single"/>
            </w:tcBorders>
            <w:vAlign w:val="bottom"/>
          </w:tcPr>
          <w:p w:rsidR="00000000" w:rsidDel="00000000" w:rsidP="00000000" w:rsidRDefault="00000000" w:rsidRPr="00000000" w14:paraId="0000161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Расстояние, м, в залах объемом, тыс. м</w:t>
            </w:r>
            <w:r w:rsidDel="00000000" w:rsidR="00000000" w:rsidRPr="00000000">
              <w:rPr>
                <w:rtl w:val="0"/>
              </w:rPr>
            </w:r>
          </w:p>
        </w:tc>
      </w:tr>
      <w:tr>
        <w:trPr>
          <w:trHeight w:val="323" w:hRule="atLeast"/>
        </w:trPr>
        <w:tc>
          <w:tcPr>
            <w:gridSpan w:val="2"/>
            <w:tcBorders>
              <w:left w:color="000000" w:space="0" w:sz="8" w:val="single"/>
              <w:right w:color="000000" w:space="0" w:sz="8" w:val="single"/>
            </w:tcBorders>
            <w:vAlign w:val="bottom"/>
          </w:tcPr>
          <w:p w:rsidR="00000000" w:rsidDel="00000000" w:rsidP="00000000" w:rsidRDefault="00000000" w:rsidRPr="00000000" w14:paraId="0000161E">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пожарной опасности здания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20">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621">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622">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623">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62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25">
            <w:pPr>
              <w:spacing w:after="0" w:lineRule="auto"/>
              <w:rPr>
                <w:color w:val="000000"/>
                <w:sz w:val="24"/>
                <w:szCs w:val="24"/>
              </w:rPr>
            </w:pPr>
            <w:r w:rsidDel="00000000" w:rsidR="00000000" w:rsidRPr="00000000">
              <w:rPr>
                <w:rtl w:val="0"/>
              </w:rPr>
            </w:r>
          </w:p>
        </w:tc>
      </w:tr>
      <w:tr>
        <w:trPr>
          <w:trHeight w:val="157" w:hRule="atLeast"/>
        </w:trPr>
        <w:tc>
          <w:tcPr>
            <w:tcBorders>
              <w:left w:color="000000" w:space="0" w:sz="8" w:val="single"/>
            </w:tcBorders>
            <w:vAlign w:val="bottom"/>
          </w:tcPr>
          <w:p w:rsidR="00000000" w:rsidDel="00000000" w:rsidP="00000000" w:rsidRDefault="00000000" w:rsidRPr="00000000" w14:paraId="00001626">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27">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28">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629">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62A">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62B">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62C">
            <w:pPr>
              <w:spacing w:after="0" w:lineRule="auto"/>
              <w:rPr>
                <w:color w:val="000000"/>
                <w:sz w:val="13"/>
                <w:szCs w:val="13"/>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62D">
            <w:pPr>
              <w:spacing w:after="0" w:lineRule="auto"/>
              <w:rPr>
                <w:color w:val="000000"/>
                <w:sz w:val="13"/>
                <w:szCs w:val="13"/>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62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62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630">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63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632">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63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634">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635">
            <w:pPr>
              <w:spacing w:after="0" w:lineRule="auto"/>
              <w:rPr>
                <w:color w:val="000000"/>
                <w:sz w:val="2"/>
                <w:szCs w:val="2"/>
              </w:rPr>
            </w:pPr>
            <w:r w:rsidDel="00000000" w:rsidR="00000000" w:rsidRPr="00000000">
              <w:rPr>
                <w:rtl w:val="0"/>
              </w:rPr>
            </w:r>
          </w:p>
        </w:tc>
      </w:tr>
      <w:tr>
        <w:trPr>
          <w:trHeight w:val="600" w:hRule="atLeast"/>
        </w:trPr>
        <w:tc>
          <w:tcPr>
            <w:tcBorders>
              <w:left w:color="000000" w:space="0" w:sz="8" w:val="single"/>
            </w:tcBorders>
            <w:vAlign w:val="bottom"/>
          </w:tcPr>
          <w:p w:rsidR="00000000" w:rsidDel="00000000" w:rsidP="00000000" w:rsidRDefault="00000000" w:rsidRPr="00000000" w14:paraId="0000163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3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3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3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до 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3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3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5 до 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3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3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10</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163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63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4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64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4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64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4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645">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64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647">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64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64A">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64C">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164E">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64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5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65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5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65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45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5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65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55</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165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65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5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65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5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65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5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65D">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65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65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66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66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664">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1666">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66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6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66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6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66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6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66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166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66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7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67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7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67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7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675">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67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677">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67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67A">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67C">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167E">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67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8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68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8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68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8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68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168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68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8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68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8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68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8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68D">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168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5181600</wp:posOffset>
            </wp:positionH>
            <wp:positionV relativeFrom="paragraph">
              <wp:posOffset>-2834004</wp:posOffset>
            </wp:positionV>
            <wp:extent cx="111760" cy="233680"/>
            <wp:effectExtent b="0" l="0" r="0" t="0"/>
            <wp:wrapSquare wrapText="bothSides" distB="0" distT="0" distL="0" distR="0"/>
            <wp:docPr id="78" name="image1.jpg"/>
            <a:graphic>
              <a:graphicData uri="http://schemas.openxmlformats.org/drawingml/2006/picture">
                <pic:pic>
                  <pic:nvPicPr>
                    <pic:cNvPr id="0" name="image1.jpg"/>
                    <pic:cNvPicPr preferRelativeResize="0"/>
                  </pic:nvPicPr>
                  <pic:blipFill>
                    <a:blip r:embed="rId18"/>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168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90">
      <w:pPr>
        <w:spacing w:after="0" w:line="285" w:lineRule="auto"/>
        <w:rPr>
          <w:color w:val="000000"/>
          <w:sz w:val="20"/>
          <w:szCs w:val="20"/>
        </w:rPr>
      </w:pPr>
      <w:r w:rsidDel="00000000" w:rsidR="00000000" w:rsidRPr="00000000">
        <w:rPr>
          <w:rtl w:val="0"/>
        </w:rPr>
      </w:r>
    </w:p>
    <w:p w:rsidR="00000000" w:rsidDel="00000000" w:rsidP="00000000" w:rsidRDefault="00000000" w:rsidRPr="00000000" w14:paraId="00001691">
      <w:pPr>
        <w:spacing w:after="0" w:line="274" w:lineRule="auto"/>
        <w:ind w:left="6" w:right="1060" w:firstLine="320"/>
        <w:jc w:val="both"/>
        <w:rPr>
          <w:color w:val="000000"/>
          <w:sz w:val="20"/>
          <w:szCs w:val="20"/>
        </w:rPr>
      </w:pPr>
      <w:r w:rsidDel="00000000" w:rsidR="00000000" w:rsidRPr="00000000">
        <w:rPr>
          <w:rFonts w:ascii="Arial" w:cs="Arial" w:eastAsia="Arial" w:hAnsi="Arial"/>
          <w:color w:val="000000"/>
          <w:sz w:val="23"/>
          <w:szCs w:val="23"/>
          <w:rtl w:val="0"/>
        </w:rPr>
        <w:t xml:space="preserve">7.3.3 Ширину эвакуационного выхода (двери) из обеденных залов следует определять по числу эвакуирующихся согласно таблице 22, но не менее 1,2 м</w:t>
      </w:r>
      <w:r w:rsidDel="00000000" w:rsidR="00000000" w:rsidRPr="00000000">
        <w:rPr>
          <w:rtl w:val="0"/>
        </w:rPr>
      </w:r>
    </w:p>
    <w:p w:rsidR="00000000" w:rsidDel="00000000" w:rsidP="00000000" w:rsidRDefault="00000000" w:rsidRPr="00000000" w14:paraId="00001692">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93">
      <w:pPr>
        <w:numPr>
          <w:ilvl w:val="0"/>
          <w:numId w:val="24"/>
        </w:numPr>
        <w:tabs>
          <w:tab w:val="left" w:pos="244"/>
        </w:tabs>
        <w:spacing w:after="0" w:line="276" w:lineRule="auto"/>
        <w:ind w:left="6" w:right="1060" w:hanging="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залах вместимостью более 50 чел. Плотность потока в каждом основном проходе должна составлять не более 5 чел./м</w:t>
      </w:r>
      <w:r w:rsidDel="00000000" w:rsidR="00000000" w:rsidRPr="00000000">
        <w:rPr>
          <w:rFonts w:ascii="Arial" w:cs="Arial" w:eastAsia="Arial" w:hAnsi="Arial"/>
          <w:color w:val="000000"/>
          <w:sz w:val="2"/>
          <w:szCs w:val="2"/>
        </w:rPr>
        <w:drawing>
          <wp:inline distB="0" distT="0" distL="0" distR="0">
            <wp:extent cx="111760" cy="233680"/>
            <wp:effectExtent b="0" l="0" r="0" t="0"/>
            <wp:docPr id="34"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inline>
        </w:drawing>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1694">
      <w:pPr>
        <w:spacing w:after="0" w:line="184" w:lineRule="auto"/>
        <w:rPr>
          <w:color w:val="000000"/>
          <w:sz w:val="20"/>
          <w:szCs w:val="20"/>
        </w:rPr>
      </w:pPr>
      <w:r w:rsidDel="00000000" w:rsidR="00000000" w:rsidRPr="00000000">
        <w:rPr>
          <w:rtl w:val="0"/>
        </w:rPr>
      </w:r>
    </w:p>
    <w:p w:rsidR="00000000" w:rsidDel="00000000" w:rsidP="00000000" w:rsidRDefault="00000000" w:rsidRPr="00000000" w14:paraId="00001695">
      <w:pPr>
        <w:spacing w:after="0" w:lineRule="auto"/>
        <w:ind w:left="6"/>
        <w:rPr>
          <w:color w:val="000000"/>
          <w:sz w:val="20"/>
          <w:szCs w:val="20"/>
        </w:rPr>
      </w:pPr>
      <w:r w:rsidDel="00000000" w:rsidR="00000000" w:rsidRPr="00000000">
        <w:rPr>
          <w:rFonts w:ascii="Arial" w:cs="Arial" w:eastAsia="Arial" w:hAnsi="Arial"/>
          <w:color w:val="000000"/>
          <w:sz w:val="24"/>
          <w:szCs w:val="24"/>
          <w:rtl w:val="0"/>
        </w:rPr>
        <w:t xml:space="preserve">Таблица 22</w:t>
      </w:r>
      <w:r w:rsidDel="00000000" w:rsidR="00000000" w:rsidRPr="00000000">
        <w:rPr>
          <w:rtl w:val="0"/>
        </w:rPr>
      </w:r>
    </w:p>
    <w:p w:rsidR="00000000" w:rsidDel="00000000" w:rsidP="00000000" w:rsidRDefault="00000000" w:rsidRPr="00000000" w14:paraId="00001696">
      <w:pPr>
        <w:spacing w:after="0" w:line="399" w:lineRule="auto"/>
        <w:rPr>
          <w:color w:val="000000"/>
          <w:sz w:val="20"/>
          <w:szCs w:val="20"/>
        </w:rPr>
      </w:pPr>
      <w:r w:rsidDel="00000000" w:rsidR="00000000" w:rsidRPr="00000000">
        <w:rPr>
          <w:rtl w:val="0"/>
        </w:rPr>
      </w:r>
    </w:p>
    <w:tbl>
      <w:tblPr>
        <w:tblStyle w:val="Table40"/>
        <w:tblW w:w="9730.0" w:type="dxa"/>
        <w:jc w:val="left"/>
        <w:tblInd w:w="36.0" w:type="dxa"/>
        <w:tblLayout w:type="fixed"/>
        <w:tblLook w:val="0000"/>
      </w:tblPr>
      <w:tblGrid>
        <w:gridCol w:w="1300"/>
        <w:gridCol w:w="2280"/>
        <w:gridCol w:w="40"/>
        <w:gridCol w:w="5040"/>
        <w:gridCol w:w="267.5"/>
        <w:gridCol w:w="267.5"/>
        <w:gridCol w:w="267.5"/>
        <w:gridCol w:w="267.5"/>
        <w:tblGridChange w:id="0">
          <w:tblGrid>
            <w:gridCol w:w="1300"/>
            <w:gridCol w:w="2280"/>
            <w:gridCol w:w="40"/>
            <w:gridCol w:w="5040"/>
            <w:gridCol w:w="267.5"/>
            <w:gridCol w:w="267.5"/>
            <w:gridCol w:w="267.5"/>
            <w:gridCol w:w="267.5"/>
          </w:tblGrid>
        </w:tblGridChange>
      </w:tblGrid>
      <w:tr>
        <w:trPr>
          <w:trHeight w:val="585" w:hRule="atLeast"/>
        </w:trPr>
        <w:tc>
          <w:tcPr>
            <w:tcBorders>
              <w:top w:color="000000" w:space="0" w:sz="8" w:val="single"/>
              <w:left w:color="000000" w:space="0" w:sz="8" w:val="single"/>
            </w:tcBorders>
            <w:vAlign w:val="bottom"/>
          </w:tcPr>
          <w:p w:rsidR="00000000" w:rsidDel="00000000" w:rsidP="00000000" w:rsidRDefault="00000000" w:rsidRPr="00000000" w14:paraId="00001697">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Класс</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698">
            <w:pPr>
              <w:spacing w:after="0" w:lineRule="auto"/>
              <w:ind w:left="480"/>
              <w:rPr>
                <w:color w:val="000000"/>
                <w:sz w:val="20"/>
                <w:szCs w:val="20"/>
              </w:rPr>
            </w:pPr>
            <w:r w:rsidDel="00000000" w:rsidR="00000000" w:rsidRPr="00000000">
              <w:rPr>
                <w:rFonts w:ascii="Arial" w:cs="Arial" w:eastAsia="Arial" w:hAnsi="Arial"/>
                <w:color w:val="000000"/>
                <w:sz w:val="24"/>
                <w:szCs w:val="24"/>
                <w:rtl w:val="0"/>
              </w:rPr>
              <w:t xml:space="preserve">конструктивной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99">
            <w:pPr>
              <w:spacing w:after="0" w:lineRule="auto"/>
              <w:rPr>
                <w:color w:val="000000"/>
                <w:sz w:val="24"/>
                <w:szCs w:val="24"/>
              </w:rPr>
            </w:pPr>
            <w:r w:rsidDel="00000000" w:rsidR="00000000" w:rsidRPr="00000000">
              <w:rPr>
                <w:rtl w:val="0"/>
              </w:rPr>
            </w:r>
          </w:p>
        </w:tc>
        <w:tc>
          <w:tcPr>
            <w:gridSpan w:val="5"/>
            <w:tcBorders>
              <w:top w:color="000000" w:space="0" w:sz="8" w:val="single"/>
              <w:right w:color="000000" w:space="0" w:sz="8" w:val="single"/>
            </w:tcBorders>
            <w:vAlign w:val="bottom"/>
          </w:tcPr>
          <w:p w:rsidR="00000000" w:rsidDel="00000000" w:rsidP="00000000" w:rsidRDefault="00000000" w:rsidRPr="00000000" w14:paraId="0000169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Число   человек   на   1   м   ширины</w:t>
            </w:r>
            <w:r w:rsidDel="00000000" w:rsidR="00000000" w:rsidRPr="00000000">
              <w:rPr>
                <w:rtl w:val="0"/>
              </w:rPr>
            </w:r>
          </w:p>
        </w:tc>
      </w:tr>
      <w:tr>
        <w:trPr>
          <w:trHeight w:val="323" w:hRule="atLeast"/>
        </w:trPr>
        <w:tc>
          <w:tcPr>
            <w:gridSpan w:val="2"/>
            <w:tcBorders>
              <w:left w:color="000000" w:space="0" w:sz="8" w:val="single"/>
              <w:right w:color="000000" w:space="0" w:sz="8" w:val="single"/>
            </w:tcBorders>
            <w:vAlign w:val="bottom"/>
          </w:tcPr>
          <w:p w:rsidR="00000000" w:rsidDel="00000000" w:rsidP="00000000" w:rsidRDefault="00000000" w:rsidRPr="00000000" w14:paraId="0000169F">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пожарной опасности здания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A1">
            <w:pPr>
              <w:spacing w:after="0" w:lineRule="auto"/>
              <w:rPr>
                <w:color w:val="000000"/>
                <w:sz w:val="24"/>
                <w:szCs w:val="24"/>
              </w:rPr>
            </w:pPr>
            <w:r w:rsidDel="00000000" w:rsidR="00000000" w:rsidRPr="00000000">
              <w:rPr>
                <w:rtl w:val="0"/>
              </w:rPr>
            </w:r>
          </w:p>
        </w:tc>
        <w:tc>
          <w:tcPr>
            <w:gridSpan w:val="5"/>
            <w:tcBorders>
              <w:right w:color="000000" w:space="0" w:sz="8" w:val="single"/>
            </w:tcBorders>
            <w:vAlign w:val="bottom"/>
          </w:tcPr>
          <w:p w:rsidR="00000000" w:rsidDel="00000000" w:rsidP="00000000" w:rsidRDefault="00000000" w:rsidRPr="00000000" w14:paraId="000016A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эвакуационного выхода (двери)</w:t>
            </w:r>
            <w:r w:rsidDel="00000000" w:rsidR="00000000" w:rsidRPr="00000000">
              <w:rPr>
                <w:rtl w:val="0"/>
              </w:rPr>
            </w:r>
          </w:p>
        </w:tc>
      </w:tr>
      <w:tr>
        <w:trPr>
          <w:trHeight w:val="416" w:hRule="atLeast"/>
        </w:trPr>
        <w:tc>
          <w:tcPr>
            <w:tcBorders>
              <w:left w:color="000000" w:space="0" w:sz="8" w:val="single"/>
            </w:tcBorders>
            <w:vAlign w:val="bottom"/>
          </w:tcPr>
          <w:p w:rsidR="00000000" w:rsidDel="00000000" w:rsidP="00000000" w:rsidRDefault="00000000" w:rsidRPr="00000000" w14:paraId="000016A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A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A9">
            <w:pPr>
              <w:spacing w:after="0" w:lineRule="auto"/>
              <w:rPr>
                <w:color w:val="000000"/>
                <w:sz w:val="24"/>
                <w:szCs w:val="24"/>
              </w:rPr>
            </w:pPr>
            <w:r w:rsidDel="00000000" w:rsidR="00000000" w:rsidRPr="00000000">
              <w:rPr>
                <w:rtl w:val="0"/>
              </w:rPr>
            </w:r>
          </w:p>
        </w:tc>
        <w:tc>
          <w:tcPr>
            <w:gridSpan w:val="3"/>
            <w:vAlign w:val="bottom"/>
          </w:tcPr>
          <w:p w:rsidR="00000000" w:rsidDel="00000000" w:rsidP="00000000" w:rsidRDefault="00000000" w:rsidRPr="00000000" w14:paraId="000016A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в залах объемом, тыс. м</w:t>
            </w:r>
            <w:r w:rsidDel="00000000" w:rsidR="00000000" w:rsidRPr="00000000">
              <w:rPr>
                <w:rtl w:val="0"/>
              </w:rPr>
            </w:r>
          </w:p>
        </w:tc>
        <w:tc>
          <w:tcPr>
            <w:vAlign w:val="bottom"/>
          </w:tcPr>
          <w:p w:rsidR="00000000" w:rsidDel="00000000" w:rsidP="00000000" w:rsidRDefault="00000000" w:rsidRPr="00000000" w14:paraId="000016A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AE">
            <w:pPr>
              <w:spacing w:after="0" w:lineRule="auto"/>
              <w:rPr>
                <w:color w:val="000000"/>
                <w:sz w:val="24"/>
                <w:szCs w:val="24"/>
              </w:rPr>
            </w:pPr>
            <w:r w:rsidDel="00000000" w:rsidR="00000000" w:rsidRPr="00000000">
              <w:rPr>
                <w:rtl w:val="0"/>
              </w:rPr>
            </w:r>
          </w:p>
        </w:tc>
      </w:tr>
      <w:tr>
        <w:trPr>
          <w:trHeight w:val="260" w:hRule="atLeast"/>
        </w:trPr>
        <w:tc>
          <w:tcPr>
            <w:tcBorders>
              <w:left w:color="000000" w:space="0" w:sz="8" w:val="single"/>
            </w:tcBorders>
            <w:vAlign w:val="bottom"/>
          </w:tcPr>
          <w:p w:rsidR="00000000" w:rsidDel="00000000" w:rsidP="00000000" w:rsidRDefault="00000000" w:rsidRPr="00000000" w14:paraId="000016A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B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B1">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6B2">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6B3">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6B4">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6B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6B6">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6B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6B8">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6B9">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6B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6BB">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6B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6BD">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6BE">
            <w:pPr>
              <w:spacing w:after="0" w:lineRule="auto"/>
              <w:rPr>
                <w:color w:val="000000"/>
                <w:sz w:val="2"/>
                <w:szCs w:val="2"/>
              </w:rPr>
            </w:pPr>
            <w:r w:rsidDel="00000000" w:rsidR="00000000" w:rsidRPr="00000000">
              <w:rPr>
                <w:rtl w:val="0"/>
              </w:rPr>
            </w:r>
          </w:p>
        </w:tc>
      </w:tr>
      <w:tr>
        <w:trPr>
          <w:trHeight w:val="600" w:hRule="atLeast"/>
        </w:trPr>
        <w:tc>
          <w:tcPr>
            <w:tcBorders>
              <w:left w:color="000000" w:space="0" w:sz="8" w:val="single"/>
            </w:tcBorders>
            <w:vAlign w:val="bottom"/>
          </w:tcPr>
          <w:p w:rsidR="00000000" w:rsidDel="00000000" w:rsidP="00000000" w:rsidRDefault="00000000" w:rsidRPr="00000000" w14:paraId="000016B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C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C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C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до 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C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C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5 до 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C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C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10</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16C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6C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C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6C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CB">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6C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C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6CE">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6C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6D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6D1">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6D3">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6D5">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16D7">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6D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D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6D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165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D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6D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D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6D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275</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16DF">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6E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E1">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6E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E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6E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E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6E6">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6E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6E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6E9">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6E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6ED">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16EF">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6F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F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6F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F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6F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155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F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6F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16F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6F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F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6F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FB">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6F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6F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6FE">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6F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70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701">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703">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705">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1707">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70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70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70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80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70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70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70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70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170F">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71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711">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71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71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71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71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716">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171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4064000</wp:posOffset>
            </wp:positionH>
            <wp:positionV relativeFrom="paragraph">
              <wp:posOffset>-2742564</wp:posOffset>
            </wp:positionV>
            <wp:extent cx="111760" cy="233680"/>
            <wp:effectExtent b="0" l="0" r="0" t="0"/>
            <wp:wrapSquare wrapText="bothSides" distB="0" distT="0" distL="0" distR="0"/>
            <wp:docPr id="74" name="image1.jpg"/>
            <a:graphic>
              <a:graphicData uri="http://schemas.openxmlformats.org/drawingml/2006/picture">
                <pic:pic>
                  <pic:nvPicPr>
                    <pic:cNvPr id="0" name="image1.jpg"/>
                    <pic:cNvPicPr preferRelativeResize="0"/>
                  </pic:nvPicPr>
                  <pic:blipFill>
                    <a:blip r:embed="rId18"/>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1718">
      <w:pPr>
        <w:rPr/>
        <w:sectPr>
          <w:type w:val="nextPage"/>
          <w:pgSz w:h="16840" w:w="11900"/>
          <w:pgMar w:bottom="1440" w:top="706" w:left="694" w:right="1440" w:header="0" w:footer="0"/>
          <w:cols w:equalWidth="0"/>
        </w:sectPr>
      </w:pPr>
      <w:r w:rsidDel="00000000" w:rsidR="00000000" w:rsidRPr="00000000">
        <w:rPr>
          <w:rtl w:val="0"/>
        </w:rPr>
      </w:r>
    </w:p>
    <w:p w:rsidR="00000000" w:rsidDel="00000000" w:rsidP="00000000" w:rsidRDefault="00000000" w:rsidRPr="00000000" w14:paraId="00001719">
      <w:pPr>
        <w:spacing w:after="0" w:line="254"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7.3.4 При расчете параметров эвакуационных выходов в зданиях организаций общественного питания допускается учитывать служебные лестничные клетки и выходы из здания, связанные с залом непосредственно или прямым проходом (коридором), при условии, что расстояние от наиболее удаленной точки зала до ближайшей служебной лестницы или выхода из здания не более указанного в таблице 21 и вместимость зала составляет не более 100 мест.</w:t>
      </w:r>
      <w:r w:rsidDel="00000000" w:rsidR="00000000" w:rsidRPr="00000000">
        <w:rPr>
          <w:rtl w:val="0"/>
        </w:rPr>
      </w:r>
    </w:p>
    <w:p w:rsidR="00000000" w:rsidDel="00000000" w:rsidP="00000000" w:rsidRDefault="00000000" w:rsidRPr="00000000" w14:paraId="0000171A">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71B">
      <w:pPr>
        <w:spacing w:after="0" w:line="250" w:lineRule="auto"/>
        <w:ind w:right="1080" w:firstLine="400"/>
        <w:jc w:val="both"/>
        <w:rPr>
          <w:color w:val="000000"/>
          <w:sz w:val="20"/>
          <w:szCs w:val="20"/>
        </w:rPr>
      </w:pPr>
      <w:r w:rsidDel="00000000" w:rsidR="00000000" w:rsidRPr="00000000">
        <w:rPr>
          <w:rFonts w:ascii="Arial" w:cs="Arial" w:eastAsia="Arial" w:hAnsi="Arial"/>
          <w:color w:val="000000"/>
          <w:sz w:val="24"/>
          <w:szCs w:val="24"/>
          <w:rtl w:val="0"/>
        </w:rPr>
        <w:t xml:space="preserve">Устройство эвакуационных выходов через разгрузочные помещения не допускается.</w:t>
      </w:r>
      <w:r w:rsidDel="00000000" w:rsidR="00000000" w:rsidRPr="00000000">
        <w:rPr>
          <w:rtl w:val="0"/>
        </w:rPr>
      </w:r>
    </w:p>
    <w:p w:rsidR="00000000" w:rsidDel="00000000" w:rsidP="00000000" w:rsidRDefault="00000000" w:rsidRPr="00000000" w14:paraId="0000171C">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71D">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171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71F">
      <w:pPr>
        <w:spacing w:after="0" w:line="274" w:lineRule="auto"/>
        <w:ind w:right="1060" w:firstLine="320"/>
        <w:jc w:val="both"/>
        <w:rPr>
          <w:color w:val="000000"/>
          <w:sz w:val="20"/>
          <w:szCs w:val="20"/>
        </w:rPr>
      </w:pPr>
      <w:r w:rsidDel="00000000" w:rsidR="00000000" w:rsidRPr="00000000">
        <w:rPr>
          <w:rFonts w:ascii="Arial" w:cs="Arial" w:eastAsia="Arial" w:hAnsi="Arial"/>
          <w:color w:val="000000"/>
          <w:sz w:val="23"/>
          <w:szCs w:val="23"/>
          <w:rtl w:val="0"/>
        </w:rPr>
        <w:t xml:space="preserve">7.3.5 Для определения параметров путей эвакуации и показателей пожарной опасности декоративно-отделочных, облицовочных материалов и покрытий полов в зальных помещениях зданий организаций общественного питания вместимость данных помещений следует принимать из расчета количества посадочных мест, а при организации внутри указанных помещений</w:t>
      </w:r>
      <w:r w:rsidDel="00000000" w:rsidR="00000000" w:rsidRPr="00000000">
        <w:rPr>
          <w:rtl w:val="0"/>
        </w:rPr>
      </w:r>
    </w:p>
    <w:p w:rsidR="00000000" w:rsidDel="00000000" w:rsidP="00000000" w:rsidRDefault="00000000" w:rsidRPr="00000000" w14:paraId="00001720">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4344670</wp:posOffset>
            </wp:positionH>
            <wp:positionV relativeFrom="paragraph">
              <wp:posOffset>31115</wp:posOffset>
            </wp:positionV>
            <wp:extent cx="111760" cy="233680"/>
            <wp:effectExtent b="0" l="0" r="0" t="0"/>
            <wp:wrapSquare wrapText="bothSides" distB="0" distT="0" distL="0" distR="0"/>
            <wp:docPr id="6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1721">
      <w:pPr>
        <w:spacing w:after="0" w:line="38" w:lineRule="auto"/>
        <w:rPr>
          <w:color w:val="000000"/>
          <w:sz w:val="20"/>
          <w:szCs w:val="20"/>
        </w:rPr>
      </w:pPr>
      <w:r w:rsidDel="00000000" w:rsidR="00000000" w:rsidRPr="00000000">
        <w:rPr>
          <w:rtl w:val="0"/>
        </w:rPr>
      </w:r>
    </w:p>
    <w:p w:rsidR="00000000" w:rsidDel="00000000" w:rsidP="00000000" w:rsidRDefault="00000000" w:rsidRPr="00000000" w14:paraId="00001722">
      <w:pPr>
        <w:spacing w:after="0" w:line="263.00000000000006" w:lineRule="auto"/>
        <w:ind w:right="1060"/>
        <w:jc w:val="both"/>
        <w:rPr>
          <w:color w:val="000000"/>
          <w:sz w:val="20"/>
          <w:szCs w:val="20"/>
        </w:rPr>
      </w:pPr>
      <w:r w:rsidDel="00000000" w:rsidR="00000000" w:rsidRPr="00000000">
        <w:rPr>
          <w:rFonts w:ascii="Arial" w:cs="Arial" w:eastAsia="Arial" w:hAnsi="Arial"/>
          <w:color w:val="000000"/>
          <w:sz w:val="24"/>
          <w:szCs w:val="24"/>
          <w:rtl w:val="0"/>
        </w:rPr>
        <w:t xml:space="preserve">танцевальных площадок - из расчета на одного человека 2 м площади зала, включая площадь, занятую оборудованием.</w:t>
      </w:r>
      <w:r w:rsidDel="00000000" w:rsidR="00000000" w:rsidRPr="00000000">
        <w:rPr>
          <w:rtl w:val="0"/>
        </w:rPr>
      </w:r>
    </w:p>
    <w:p w:rsidR="00000000" w:rsidDel="00000000" w:rsidP="00000000" w:rsidRDefault="00000000" w:rsidRPr="00000000" w14:paraId="0000172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724">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(Введен дополнительно,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1725">
      <w:pPr>
        <w:spacing w:after="0" w:line="248.00000000000006" w:lineRule="auto"/>
        <w:rPr>
          <w:color w:val="000000"/>
          <w:sz w:val="20"/>
          <w:szCs w:val="20"/>
        </w:rPr>
      </w:pPr>
      <w:r w:rsidDel="00000000" w:rsidR="00000000" w:rsidRPr="00000000">
        <w:rPr>
          <w:rtl w:val="0"/>
        </w:rPr>
      </w:r>
    </w:p>
    <w:p w:rsidR="00000000" w:rsidDel="00000000" w:rsidP="00000000" w:rsidRDefault="00000000" w:rsidRPr="00000000" w14:paraId="00001726">
      <w:pPr>
        <w:spacing w:after="0" w:lineRule="auto"/>
        <w:rPr>
          <w:color w:val="000000"/>
          <w:sz w:val="20"/>
          <w:szCs w:val="20"/>
        </w:rPr>
      </w:pPr>
      <w:r w:rsidDel="00000000" w:rsidR="00000000" w:rsidRPr="00000000">
        <w:rPr>
          <w:rFonts w:ascii="Arial" w:cs="Arial" w:eastAsia="Arial" w:hAnsi="Arial"/>
          <w:b w:val="1"/>
          <w:color w:val="000000"/>
          <w:sz w:val="30"/>
          <w:szCs w:val="30"/>
          <w:rtl w:val="0"/>
        </w:rPr>
        <w:t xml:space="preserve">7.4 Вокзалы (Ф3.3)</w:t>
      </w:r>
      <w:r w:rsidDel="00000000" w:rsidR="00000000" w:rsidRPr="00000000">
        <w:rPr>
          <w:rtl w:val="0"/>
        </w:rPr>
      </w:r>
    </w:p>
    <w:p w:rsidR="00000000" w:rsidDel="00000000" w:rsidP="00000000" w:rsidRDefault="00000000" w:rsidRPr="00000000" w14:paraId="0000172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28">
      <w:pPr>
        <w:spacing w:after="0" w:line="357" w:lineRule="auto"/>
        <w:rPr>
          <w:color w:val="000000"/>
          <w:sz w:val="20"/>
          <w:szCs w:val="20"/>
        </w:rPr>
      </w:pPr>
      <w:r w:rsidDel="00000000" w:rsidR="00000000" w:rsidRPr="00000000">
        <w:rPr>
          <w:rtl w:val="0"/>
        </w:rPr>
      </w:r>
    </w:p>
    <w:p w:rsidR="00000000" w:rsidDel="00000000" w:rsidP="00000000" w:rsidRDefault="00000000" w:rsidRPr="00000000" w14:paraId="00001729">
      <w:pPr>
        <w:spacing w:after="0" w:line="264"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7.4.1 В зданиях вокзалов естественное освещение через окна в наружных стенах должны иметь не менее 50% лестничных клеток, предназначенных для эвакуации. Лестницы без естественного освещения должны быть незадымляемыми типов Н2 или Н3.</w:t>
      </w:r>
      <w:r w:rsidDel="00000000" w:rsidR="00000000" w:rsidRPr="00000000">
        <w:rPr>
          <w:rtl w:val="0"/>
        </w:rPr>
      </w:r>
    </w:p>
    <w:p w:rsidR="00000000" w:rsidDel="00000000" w:rsidP="00000000" w:rsidRDefault="00000000" w:rsidRPr="00000000" w14:paraId="0000172A">
      <w:pPr>
        <w:spacing w:after="0" w:line="178" w:lineRule="auto"/>
        <w:rPr>
          <w:color w:val="000000"/>
          <w:sz w:val="20"/>
          <w:szCs w:val="20"/>
        </w:rPr>
      </w:pPr>
      <w:r w:rsidDel="00000000" w:rsidR="00000000" w:rsidRPr="00000000">
        <w:rPr>
          <w:rtl w:val="0"/>
        </w:rPr>
      </w:r>
    </w:p>
    <w:p w:rsidR="00000000" w:rsidDel="00000000" w:rsidP="00000000" w:rsidRDefault="00000000" w:rsidRPr="00000000" w14:paraId="0000172B">
      <w:pPr>
        <w:spacing w:after="0" w:line="291" w:lineRule="auto"/>
        <w:ind w:right="1080" w:firstLine="320"/>
        <w:rPr>
          <w:color w:val="000000"/>
          <w:sz w:val="20"/>
          <w:szCs w:val="20"/>
        </w:rPr>
      </w:pPr>
      <w:r w:rsidDel="00000000" w:rsidR="00000000" w:rsidRPr="00000000">
        <w:rPr>
          <w:rFonts w:ascii="Arial" w:cs="Arial" w:eastAsia="Arial" w:hAnsi="Arial"/>
          <w:color w:val="000000"/>
          <w:sz w:val="24"/>
          <w:szCs w:val="24"/>
          <w:rtl w:val="0"/>
        </w:rPr>
        <w:t xml:space="preserve">7.4.2 Гостиницы, размещаемые в зданиях вокзалов, должны иметь самостоятельные пути эвакуации.</w:t>
      </w:r>
      <w:r w:rsidDel="00000000" w:rsidR="00000000" w:rsidRPr="00000000">
        <w:rPr>
          <w:rtl w:val="0"/>
        </w:rPr>
      </w:r>
    </w:p>
    <w:p w:rsidR="00000000" w:rsidDel="00000000" w:rsidP="00000000" w:rsidRDefault="00000000" w:rsidRPr="00000000" w14:paraId="0000172C">
      <w:pPr>
        <w:spacing w:after="0" w:line="147" w:lineRule="auto"/>
        <w:rPr>
          <w:color w:val="000000"/>
          <w:sz w:val="20"/>
          <w:szCs w:val="20"/>
        </w:rPr>
      </w:pPr>
      <w:r w:rsidDel="00000000" w:rsidR="00000000" w:rsidRPr="00000000">
        <w:rPr>
          <w:rtl w:val="0"/>
        </w:rPr>
      </w:r>
    </w:p>
    <w:p w:rsidR="00000000" w:rsidDel="00000000" w:rsidP="00000000" w:rsidRDefault="00000000" w:rsidRPr="00000000" w14:paraId="0000172D">
      <w:pPr>
        <w:spacing w:after="0" w:line="264"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7.4.3 Выходы из 50% лестничных клеток, а также коридоров зданий вокзалов в объединенный пассажирский зал, имеющий выходы непосредственно наружу, на наружную открытую эстакаду или на платформу, считаются эвакуационными.</w:t>
      </w:r>
      <w:r w:rsidDel="00000000" w:rsidR="00000000" w:rsidRPr="00000000">
        <w:rPr>
          <w:rtl w:val="0"/>
        </w:rPr>
      </w:r>
    </w:p>
    <w:p w:rsidR="00000000" w:rsidDel="00000000" w:rsidP="00000000" w:rsidRDefault="00000000" w:rsidRPr="00000000" w14:paraId="0000172E">
      <w:pPr>
        <w:spacing w:after="0" w:line="204" w:lineRule="auto"/>
        <w:rPr>
          <w:color w:val="000000"/>
          <w:sz w:val="20"/>
          <w:szCs w:val="20"/>
        </w:rPr>
      </w:pPr>
      <w:r w:rsidDel="00000000" w:rsidR="00000000" w:rsidRPr="00000000">
        <w:rPr>
          <w:rtl w:val="0"/>
        </w:rPr>
      </w:r>
    </w:p>
    <w:p w:rsidR="00000000" w:rsidDel="00000000" w:rsidP="00000000" w:rsidRDefault="00000000" w:rsidRPr="00000000" w14:paraId="0000172F">
      <w:pPr>
        <w:spacing w:after="0" w:lineRule="auto"/>
        <w:rPr>
          <w:color w:val="000000"/>
          <w:sz w:val="20"/>
          <w:szCs w:val="20"/>
        </w:rPr>
      </w:pPr>
      <w:r w:rsidDel="00000000" w:rsidR="00000000" w:rsidRPr="00000000">
        <w:rPr>
          <w:rFonts w:ascii="Arial" w:cs="Arial" w:eastAsia="Arial" w:hAnsi="Arial"/>
          <w:b w:val="1"/>
          <w:color w:val="000000"/>
          <w:sz w:val="30"/>
          <w:szCs w:val="30"/>
          <w:rtl w:val="0"/>
        </w:rPr>
        <w:t xml:space="preserve">7.5 Поликлиники и амбулатории (Ф3.4)</w:t>
      </w:r>
      <w:r w:rsidDel="00000000" w:rsidR="00000000" w:rsidRPr="00000000">
        <w:rPr>
          <w:rtl w:val="0"/>
        </w:rPr>
      </w:r>
    </w:p>
    <w:p w:rsidR="00000000" w:rsidDel="00000000" w:rsidP="00000000" w:rsidRDefault="00000000" w:rsidRPr="00000000" w14:paraId="0000173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31">
      <w:pPr>
        <w:spacing w:after="0" w:line="357" w:lineRule="auto"/>
        <w:rPr>
          <w:color w:val="000000"/>
          <w:sz w:val="20"/>
          <w:szCs w:val="20"/>
        </w:rPr>
      </w:pPr>
      <w:r w:rsidDel="00000000" w:rsidR="00000000" w:rsidRPr="00000000">
        <w:rPr>
          <w:rtl w:val="0"/>
        </w:rPr>
      </w:r>
    </w:p>
    <w:p w:rsidR="00000000" w:rsidDel="00000000" w:rsidP="00000000" w:rsidRDefault="00000000" w:rsidRPr="00000000" w14:paraId="00001732">
      <w:pPr>
        <w:spacing w:after="0" w:line="258"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7.5.1 Ширина лестничного марша независимо от числа мест должна быть не менее 1,35 м. Допускается предусматривать ширину не менее 1,2 м для лестничных маршей, ведущих в помещения, не предназначенные для пребывания или посещения больных. При этом, если данные помещения предназначены для одновременного пребывания не более 5 человек, лестничный марш допускается выполнять шириной не менее 0,9 м.</w:t>
      </w:r>
      <w:r w:rsidDel="00000000" w:rsidR="00000000" w:rsidRPr="00000000">
        <w:rPr>
          <w:rtl w:val="0"/>
        </w:rPr>
      </w:r>
    </w:p>
    <w:p w:rsidR="00000000" w:rsidDel="00000000" w:rsidP="00000000" w:rsidRDefault="00000000" w:rsidRPr="00000000" w14:paraId="00001733">
      <w:pPr>
        <w:spacing w:after="0" w:line="188" w:lineRule="auto"/>
        <w:rPr>
          <w:color w:val="000000"/>
          <w:sz w:val="20"/>
          <w:szCs w:val="20"/>
        </w:rPr>
      </w:pPr>
      <w:r w:rsidDel="00000000" w:rsidR="00000000" w:rsidRPr="00000000">
        <w:rPr>
          <w:rtl w:val="0"/>
        </w:rPr>
      </w:r>
    </w:p>
    <w:p w:rsidR="00000000" w:rsidDel="00000000" w:rsidP="00000000" w:rsidRDefault="00000000" w:rsidRPr="00000000" w14:paraId="00001734">
      <w:pPr>
        <w:spacing w:after="0" w:line="264"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7.5.2 При устройстве в лестничной клетке только верхнего освещения в дополнение к требованиям п.7.1.15 в зданиях стационаров лечебных учреждений должно быть предусмотрено автоматическое открывание фонарей лестничных клеток при пожаре.</w:t>
      </w:r>
      <w:r w:rsidDel="00000000" w:rsidR="00000000" w:rsidRPr="00000000">
        <w:rPr>
          <w:rtl w:val="0"/>
        </w:rPr>
      </w:r>
    </w:p>
    <w:p w:rsidR="00000000" w:rsidDel="00000000" w:rsidP="00000000" w:rsidRDefault="00000000" w:rsidRPr="00000000" w14:paraId="00001735">
      <w:pPr>
        <w:spacing w:after="0" w:line="178" w:lineRule="auto"/>
        <w:rPr>
          <w:color w:val="000000"/>
          <w:sz w:val="20"/>
          <w:szCs w:val="20"/>
        </w:rPr>
      </w:pPr>
      <w:r w:rsidDel="00000000" w:rsidR="00000000" w:rsidRPr="00000000">
        <w:rPr>
          <w:rtl w:val="0"/>
        </w:rPr>
      </w:r>
    </w:p>
    <w:p w:rsidR="00000000" w:rsidDel="00000000" w:rsidP="00000000" w:rsidRDefault="00000000" w:rsidRPr="00000000" w14:paraId="00001736">
      <w:pPr>
        <w:spacing w:after="0" w:line="291"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7.5.3 В стационарах лечебных учреждений открытые лестницы в расчет эвакуации людей при пожаре не включаются.</w:t>
      </w:r>
      <w:r w:rsidDel="00000000" w:rsidR="00000000" w:rsidRPr="00000000">
        <w:rPr>
          <w:rtl w:val="0"/>
        </w:rPr>
      </w:r>
    </w:p>
    <w:p w:rsidR="00000000" w:rsidDel="00000000" w:rsidP="00000000" w:rsidRDefault="00000000" w:rsidRPr="00000000" w14:paraId="00001737">
      <w:pPr>
        <w:rPr/>
        <w:sectPr>
          <w:type w:val="nextPage"/>
          <w:pgSz w:h="16840" w:w="11900"/>
          <w:pgMar w:bottom="439" w:top="559" w:left="700" w:right="1440" w:header="0" w:footer="0"/>
          <w:cols w:equalWidth="0"/>
        </w:sectPr>
      </w:pPr>
      <w:r w:rsidDel="00000000" w:rsidR="00000000" w:rsidRPr="00000000">
        <w:rPr>
          <w:rtl w:val="0"/>
        </w:rPr>
      </w:r>
    </w:p>
    <w:p w:rsidR="00000000" w:rsidDel="00000000" w:rsidP="00000000" w:rsidRDefault="00000000" w:rsidRPr="00000000" w14:paraId="00001738">
      <w:pPr>
        <w:spacing w:after="0" w:line="270"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7.5.4 В палатных корпусах лечебных учреждений коридоры следует разделять противопожарными перегородками 2-го типа с расстоянием между ними не более 42 м.</w:t>
      </w:r>
      <w:r w:rsidDel="00000000" w:rsidR="00000000" w:rsidRPr="00000000">
        <w:rPr>
          <w:rtl w:val="0"/>
        </w:rPr>
      </w:r>
    </w:p>
    <w:p w:rsidR="00000000" w:rsidDel="00000000" w:rsidP="00000000" w:rsidRDefault="00000000" w:rsidRPr="00000000" w14:paraId="00001739">
      <w:pPr>
        <w:spacing w:after="0" w:line="199" w:lineRule="auto"/>
        <w:rPr>
          <w:color w:val="000000"/>
          <w:sz w:val="20"/>
          <w:szCs w:val="20"/>
        </w:rPr>
      </w:pPr>
      <w:r w:rsidDel="00000000" w:rsidR="00000000" w:rsidRPr="00000000">
        <w:rPr>
          <w:rtl w:val="0"/>
        </w:rPr>
      </w:r>
    </w:p>
    <w:p w:rsidR="00000000" w:rsidDel="00000000" w:rsidP="00000000" w:rsidRDefault="00000000" w:rsidRPr="00000000" w14:paraId="0000173A">
      <w:pPr>
        <w:spacing w:after="0" w:lineRule="auto"/>
        <w:ind w:left="6"/>
        <w:rPr>
          <w:color w:val="000000"/>
          <w:sz w:val="20"/>
          <w:szCs w:val="20"/>
        </w:rPr>
      </w:pPr>
      <w:r w:rsidDel="00000000" w:rsidR="00000000" w:rsidRPr="00000000">
        <w:rPr>
          <w:rFonts w:ascii="Arial" w:cs="Arial" w:eastAsia="Arial" w:hAnsi="Arial"/>
          <w:b w:val="1"/>
          <w:color w:val="000000"/>
          <w:sz w:val="30"/>
          <w:szCs w:val="30"/>
          <w:rtl w:val="0"/>
        </w:rPr>
        <w:t xml:space="preserve">7.6 Помещения для посетителей организаций бытового</w:t>
      </w:r>
      <w:r w:rsidDel="00000000" w:rsidR="00000000" w:rsidRPr="00000000">
        <w:rPr>
          <w:rtl w:val="0"/>
        </w:rPr>
      </w:r>
    </w:p>
    <w:p w:rsidR="00000000" w:rsidDel="00000000" w:rsidP="00000000" w:rsidRDefault="00000000" w:rsidRPr="00000000" w14:paraId="0000173B">
      <w:pPr>
        <w:spacing w:after="0" w:line="49" w:lineRule="auto"/>
        <w:rPr>
          <w:color w:val="000000"/>
          <w:sz w:val="20"/>
          <w:szCs w:val="20"/>
        </w:rPr>
      </w:pPr>
      <w:r w:rsidDel="00000000" w:rsidR="00000000" w:rsidRPr="00000000">
        <w:rPr>
          <w:rtl w:val="0"/>
        </w:rPr>
      </w:r>
    </w:p>
    <w:p w:rsidR="00000000" w:rsidDel="00000000" w:rsidP="00000000" w:rsidRDefault="00000000" w:rsidRPr="00000000" w14:paraId="0000173C">
      <w:pPr>
        <w:numPr>
          <w:ilvl w:val="0"/>
          <w:numId w:val="25"/>
        </w:numPr>
        <w:tabs>
          <w:tab w:val="left" w:pos="278"/>
        </w:tabs>
        <w:spacing w:after="0" w:line="244" w:lineRule="auto"/>
        <w:ind w:left="6" w:right="1260" w:hanging="6"/>
        <w:rPr>
          <w:rFonts w:ascii="Arial" w:cs="Arial" w:eastAsia="Arial" w:hAnsi="Arial"/>
          <w:b w:val="1"/>
          <w:color w:val="000000"/>
          <w:sz w:val="30"/>
          <w:szCs w:val="30"/>
        </w:rPr>
      </w:pPr>
      <w:r w:rsidDel="00000000" w:rsidR="00000000" w:rsidRPr="00000000">
        <w:rPr>
          <w:rFonts w:ascii="Arial" w:cs="Arial" w:eastAsia="Arial" w:hAnsi="Arial"/>
          <w:b w:val="1"/>
          <w:color w:val="000000"/>
          <w:sz w:val="30"/>
          <w:szCs w:val="30"/>
          <w:rtl w:val="0"/>
        </w:rPr>
        <w:t xml:space="preserve">коммунального обслуживания (почт, сберегательных касс, транспортных агентств, юридических консультаций, нотариальных контор, прачечных,</w:t>
      </w:r>
    </w:p>
    <w:p w:rsidR="00000000" w:rsidDel="00000000" w:rsidP="00000000" w:rsidRDefault="00000000" w:rsidRPr="00000000" w14:paraId="0000173D">
      <w:pPr>
        <w:spacing w:after="0" w:line="14.399999999999999" w:lineRule="auto"/>
        <w:rPr>
          <w:rFonts w:ascii="Arial" w:cs="Arial" w:eastAsia="Arial" w:hAnsi="Arial"/>
          <w:b w:val="1"/>
          <w:color w:val="000000"/>
          <w:sz w:val="30"/>
          <w:szCs w:val="30"/>
        </w:rPr>
      </w:pPr>
      <w:r w:rsidDel="00000000" w:rsidR="00000000" w:rsidRPr="00000000">
        <w:rPr>
          <w:rtl w:val="0"/>
        </w:rPr>
      </w:r>
    </w:p>
    <w:p w:rsidR="00000000" w:rsidDel="00000000" w:rsidP="00000000" w:rsidRDefault="00000000" w:rsidRPr="00000000" w14:paraId="0000173E">
      <w:pPr>
        <w:spacing w:after="0" w:lineRule="auto"/>
        <w:ind w:left="6"/>
        <w:rPr>
          <w:rFonts w:ascii="Arial" w:cs="Arial" w:eastAsia="Arial" w:hAnsi="Arial"/>
          <w:b w:val="1"/>
          <w:color w:val="000000"/>
          <w:sz w:val="30"/>
          <w:szCs w:val="30"/>
        </w:rPr>
      </w:pPr>
      <w:r w:rsidDel="00000000" w:rsidR="00000000" w:rsidRPr="00000000">
        <w:rPr>
          <w:rFonts w:ascii="Arial" w:cs="Arial" w:eastAsia="Arial" w:hAnsi="Arial"/>
          <w:b w:val="1"/>
          <w:color w:val="000000"/>
          <w:sz w:val="30"/>
          <w:szCs w:val="30"/>
          <w:rtl w:val="0"/>
        </w:rPr>
        <w:t xml:space="preserve">ателье по пошиву и ремонту обуви и одежды,</w:t>
      </w:r>
    </w:p>
    <w:p w:rsidR="00000000" w:rsidDel="00000000" w:rsidP="00000000" w:rsidRDefault="00000000" w:rsidRPr="00000000" w14:paraId="0000173F">
      <w:pPr>
        <w:spacing w:after="0" w:line="14.399999999999999" w:lineRule="auto"/>
        <w:rPr>
          <w:rFonts w:ascii="Arial" w:cs="Arial" w:eastAsia="Arial" w:hAnsi="Arial"/>
          <w:b w:val="1"/>
          <w:color w:val="000000"/>
          <w:sz w:val="30"/>
          <w:szCs w:val="30"/>
        </w:rPr>
      </w:pPr>
      <w:r w:rsidDel="00000000" w:rsidR="00000000" w:rsidRPr="00000000">
        <w:rPr>
          <w:rtl w:val="0"/>
        </w:rPr>
      </w:r>
    </w:p>
    <w:p w:rsidR="00000000" w:rsidDel="00000000" w:rsidP="00000000" w:rsidRDefault="00000000" w:rsidRPr="00000000" w14:paraId="00001740">
      <w:pPr>
        <w:spacing w:after="0" w:lineRule="auto"/>
        <w:ind w:left="6"/>
        <w:rPr>
          <w:rFonts w:ascii="Arial" w:cs="Arial" w:eastAsia="Arial" w:hAnsi="Arial"/>
          <w:b w:val="1"/>
          <w:color w:val="000000"/>
          <w:sz w:val="30"/>
          <w:szCs w:val="30"/>
        </w:rPr>
      </w:pPr>
      <w:r w:rsidDel="00000000" w:rsidR="00000000" w:rsidRPr="00000000">
        <w:rPr>
          <w:rFonts w:ascii="Arial" w:cs="Arial" w:eastAsia="Arial" w:hAnsi="Arial"/>
          <w:b w:val="1"/>
          <w:color w:val="000000"/>
          <w:sz w:val="30"/>
          <w:szCs w:val="30"/>
          <w:rtl w:val="0"/>
        </w:rPr>
        <w:t xml:space="preserve">химической чистки, по</w:t>
      </w:r>
    </w:p>
    <w:p w:rsidR="00000000" w:rsidDel="00000000" w:rsidP="00000000" w:rsidRDefault="00000000" w:rsidRPr="00000000" w14:paraId="0000174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4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4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44">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1745">
      <w:pPr>
        <w:spacing w:after="0" w:line="260" w:lineRule="auto"/>
        <w:ind w:left="6" w:right="1060" w:firstLine="430"/>
        <w:jc w:val="both"/>
        <w:rPr>
          <w:color w:val="000000"/>
          <w:sz w:val="20"/>
          <w:szCs w:val="20"/>
        </w:rPr>
      </w:pPr>
      <w:r w:rsidDel="00000000" w:rsidR="00000000" w:rsidRPr="00000000">
        <w:rPr>
          <w:rFonts w:ascii="Arial" w:cs="Arial" w:eastAsia="Arial" w:hAnsi="Arial"/>
          <w:color w:val="008000"/>
          <w:sz w:val="24"/>
          <w:szCs w:val="24"/>
          <w:rtl w:val="0"/>
        </w:rPr>
        <w:t xml:space="preserve">7.6 Помещения для посетителей организаций бытового и коммунального обслуживания (почт, сберегательных касс, транспортных агентств, юридических консультаций, нотариальных контор, прачечных, ателье по пошиву и ремонту обуви и одежды, химической чистки, похоронных бюро, парикмахерских и других подобных учреждений)</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1746">
      <w:pPr>
        <w:spacing w:after="0" w:line="181" w:lineRule="auto"/>
        <w:rPr>
          <w:color w:val="000000"/>
          <w:sz w:val="20"/>
          <w:szCs w:val="20"/>
        </w:rPr>
      </w:pPr>
      <w:r w:rsidDel="00000000" w:rsidR="00000000" w:rsidRPr="00000000">
        <w:rPr>
          <w:rtl w:val="0"/>
        </w:rPr>
      </w:r>
    </w:p>
    <w:p w:rsidR="00000000" w:rsidDel="00000000" w:rsidP="00000000" w:rsidRDefault="00000000" w:rsidRPr="00000000" w14:paraId="00001747">
      <w:pPr>
        <w:spacing w:after="0" w:lineRule="auto"/>
        <w:ind w:left="6"/>
        <w:rPr>
          <w:color w:val="000000"/>
          <w:sz w:val="20"/>
          <w:szCs w:val="20"/>
        </w:rPr>
      </w:pPr>
      <w:r w:rsidDel="00000000" w:rsidR="00000000" w:rsidRPr="00000000">
        <w:rPr>
          <w:rFonts w:ascii="Arial" w:cs="Arial" w:eastAsia="Arial" w:hAnsi="Arial"/>
          <w:b w:val="1"/>
          <w:color w:val="000000"/>
          <w:sz w:val="24"/>
          <w:szCs w:val="24"/>
          <w:rtl w:val="0"/>
        </w:rPr>
        <w:t xml:space="preserve">____________</w:t>
      </w:r>
      <w:r w:rsidDel="00000000" w:rsidR="00000000" w:rsidRPr="00000000">
        <w:rPr>
          <w:rtl w:val="0"/>
        </w:rPr>
      </w:r>
    </w:p>
    <w:p w:rsidR="00000000" w:rsidDel="00000000" w:rsidP="00000000" w:rsidRDefault="00000000" w:rsidRPr="00000000" w14:paraId="00001748">
      <w:pPr>
        <w:spacing w:after="0" w:line="46" w:lineRule="auto"/>
        <w:rPr>
          <w:color w:val="000000"/>
          <w:sz w:val="20"/>
          <w:szCs w:val="20"/>
        </w:rPr>
      </w:pPr>
      <w:r w:rsidDel="00000000" w:rsidR="00000000" w:rsidRPr="00000000">
        <w:rPr>
          <w:rtl w:val="0"/>
        </w:rPr>
      </w:r>
    </w:p>
    <w:p w:rsidR="00000000" w:rsidDel="00000000" w:rsidP="00000000" w:rsidRDefault="00000000" w:rsidRPr="00000000" w14:paraId="00001749">
      <w:pPr>
        <w:numPr>
          <w:ilvl w:val="0"/>
          <w:numId w:val="26"/>
        </w:numPr>
        <w:tabs>
          <w:tab w:val="left" w:pos="566"/>
        </w:tabs>
        <w:spacing w:after="0" w:lineRule="auto"/>
        <w:ind w:left="566" w:hanging="166"/>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174A">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74B">
      <w:pPr>
        <w:spacing w:after="0" w:line="270"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7.6.1 Для определения параметров путей эвакуации число посетителей предприятий бытового обслуживания, одновременно находящихся в помещении для посетителей, следует принимать из расчета на одного</w:t>
      </w:r>
      <w:r w:rsidDel="00000000" w:rsidR="00000000" w:rsidRPr="00000000">
        <w:rPr>
          <w:rtl w:val="0"/>
        </w:rPr>
      </w:r>
    </w:p>
    <w:p w:rsidR="00000000" w:rsidDel="00000000" w:rsidP="00000000" w:rsidRDefault="00000000" w:rsidRPr="00000000" w14:paraId="0000174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1168400</wp:posOffset>
            </wp:positionH>
            <wp:positionV relativeFrom="paragraph">
              <wp:posOffset>33020</wp:posOffset>
            </wp:positionV>
            <wp:extent cx="111760" cy="233680"/>
            <wp:effectExtent b="0" l="0" r="0" t="0"/>
            <wp:wrapSquare wrapText="bothSides" distB="0" distT="0" distL="0" distR="0"/>
            <wp:docPr id="63"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174D">
      <w:pPr>
        <w:spacing w:after="0" w:line="41" w:lineRule="auto"/>
        <w:rPr>
          <w:color w:val="000000"/>
          <w:sz w:val="20"/>
          <w:szCs w:val="20"/>
        </w:rPr>
      </w:pPr>
      <w:r w:rsidDel="00000000" w:rsidR="00000000" w:rsidRPr="00000000">
        <w:rPr>
          <w:rtl w:val="0"/>
        </w:rPr>
      </w:r>
    </w:p>
    <w:p w:rsidR="00000000" w:rsidDel="00000000" w:rsidP="00000000" w:rsidRDefault="00000000" w:rsidRPr="00000000" w14:paraId="0000174E">
      <w:pPr>
        <w:spacing w:after="0" w:line="263.00000000000006" w:lineRule="auto"/>
        <w:ind w:left="6" w:right="1060"/>
        <w:jc w:val="both"/>
        <w:rPr>
          <w:color w:val="000000"/>
          <w:sz w:val="20"/>
          <w:szCs w:val="20"/>
        </w:rPr>
      </w:pPr>
      <w:r w:rsidDel="00000000" w:rsidR="00000000" w:rsidRPr="00000000">
        <w:rPr>
          <w:rFonts w:ascii="Arial" w:cs="Arial" w:eastAsia="Arial" w:hAnsi="Arial"/>
          <w:color w:val="000000"/>
          <w:sz w:val="24"/>
          <w:szCs w:val="24"/>
          <w:rtl w:val="0"/>
        </w:rPr>
        <w:t xml:space="preserve">человека 1,35 м площади помещения для посетителей, включая площадь, занятую оборудованием.</w:t>
      </w:r>
      <w:r w:rsidDel="00000000" w:rsidR="00000000" w:rsidRPr="00000000">
        <w:rPr>
          <w:rtl w:val="0"/>
        </w:rPr>
      </w:r>
    </w:p>
    <w:p w:rsidR="00000000" w:rsidDel="00000000" w:rsidP="00000000" w:rsidRDefault="00000000" w:rsidRPr="00000000" w14:paraId="0000174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750">
      <w:pPr>
        <w:spacing w:after="0" w:lineRule="auto"/>
        <w:ind w:left="406"/>
        <w:rPr>
          <w:color w:val="000000"/>
          <w:sz w:val="20"/>
          <w:szCs w:val="20"/>
        </w:rPr>
      </w:pPr>
      <w:r w:rsidDel="00000000" w:rsidR="00000000" w:rsidRPr="00000000">
        <w:rPr>
          <w:rFonts w:ascii="Arial" w:cs="Arial" w:eastAsia="Arial" w:hAnsi="Arial"/>
          <w:color w:val="000000"/>
          <w:sz w:val="24"/>
          <w:szCs w:val="24"/>
          <w:rtl w:val="0"/>
        </w:rPr>
        <w:t xml:space="preserve">(Измененная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1751">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752">
      <w:pPr>
        <w:spacing w:after="0" w:line="291"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7.6.2 Входы и лестницы для обслуживающего персонала должны быть отдельными от входов и лестниц для посетителей предприятий бытового</w:t>
      </w:r>
      <w:r w:rsidDel="00000000" w:rsidR="00000000" w:rsidRPr="00000000">
        <w:rPr>
          <w:rtl w:val="0"/>
        </w:rPr>
      </w:r>
    </w:p>
    <w:p w:rsidR="00000000" w:rsidDel="00000000" w:rsidP="00000000" w:rsidRDefault="00000000" w:rsidRPr="00000000" w14:paraId="0000175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3393440</wp:posOffset>
            </wp:positionH>
            <wp:positionV relativeFrom="paragraph">
              <wp:posOffset>16510</wp:posOffset>
            </wp:positionV>
            <wp:extent cx="111760" cy="233680"/>
            <wp:effectExtent b="0" l="0" r="0" t="0"/>
            <wp:wrapSquare wrapText="bothSides" distB="0" distT="0" distL="0" distR="0"/>
            <wp:docPr id="61"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1754">
      <w:pPr>
        <w:spacing w:after="0" w:line="15" w:lineRule="auto"/>
        <w:rPr>
          <w:color w:val="000000"/>
          <w:sz w:val="20"/>
          <w:szCs w:val="20"/>
        </w:rPr>
      </w:pPr>
      <w:r w:rsidDel="00000000" w:rsidR="00000000" w:rsidRPr="00000000">
        <w:rPr>
          <w:rtl w:val="0"/>
        </w:rPr>
      </w:r>
    </w:p>
    <w:p w:rsidR="00000000" w:rsidDel="00000000" w:rsidP="00000000" w:rsidRDefault="00000000" w:rsidRPr="00000000" w14:paraId="00001755">
      <w:pPr>
        <w:spacing w:after="0" w:lineRule="auto"/>
        <w:ind w:left="6"/>
        <w:rPr>
          <w:color w:val="000000"/>
          <w:sz w:val="20"/>
          <w:szCs w:val="20"/>
        </w:rPr>
      </w:pPr>
      <w:r w:rsidDel="00000000" w:rsidR="00000000" w:rsidRPr="00000000">
        <w:rPr>
          <w:rFonts w:ascii="Arial" w:cs="Arial" w:eastAsia="Arial" w:hAnsi="Arial"/>
          <w:color w:val="000000"/>
          <w:sz w:val="24"/>
          <w:szCs w:val="24"/>
          <w:rtl w:val="0"/>
        </w:rPr>
        <w:t xml:space="preserve">обслуживания расчетной площадью более 200 м  .</w:t>
      </w:r>
      <w:r w:rsidDel="00000000" w:rsidR="00000000" w:rsidRPr="00000000">
        <w:rPr>
          <w:rtl w:val="0"/>
        </w:rPr>
      </w:r>
    </w:p>
    <w:p w:rsidR="00000000" w:rsidDel="00000000" w:rsidP="00000000" w:rsidRDefault="00000000" w:rsidRPr="00000000" w14:paraId="00001756">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1757">
      <w:pPr>
        <w:spacing w:after="0" w:line="265" w:lineRule="auto"/>
        <w:ind w:left="6"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Входы в кладовые и другие неторговые помещения следует располагать со стороны производственных групп помещений.</w:t>
      </w:r>
      <w:r w:rsidDel="00000000" w:rsidR="00000000" w:rsidRPr="00000000">
        <w:rPr>
          <w:rtl w:val="0"/>
        </w:rPr>
      </w:r>
    </w:p>
    <w:p w:rsidR="00000000" w:rsidDel="00000000" w:rsidP="00000000" w:rsidRDefault="00000000" w:rsidRPr="00000000" w14:paraId="00001758">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759">
      <w:pPr>
        <w:spacing w:after="0" w:line="275" w:lineRule="auto"/>
        <w:ind w:left="6" w:right="1080"/>
        <w:jc w:val="both"/>
        <w:rPr>
          <w:color w:val="000000"/>
          <w:sz w:val="20"/>
          <w:szCs w:val="20"/>
        </w:rPr>
      </w:pPr>
      <w:r w:rsidDel="00000000" w:rsidR="00000000" w:rsidRPr="00000000">
        <w:rPr>
          <w:rFonts w:ascii="Arial" w:cs="Arial" w:eastAsia="Arial" w:hAnsi="Arial"/>
          <w:b w:val="1"/>
          <w:color w:val="000000"/>
          <w:sz w:val="38"/>
          <w:szCs w:val="38"/>
          <w:rtl w:val="0"/>
        </w:rPr>
        <w:t xml:space="preserve">8 Учебные заведения, научные и проектные организации, учреждения управления (класс Ф4)</w:t>
      </w:r>
      <w:r w:rsidDel="00000000" w:rsidR="00000000" w:rsidRPr="00000000">
        <w:rPr>
          <w:rtl w:val="0"/>
        </w:rPr>
      </w:r>
    </w:p>
    <w:p w:rsidR="00000000" w:rsidDel="00000000" w:rsidP="00000000" w:rsidRDefault="00000000" w:rsidRPr="00000000" w14:paraId="0000175A">
      <w:pPr>
        <w:spacing w:after="0" w:line="150" w:lineRule="auto"/>
        <w:rPr>
          <w:color w:val="000000"/>
          <w:sz w:val="20"/>
          <w:szCs w:val="20"/>
        </w:rPr>
      </w:pPr>
      <w:r w:rsidDel="00000000" w:rsidR="00000000" w:rsidRPr="00000000">
        <w:rPr>
          <w:rtl w:val="0"/>
        </w:rPr>
      </w:r>
    </w:p>
    <w:p w:rsidR="00000000" w:rsidDel="00000000" w:rsidP="00000000" w:rsidRDefault="00000000" w:rsidRPr="00000000" w14:paraId="0000175B">
      <w:pPr>
        <w:spacing w:after="0" w:lineRule="auto"/>
        <w:ind w:left="6"/>
        <w:rPr>
          <w:color w:val="000000"/>
          <w:sz w:val="20"/>
          <w:szCs w:val="20"/>
        </w:rPr>
      </w:pPr>
      <w:r w:rsidDel="00000000" w:rsidR="00000000" w:rsidRPr="00000000">
        <w:rPr>
          <w:rFonts w:ascii="Arial" w:cs="Arial" w:eastAsia="Arial" w:hAnsi="Arial"/>
          <w:b w:val="1"/>
          <w:color w:val="000000"/>
          <w:sz w:val="30"/>
          <w:szCs w:val="30"/>
          <w:rtl w:val="0"/>
        </w:rPr>
        <w:t xml:space="preserve">8.1 Общие положения</w:t>
      </w:r>
      <w:r w:rsidDel="00000000" w:rsidR="00000000" w:rsidRPr="00000000">
        <w:rPr>
          <w:rtl w:val="0"/>
        </w:rPr>
      </w:r>
    </w:p>
    <w:p w:rsidR="00000000" w:rsidDel="00000000" w:rsidP="00000000" w:rsidRDefault="00000000" w:rsidRPr="00000000" w14:paraId="0000175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5D">
      <w:pPr>
        <w:spacing w:after="0" w:line="357" w:lineRule="auto"/>
        <w:rPr>
          <w:color w:val="000000"/>
          <w:sz w:val="20"/>
          <w:szCs w:val="20"/>
        </w:rPr>
      </w:pPr>
      <w:r w:rsidDel="00000000" w:rsidR="00000000" w:rsidRPr="00000000">
        <w:rPr>
          <w:rtl w:val="0"/>
        </w:rPr>
      </w:r>
    </w:p>
    <w:p w:rsidR="00000000" w:rsidDel="00000000" w:rsidP="00000000" w:rsidRDefault="00000000" w:rsidRPr="00000000" w14:paraId="0000175E">
      <w:pPr>
        <w:spacing w:after="0" w:line="279" w:lineRule="auto"/>
        <w:ind w:left="6" w:right="1060" w:firstLine="320"/>
        <w:jc w:val="both"/>
        <w:rPr>
          <w:color w:val="000000"/>
          <w:sz w:val="20"/>
          <w:szCs w:val="20"/>
        </w:rPr>
      </w:pPr>
      <w:r w:rsidDel="00000000" w:rsidR="00000000" w:rsidRPr="00000000">
        <w:rPr>
          <w:rFonts w:ascii="Arial" w:cs="Arial" w:eastAsia="Arial" w:hAnsi="Arial"/>
          <w:color w:val="000000"/>
          <w:sz w:val="23"/>
          <w:szCs w:val="23"/>
          <w:rtl w:val="0"/>
        </w:rPr>
        <w:t xml:space="preserve">8.1.1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трехмаршевых лестниц в пределах первого этажа допускается не более 18 подъемов.</w:t>
      </w:r>
      <w:r w:rsidDel="00000000" w:rsidR="00000000" w:rsidRPr="00000000">
        <w:rPr>
          <w:rtl w:val="0"/>
        </w:rPr>
      </w:r>
    </w:p>
    <w:p w:rsidR="00000000" w:rsidDel="00000000" w:rsidP="00000000" w:rsidRDefault="00000000" w:rsidRPr="00000000" w14:paraId="0000175F">
      <w:pPr>
        <w:spacing w:after="0" w:line="162" w:lineRule="auto"/>
        <w:rPr>
          <w:color w:val="000000"/>
          <w:sz w:val="20"/>
          <w:szCs w:val="20"/>
        </w:rPr>
      </w:pPr>
      <w:r w:rsidDel="00000000" w:rsidR="00000000" w:rsidRPr="00000000">
        <w:rPr>
          <w:rtl w:val="0"/>
        </w:rPr>
      </w:r>
    </w:p>
    <w:p w:rsidR="00000000" w:rsidDel="00000000" w:rsidP="00000000" w:rsidRDefault="00000000" w:rsidRPr="00000000" w14:paraId="00001760">
      <w:pPr>
        <w:spacing w:after="0" w:line="291" w:lineRule="auto"/>
        <w:ind w:left="6" w:right="1080" w:firstLine="320"/>
        <w:jc w:val="both"/>
        <w:rPr>
          <w:color w:val="000000"/>
          <w:sz w:val="20"/>
          <w:szCs w:val="20"/>
        </w:rPr>
      </w:pPr>
      <w:r w:rsidDel="00000000" w:rsidR="00000000" w:rsidRPr="00000000">
        <w:rPr>
          <w:rFonts w:ascii="Arial" w:cs="Arial" w:eastAsia="Arial" w:hAnsi="Arial"/>
          <w:color w:val="000000"/>
          <w:sz w:val="24"/>
          <w:szCs w:val="24"/>
          <w:rtl w:val="0"/>
        </w:rPr>
        <w:t xml:space="preserve">8.1.2 Лестничные марши и площадки должны иметь ограждения с поручнями.</w:t>
      </w:r>
      <w:r w:rsidDel="00000000" w:rsidR="00000000" w:rsidRPr="00000000">
        <w:rPr>
          <w:rtl w:val="0"/>
        </w:rPr>
      </w:r>
    </w:p>
    <w:p w:rsidR="00000000" w:rsidDel="00000000" w:rsidP="00000000" w:rsidRDefault="00000000" w:rsidRPr="00000000" w14:paraId="00001761">
      <w:pPr>
        <w:rPr/>
        <w:sectPr>
          <w:type w:val="nextPage"/>
          <w:pgSz w:h="16840" w:w="11900"/>
          <w:pgMar w:bottom="583" w:top="559" w:left="694" w:right="1440" w:header="0" w:footer="0"/>
          <w:cols w:equalWidth="0"/>
        </w:sectPr>
      </w:pPr>
      <w:r w:rsidDel="00000000" w:rsidR="00000000" w:rsidRPr="00000000">
        <w:rPr>
          <w:rtl w:val="0"/>
        </w:rPr>
      </w:r>
    </w:p>
    <w:p w:rsidR="00000000" w:rsidDel="00000000" w:rsidP="00000000" w:rsidRDefault="00000000" w:rsidRPr="00000000" w14:paraId="00001762">
      <w:pPr>
        <w:spacing w:after="0" w:line="259"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8.1.3 Перед наружной дверью (эвакуационным выходом) должна быть горизонтальная входная площадка с глубиной не менее 1,5 ширины полотна наружной двери.</w:t>
      </w:r>
      <w:r w:rsidDel="00000000" w:rsidR="00000000" w:rsidRPr="00000000">
        <w:rPr>
          <w:rtl w:val="0"/>
        </w:rPr>
      </w:r>
    </w:p>
    <w:p w:rsidR="00000000" w:rsidDel="00000000" w:rsidP="00000000" w:rsidRDefault="00000000" w:rsidRPr="00000000" w14:paraId="0000176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764">
      <w:pPr>
        <w:spacing w:after="0" w:line="257"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Наружные лестницы (или их части) и площадки высотой от уровня тротуара более 0,45 м при входах в здания в зависимости от назначения и местных условий должны иметь ограждения.</w:t>
      </w:r>
      <w:r w:rsidDel="00000000" w:rsidR="00000000" w:rsidRPr="00000000">
        <w:rPr>
          <w:rtl w:val="0"/>
        </w:rPr>
      </w:r>
    </w:p>
    <w:p w:rsidR="00000000" w:rsidDel="00000000" w:rsidP="00000000" w:rsidRDefault="00000000" w:rsidRPr="00000000" w14:paraId="00001765">
      <w:pPr>
        <w:spacing w:after="0" w:line="187" w:lineRule="auto"/>
        <w:rPr>
          <w:color w:val="000000"/>
          <w:sz w:val="20"/>
          <w:szCs w:val="20"/>
        </w:rPr>
      </w:pPr>
      <w:r w:rsidDel="00000000" w:rsidR="00000000" w:rsidRPr="00000000">
        <w:rPr>
          <w:rtl w:val="0"/>
        </w:rPr>
      </w:r>
    </w:p>
    <w:p w:rsidR="00000000" w:rsidDel="00000000" w:rsidP="00000000" w:rsidRDefault="00000000" w:rsidRPr="00000000" w14:paraId="00001766">
      <w:pPr>
        <w:spacing w:after="0" w:line="263.00000000000006" w:lineRule="auto"/>
        <w:ind w:right="1080" w:firstLine="320"/>
        <w:jc w:val="both"/>
        <w:rPr>
          <w:color w:val="000000"/>
          <w:sz w:val="20"/>
          <w:szCs w:val="20"/>
        </w:rPr>
      </w:pPr>
      <w:r w:rsidDel="00000000" w:rsidR="00000000" w:rsidRPr="00000000">
        <w:rPr>
          <w:rFonts w:ascii="Arial" w:cs="Arial" w:eastAsia="Arial" w:hAnsi="Arial"/>
          <w:color w:val="000000"/>
          <w:sz w:val="24"/>
          <w:szCs w:val="24"/>
          <w:rtl w:val="0"/>
        </w:rPr>
        <w:t xml:space="preserve">8.1.4 Уклон маршей лестниц в надземных этажах следует принимать не более 1:2.</w:t>
      </w:r>
      <w:r w:rsidDel="00000000" w:rsidR="00000000" w:rsidRPr="00000000">
        <w:rPr>
          <w:rtl w:val="0"/>
        </w:rPr>
      </w:r>
    </w:p>
    <w:p w:rsidR="00000000" w:rsidDel="00000000" w:rsidP="00000000" w:rsidRDefault="00000000" w:rsidRPr="00000000" w14:paraId="0000176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768">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Уклон маршей лестниц, ведущих в подвальные и цокольные этажи, на чердак, а также лестниц в надземных этажах, не предназначенных для эвакуации людей, допускается принимать 1:1,5.</w:t>
      </w:r>
      <w:r w:rsidDel="00000000" w:rsidR="00000000" w:rsidRPr="00000000">
        <w:rPr>
          <w:rtl w:val="0"/>
        </w:rPr>
      </w:r>
    </w:p>
    <w:p w:rsidR="00000000" w:rsidDel="00000000" w:rsidP="00000000" w:rsidRDefault="00000000" w:rsidRPr="00000000" w14:paraId="0000176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76A">
      <w:pPr>
        <w:spacing w:after="0" w:line="265" w:lineRule="auto"/>
        <w:ind w:right="1080" w:firstLine="400"/>
        <w:jc w:val="both"/>
        <w:rPr>
          <w:color w:val="000000"/>
          <w:sz w:val="20"/>
          <w:szCs w:val="20"/>
        </w:rPr>
      </w:pPr>
      <w:r w:rsidDel="00000000" w:rsidR="00000000" w:rsidRPr="00000000">
        <w:rPr>
          <w:rFonts w:ascii="Arial" w:cs="Arial" w:eastAsia="Arial" w:hAnsi="Arial"/>
          <w:color w:val="000000"/>
          <w:sz w:val="24"/>
          <w:szCs w:val="24"/>
          <w:rtl w:val="0"/>
        </w:rPr>
        <w:t xml:space="preserve">Уклон пандусов на путях передвижения людей следует принимать не более:</w:t>
      </w:r>
      <w:r w:rsidDel="00000000" w:rsidR="00000000" w:rsidRPr="00000000">
        <w:rPr>
          <w:rtl w:val="0"/>
        </w:rPr>
      </w:r>
    </w:p>
    <w:p w:rsidR="00000000" w:rsidDel="00000000" w:rsidP="00000000" w:rsidRDefault="00000000" w:rsidRPr="00000000" w14:paraId="0000176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6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6D">
      <w:pPr>
        <w:spacing w:after="0" w:line="225" w:lineRule="auto"/>
        <w:rPr>
          <w:color w:val="000000"/>
          <w:sz w:val="20"/>
          <w:szCs w:val="20"/>
        </w:rPr>
      </w:pPr>
      <w:r w:rsidDel="00000000" w:rsidR="00000000" w:rsidRPr="00000000">
        <w:rPr>
          <w:rtl w:val="0"/>
        </w:rPr>
      </w:r>
    </w:p>
    <w:tbl>
      <w:tblPr>
        <w:tblStyle w:val="Table41"/>
        <w:tblW w:w="7580.0" w:type="dxa"/>
        <w:jc w:val="left"/>
        <w:tblInd w:w="320.0" w:type="dxa"/>
        <w:tblLayout w:type="fixed"/>
        <w:tblLook w:val="0000"/>
      </w:tblPr>
      <w:tblGrid>
        <w:gridCol w:w="6820"/>
        <w:gridCol w:w="760"/>
        <w:tblGridChange w:id="0">
          <w:tblGrid>
            <w:gridCol w:w="6820"/>
            <w:gridCol w:w="760"/>
          </w:tblGrid>
        </w:tblGridChange>
      </w:tblGrid>
      <w:tr>
        <w:trPr>
          <w:trHeight w:val="323" w:hRule="atLeast"/>
        </w:trPr>
        <w:tc>
          <w:tcPr>
            <w:vAlign w:val="bottom"/>
          </w:tcPr>
          <w:p w:rsidR="00000000" w:rsidDel="00000000" w:rsidP="00000000" w:rsidRDefault="00000000" w:rsidRPr="00000000" w14:paraId="0000176E">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внутри здания, сооружения</w:t>
            </w:r>
            <w:r w:rsidDel="00000000" w:rsidR="00000000" w:rsidRPr="00000000">
              <w:rPr>
                <w:rtl w:val="0"/>
              </w:rPr>
            </w:r>
          </w:p>
        </w:tc>
        <w:tc>
          <w:tcPr>
            <w:vAlign w:val="bottom"/>
          </w:tcPr>
          <w:p w:rsidR="00000000" w:rsidDel="00000000" w:rsidP="00000000" w:rsidRDefault="00000000" w:rsidRPr="00000000" w14:paraId="0000176F">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1:6</w:t>
            </w:r>
            <w:r w:rsidDel="00000000" w:rsidR="00000000" w:rsidRPr="00000000">
              <w:rPr>
                <w:rtl w:val="0"/>
              </w:rPr>
            </w:r>
          </w:p>
        </w:tc>
      </w:tr>
      <w:tr>
        <w:trPr>
          <w:trHeight w:val="896" w:hRule="atLeast"/>
        </w:trPr>
        <w:tc>
          <w:tcPr>
            <w:vAlign w:val="bottom"/>
          </w:tcPr>
          <w:p w:rsidR="00000000" w:rsidDel="00000000" w:rsidP="00000000" w:rsidRDefault="00000000" w:rsidRPr="00000000" w14:paraId="00001770">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снаружи</w:t>
            </w:r>
            <w:r w:rsidDel="00000000" w:rsidR="00000000" w:rsidRPr="00000000">
              <w:rPr>
                <w:rtl w:val="0"/>
              </w:rPr>
            </w:r>
          </w:p>
        </w:tc>
        <w:tc>
          <w:tcPr>
            <w:vAlign w:val="bottom"/>
          </w:tcPr>
          <w:p w:rsidR="00000000" w:rsidDel="00000000" w:rsidP="00000000" w:rsidRDefault="00000000" w:rsidRPr="00000000" w14:paraId="00001771">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1:8</w:t>
            </w:r>
            <w:r w:rsidDel="00000000" w:rsidR="00000000" w:rsidRPr="00000000">
              <w:rPr>
                <w:rtl w:val="0"/>
              </w:rPr>
            </w:r>
          </w:p>
        </w:tc>
      </w:tr>
      <w:tr>
        <w:trPr>
          <w:trHeight w:val="861" w:hRule="atLeast"/>
        </w:trPr>
        <w:tc>
          <w:tcPr>
            <w:vAlign w:val="bottom"/>
          </w:tcPr>
          <w:p w:rsidR="00000000" w:rsidDel="00000000" w:rsidP="00000000" w:rsidRDefault="00000000" w:rsidRPr="00000000" w14:paraId="00001772">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на путях передвижения инвалидов на колясках внутри и</w:t>
            </w:r>
            <w:r w:rsidDel="00000000" w:rsidR="00000000" w:rsidRPr="00000000">
              <w:rPr>
                <w:rtl w:val="0"/>
              </w:rPr>
            </w:r>
          </w:p>
        </w:tc>
        <w:tc>
          <w:tcPr>
            <w:vAlign w:val="bottom"/>
          </w:tcPr>
          <w:p w:rsidR="00000000" w:rsidDel="00000000" w:rsidP="00000000" w:rsidRDefault="00000000" w:rsidRPr="00000000" w14:paraId="00001773">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1:12</w:t>
            </w:r>
            <w:r w:rsidDel="00000000" w:rsidR="00000000" w:rsidRPr="00000000">
              <w:rPr>
                <w:rtl w:val="0"/>
              </w:rPr>
            </w:r>
          </w:p>
        </w:tc>
      </w:tr>
      <w:tr>
        <w:trPr>
          <w:trHeight w:val="323" w:hRule="atLeast"/>
        </w:trPr>
        <w:tc>
          <w:tcPr>
            <w:vAlign w:val="bottom"/>
          </w:tcPr>
          <w:p w:rsidR="00000000" w:rsidDel="00000000" w:rsidP="00000000" w:rsidRDefault="00000000" w:rsidRPr="00000000" w14:paraId="00001774">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снаружи здания</w:t>
            </w:r>
            <w:r w:rsidDel="00000000" w:rsidR="00000000" w:rsidRPr="00000000">
              <w:rPr>
                <w:rtl w:val="0"/>
              </w:rPr>
            </w:r>
          </w:p>
        </w:tc>
        <w:tc>
          <w:tcPr>
            <w:vAlign w:val="bottom"/>
          </w:tcPr>
          <w:p w:rsidR="00000000" w:rsidDel="00000000" w:rsidP="00000000" w:rsidRDefault="00000000" w:rsidRPr="00000000" w14:paraId="00001775">
            <w:pPr>
              <w:spacing w:after="0" w:lineRule="auto"/>
              <w:rPr>
                <w:color w:val="000000"/>
                <w:sz w:val="24"/>
                <w:szCs w:val="24"/>
              </w:rPr>
            </w:pPr>
            <w:r w:rsidDel="00000000" w:rsidR="00000000" w:rsidRPr="00000000">
              <w:rPr>
                <w:rtl w:val="0"/>
              </w:rPr>
            </w:r>
          </w:p>
        </w:tc>
      </w:tr>
    </w:tbl>
    <w:p w:rsidR="00000000" w:rsidDel="00000000" w:rsidP="00000000" w:rsidRDefault="00000000" w:rsidRPr="00000000" w14:paraId="0000177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77">
      <w:pPr>
        <w:spacing w:after="0" w:line="325" w:lineRule="auto"/>
        <w:rPr>
          <w:color w:val="000000"/>
          <w:sz w:val="20"/>
          <w:szCs w:val="20"/>
        </w:rPr>
      </w:pPr>
      <w:r w:rsidDel="00000000" w:rsidR="00000000" w:rsidRPr="00000000">
        <w:rPr>
          <w:rtl w:val="0"/>
        </w:rPr>
      </w:r>
    </w:p>
    <w:p w:rsidR="00000000" w:rsidDel="00000000" w:rsidP="00000000" w:rsidRDefault="00000000" w:rsidRPr="00000000" w14:paraId="00001778">
      <w:pPr>
        <w:spacing w:after="0" w:line="27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Примечание - Требования настоящего пункта и п.8.1.1 не распространяются на проектирование проходов со ступенями между рядами мест в зрительных залах, спортивных залах и аудиториях.</w:t>
      </w:r>
      <w:r w:rsidDel="00000000" w:rsidR="00000000" w:rsidRPr="00000000">
        <w:rPr>
          <w:rtl w:val="0"/>
        </w:rPr>
      </w:r>
    </w:p>
    <w:p w:rsidR="00000000" w:rsidDel="00000000" w:rsidP="00000000" w:rsidRDefault="00000000" w:rsidRPr="00000000" w14:paraId="00001779">
      <w:pPr>
        <w:spacing w:after="0" w:line="173" w:lineRule="auto"/>
        <w:rPr>
          <w:color w:val="000000"/>
          <w:sz w:val="20"/>
          <w:szCs w:val="20"/>
        </w:rPr>
      </w:pPr>
      <w:r w:rsidDel="00000000" w:rsidR="00000000" w:rsidRPr="00000000">
        <w:rPr>
          <w:rtl w:val="0"/>
        </w:rPr>
      </w:r>
    </w:p>
    <w:p w:rsidR="00000000" w:rsidDel="00000000" w:rsidP="00000000" w:rsidRDefault="00000000" w:rsidRPr="00000000" w14:paraId="0000177A">
      <w:pPr>
        <w:spacing w:after="0" w:line="274" w:lineRule="auto"/>
        <w:ind w:right="1060" w:firstLine="320"/>
        <w:jc w:val="both"/>
        <w:rPr>
          <w:color w:val="000000"/>
          <w:sz w:val="20"/>
          <w:szCs w:val="20"/>
        </w:rPr>
      </w:pPr>
      <w:r w:rsidDel="00000000" w:rsidR="00000000" w:rsidRPr="00000000">
        <w:rPr>
          <w:rFonts w:ascii="Arial" w:cs="Arial" w:eastAsia="Arial" w:hAnsi="Arial"/>
          <w:color w:val="000000"/>
          <w:sz w:val="23"/>
          <w:szCs w:val="23"/>
          <w:rtl w:val="0"/>
        </w:rPr>
        <w:t xml:space="preserve">8.1.5 Ширина лестничного марша в зданиях должна быть не менее ширины выхода на лестничную клетку с наиболее населенного этажа, но не менее, м:</w:t>
      </w:r>
      <w:r w:rsidDel="00000000" w:rsidR="00000000" w:rsidRPr="00000000">
        <w:rPr>
          <w:rtl w:val="0"/>
        </w:rPr>
      </w:r>
    </w:p>
    <w:p w:rsidR="00000000" w:rsidDel="00000000" w:rsidP="00000000" w:rsidRDefault="00000000" w:rsidRPr="00000000" w14:paraId="0000177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77C">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1,35 - для зданий с числом пребывающих в наиболее населенном этаже более 200 чел.;</w:t>
      </w:r>
      <w:r w:rsidDel="00000000" w:rsidR="00000000" w:rsidRPr="00000000">
        <w:rPr>
          <w:rtl w:val="0"/>
        </w:rPr>
      </w:r>
    </w:p>
    <w:p w:rsidR="00000000" w:rsidDel="00000000" w:rsidP="00000000" w:rsidRDefault="00000000" w:rsidRPr="00000000" w14:paraId="0000177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77E">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1,2 - для остальных зданий;</w:t>
      </w:r>
      <w:r w:rsidDel="00000000" w:rsidR="00000000" w:rsidRPr="00000000">
        <w:rPr>
          <w:rtl w:val="0"/>
        </w:rPr>
      </w:r>
    </w:p>
    <w:p w:rsidR="00000000" w:rsidDel="00000000" w:rsidP="00000000" w:rsidRDefault="00000000" w:rsidRPr="00000000" w14:paraId="0000177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780">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0,9 - во всех зданиях, ведущих в помещение с числом одновременно пребывающих в нем до 5 чел.</w:t>
      </w:r>
      <w:r w:rsidDel="00000000" w:rsidR="00000000" w:rsidRPr="00000000">
        <w:rPr>
          <w:rtl w:val="0"/>
        </w:rPr>
      </w:r>
    </w:p>
    <w:p w:rsidR="00000000" w:rsidDel="00000000" w:rsidP="00000000" w:rsidRDefault="00000000" w:rsidRPr="00000000" w14:paraId="0000178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782">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Промежуточная площадка в прямом марше лестницы должна иметь глубину не менее 1 м.</w:t>
      </w:r>
      <w:r w:rsidDel="00000000" w:rsidR="00000000" w:rsidRPr="00000000">
        <w:rPr>
          <w:rtl w:val="0"/>
        </w:rPr>
      </w:r>
    </w:p>
    <w:p w:rsidR="00000000" w:rsidDel="00000000" w:rsidP="00000000" w:rsidRDefault="00000000" w:rsidRPr="00000000" w14:paraId="0000178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784">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Ширина лестничных площадок должна быть не менее ширины марша.</w:t>
      </w:r>
      <w:r w:rsidDel="00000000" w:rsidR="00000000" w:rsidRPr="00000000">
        <w:rPr>
          <w:rtl w:val="0"/>
        </w:rPr>
      </w:r>
    </w:p>
    <w:p w:rsidR="00000000" w:rsidDel="00000000" w:rsidP="00000000" w:rsidRDefault="00000000" w:rsidRPr="00000000" w14:paraId="00001785">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786">
      <w:pPr>
        <w:spacing w:after="0" w:line="26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8.1.6 В лестничных клетках, предназначенных для эвакуации людей как из надземных этажей, так и из подвального или цокольного этажа, следует предусматривать обособленные выходы наружу из подвального или цокольного этажа, отделенные на высоту одного этажа глухой противопожарной перегородкой 1-го типа.</w:t>
      </w:r>
      <w:r w:rsidDel="00000000" w:rsidR="00000000" w:rsidRPr="00000000">
        <w:rPr>
          <w:rtl w:val="0"/>
        </w:rPr>
      </w:r>
    </w:p>
    <w:p w:rsidR="00000000" w:rsidDel="00000000" w:rsidP="00000000" w:rsidRDefault="00000000" w:rsidRPr="00000000" w14:paraId="00001787">
      <w:pPr>
        <w:spacing w:after="0" w:line="185" w:lineRule="auto"/>
        <w:rPr>
          <w:color w:val="000000"/>
          <w:sz w:val="20"/>
          <w:szCs w:val="20"/>
        </w:rPr>
      </w:pPr>
      <w:r w:rsidDel="00000000" w:rsidR="00000000" w:rsidRPr="00000000">
        <w:rPr>
          <w:rtl w:val="0"/>
        </w:rPr>
      </w:r>
    </w:p>
    <w:p w:rsidR="00000000" w:rsidDel="00000000" w:rsidP="00000000" w:rsidRDefault="00000000" w:rsidRPr="00000000" w14:paraId="00001788">
      <w:pPr>
        <w:spacing w:after="0" w:line="264"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8.1.7 Отдельные лестницы для сообщения между подвалом или цокольным этажом и первым этажом, ведущие в коридор, холл или вестибюль первого этажа, в расчете эвакуации людей из подвала или цокольного этажа не учитываются.</w:t>
      </w:r>
      <w:r w:rsidDel="00000000" w:rsidR="00000000" w:rsidRPr="00000000">
        <w:rPr>
          <w:rtl w:val="0"/>
        </w:rPr>
      </w:r>
    </w:p>
    <w:p w:rsidR="00000000" w:rsidDel="00000000" w:rsidP="00000000" w:rsidRDefault="00000000" w:rsidRPr="00000000" w14:paraId="00001789">
      <w:pPr>
        <w:rPr/>
        <w:sectPr>
          <w:type w:val="nextPage"/>
          <w:pgSz w:h="16840" w:w="11900"/>
          <w:pgMar w:bottom="998" w:top="559" w:left="700" w:right="1440" w:header="0" w:footer="0"/>
          <w:cols w:equalWidth="0"/>
        </w:sectPr>
      </w:pPr>
      <w:r w:rsidDel="00000000" w:rsidR="00000000" w:rsidRPr="00000000">
        <w:rPr>
          <w:rtl w:val="0"/>
        </w:rPr>
      </w:r>
    </w:p>
    <w:p w:rsidR="00000000" w:rsidDel="00000000" w:rsidP="00000000" w:rsidRDefault="00000000" w:rsidRPr="00000000" w14:paraId="0000178A">
      <w:pPr>
        <w:spacing w:after="0" w:line="27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8.1.8 Если лестница из подвала или цокольного этажа выходит в вестибюль первого этажа, то все лестницы надземной части здания, кроме выхода в этот вестибюль, должны иметь выход непосредственно наружу.</w:t>
      </w:r>
      <w:r w:rsidDel="00000000" w:rsidR="00000000" w:rsidRPr="00000000">
        <w:rPr>
          <w:rtl w:val="0"/>
        </w:rPr>
      </w:r>
    </w:p>
    <w:p w:rsidR="00000000" w:rsidDel="00000000" w:rsidP="00000000" w:rsidRDefault="00000000" w:rsidRPr="00000000" w14:paraId="0000178B">
      <w:pPr>
        <w:spacing w:after="0" w:line="173" w:lineRule="auto"/>
        <w:rPr>
          <w:color w:val="000000"/>
          <w:sz w:val="20"/>
          <w:szCs w:val="20"/>
        </w:rPr>
      </w:pPr>
      <w:r w:rsidDel="00000000" w:rsidR="00000000" w:rsidRPr="00000000">
        <w:rPr>
          <w:rtl w:val="0"/>
        </w:rPr>
      </w:r>
    </w:p>
    <w:p w:rsidR="00000000" w:rsidDel="00000000" w:rsidP="00000000" w:rsidRDefault="00000000" w:rsidRPr="00000000" w14:paraId="0000178C">
      <w:pPr>
        <w:spacing w:after="0" w:line="272" w:lineRule="auto"/>
        <w:ind w:right="1060" w:firstLine="320"/>
        <w:jc w:val="both"/>
        <w:rPr>
          <w:color w:val="000000"/>
          <w:sz w:val="20"/>
          <w:szCs w:val="20"/>
        </w:rPr>
      </w:pPr>
      <w:r w:rsidDel="00000000" w:rsidR="00000000" w:rsidRPr="00000000">
        <w:rPr>
          <w:rFonts w:ascii="Arial" w:cs="Arial" w:eastAsia="Arial" w:hAnsi="Arial"/>
          <w:color w:val="000000"/>
          <w:sz w:val="23"/>
          <w:szCs w:val="23"/>
          <w:rtl w:val="0"/>
        </w:rPr>
        <w:t xml:space="preserve">8.1.9 Предусматривать на путях эвакуации винтовые лестницы и забежные ступени, а также разрезные лестничные площадки, как правило, не следует. При устройстве криволинейных лестниц, ведущих из служебных помещений с числом постоянно пребывающих в них людей не более 5 чел., а также криволинейных парадных лестниц ширина ступеней в узкой части этих лестниц должна быть не менее 0,22 м, а служебных лестниц - не менее 0,12 м.</w:t>
      </w:r>
      <w:r w:rsidDel="00000000" w:rsidR="00000000" w:rsidRPr="00000000">
        <w:rPr>
          <w:rtl w:val="0"/>
        </w:rPr>
      </w:r>
    </w:p>
    <w:p w:rsidR="00000000" w:rsidDel="00000000" w:rsidP="00000000" w:rsidRDefault="00000000" w:rsidRPr="00000000" w14:paraId="0000178D">
      <w:pPr>
        <w:spacing w:after="0" w:line="170" w:lineRule="auto"/>
        <w:rPr>
          <w:color w:val="000000"/>
          <w:sz w:val="20"/>
          <w:szCs w:val="20"/>
        </w:rPr>
      </w:pPr>
      <w:r w:rsidDel="00000000" w:rsidR="00000000" w:rsidRPr="00000000">
        <w:rPr>
          <w:rtl w:val="0"/>
        </w:rPr>
      </w:r>
    </w:p>
    <w:p w:rsidR="00000000" w:rsidDel="00000000" w:rsidP="00000000" w:rsidRDefault="00000000" w:rsidRPr="00000000" w14:paraId="0000178E">
      <w:pPr>
        <w:spacing w:after="0" w:line="291"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8.1.10 В IV климатическом районе и в IIIБ климатическом подрайоне допускается устройство эвакуационных наружных открытых лестниц.</w:t>
      </w:r>
      <w:r w:rsidDel="00000000" w:rsidR="00000000" w:rsidRPr="00000000">
        <w:rPr>
          <w:rtl w:val="0"/>
        </w:rPr>
      </w:r>
    </w:p>
    <w:p w:rsidR="00000000" w:rsidDel="00000000" w:rsidP="00000000" w:rsidRDefault="00000000" w:rsidRPr="00000000" w14:paraId="0000178F">
      <w:pPr>
        <w:spacing w:after="0" w:line="147" w:lineRule="auto"/>
        <w:rPr>
          <w:color w:val="000000"/>
          <w:sz w:val="20"/>
          <w:szCs w:val="20"/>
        </w:rPr>
      </w:pPr>
      <w:r w:rsidDel="00000000" w:rsidR="00000000" w:rsidRPr="00000000">
        <w:rPr>
          <w:rtl w:val="0"/>
        </w:rPr>
      </w:r>
    </w:p>
    <w:p w:rsidR="00000000" w:rsidDel="00000000" w:rsidP="00000000" w:rsidRDefault="00000000" w:rsidRPr="00000000" w14:paraId="00001790">
      <w:pPr>
        <w:spacing w:after="0" w:line="291" w:lineRule="auto"/>
        <w:ind w:right="1080" w:firstLine="320"/>
        <w:jc w:val="both"/>
        <w:rPr>
          <w:color w:val="000000"/>
          <w:sz w:val="20"/>
          <w:szCs w:val="20"/>
        </w:rPr>
      </w:pPr>
      <w:r w:rsidDel="00000000" w:rsidR="00000000" w:rsidRPr="00000000">
        <w:rPr>
          <w:rFonts w:ascii="Arial" w:cs="Arial" w:eastAsia="Arial" w:hAnsi="Arial"/>
          <w:color w:val="000000"/>
          <w:sz w:val="24"/>
          <w:szCs w:val="24"/>
          <w:rtl w:val="0"/>
        </w:rPr>
        <w:t xml:space="preserve">8.1.11 Каждый этаж здания должен иметь не менее 2 эвакуационных выходов.</w:t>
      </w:r>
      <w:r w:rsidDel="00000000" w:rsidR="00000000" w:rsidRPr="00000000">
        <w:rPr>
          <w:rtl w:val="0"/>
        </w:rPr>
      </w:r>
    </w:p>
    <w:p w:rsidR="00000000" w:rsidDel="00000000" w:rsidP="00000000" w:rsidRDefault="00000000" w:rsidRPr="00000000" w14:paraId="00001791">
      <w:pPr>
        <w:spacing w:after="0" w:line="147" w:lineRule="auto"/>
        <w:rPr>
          <w:color w:val="000000"/>
          <w:sz w:val="20"/>
          <w:szCs w:val="20"/>
        </w:rPr>
      </w:pPr>
      <w:r w:rsidDel="00000000" w:rsidR="00000000" w:rsidRPr="00000000">
        <w:rPr>
          <w:rtl w:val="0"/>
        </w:rPr>
      </w:r>
    </w:p>
    <w:p w:rsidR="00000000" w:rsidDel="00000000" w:rsidP="00000000" w:rsidRDefault="00000000" w:rsidRPr="00000000" w14:paraId="00001792">
      <w:pPr>
        <w:spacing w:after="0" w:line="263.00000000000006"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8.1.12 Ширина эвакуационных выходов из помещений и зданий должна быть не менее 1,2 м при числе эвакуирующихся более 50 чел.</w:t>
      </w:r>
      <w:r w:rsidDel="00000000" w:rsidR="00000000" w:rsidRPr="00000000">
        <w:rPr>
          <w:rtl w:val="0"/>
        </w:rPr>
      </w:r>
    </w:p>
    <w:p w:rsidR="00000000" w:rsidDel="00000000" w:rsidP="00000000" w:rsidRDefault="00000000" w:rsidRPr="00000000" w14:paraId="0000179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794">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1795">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796">
      <w:pPr>
        <w:spacing w:after="0" w:line="27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8.1.13 Ширина горизонтальных участков путей эвакуации и пандусов в свету должна быть не менее 1,2 м - для общих коридоров, по которым могут эвакуироваться из помещений более 50 чел.</w:t>
      </w:r>
      <w:r w:rsidDel="00000000" w:rsidR="00000000" w:rsidRPr="00000000">
        <w:rPr>
          <w:rtl w:val="0"/>
        </w:rPr>
      </w:r>
    </w:p>
    <w:p w:rsidR="00000000" w:rsidDel="00000000" w:rsidP="00000000" w:rsidRDefault="00000000" w:rsidRPr="00000000" w14:paraId="00001797">
      <w:pPr>
        <w:spacing w:after="0" w:line="173" w:lineRule="auto"/>
        <w:rPr>
          <w:color w:val="000000"/>
          <w:sz w:val="20"/>
          <w:szCs w:val="20"/>
        </w:rPr>
      </w:pPr>
      <w:r w:rsidDel="00000000" w:rsidR="00000000" w:rsidRPr="00000000">
        <w:rPr>
          <w:rtl w:val="0"/>
        </w:rPr>
      </w:r>
    </w:p>
    <w:p w:rsidR="00000000" w:rsidDel="00000000" w:rsidP="00000000" w:rsidRDefault="00000000" w:rsidRPr="00000000" w14:paraId="00001798">
      <w:pPr>
        <w:spacing w:after="0" w:line="26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8.1.14 В качестве второго, третьего и последующих эвакуационных выходов со второго этажа зданий (кроме зданий школ и школ-интернатов) во всех климатических районах допускается использовать наружные открытые лестницы с уклоном не более 60°. При этом данные лестницы должны быть рассчитаны на число эвакуируемых не более, чел.:</w:t>
      </w:r>
      <w:r w:rsidDel="00000000" w:rsidR="00000000" w:rsidRPr="00000000">
        <w:rPr>
          <w:rtl w:val="0"/>
        </w:rPr>
      </w:r>
    </w:p>
    <w:p w:rsidR="00000000" w:rsidDel="00000000" w:rsidP="00000000" w:rsidRDefault="00000000" w:rsidRPr="00000000" w14:paraId="00001799">
      <w:pPr>
        <w:spacing w:after="0" w:line="185" w:lineRule="auto"/>
        <w:rPr>
          <w:color w:val="000000"/>
          <w:sz w:val="20"/>
          <w:szCs w:val="20"/>
        </w:rPr>
      </w:pPr>
      <w:r w:rsidDel="00000000" w:rsidR="00000000" w:rsidRPr="00000000">
        <w:rPr>
          <w:rtl w:val="0"/>
        </w:rPr>
      </w:r>
    </w:p>
    <w:p w:rsidR="00000000" w:rsidDel="00000000" w:rsidP="00000000" w:rsidRDefault="00000000" w:rsidRPr="00000000" w14:paraId="0000179A">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70 - для зданий I и II степеней огнестойкости;</w:t>
      </w:r>
      <w:r w:rsidDel="00000000" w:rsidR="00000000" w:rsidRPr="00000000">
        <w:rPr>
          <w:rtl w:val="0"/>
        </w:rPr>
      </w:r>
    </w:p>
    <w:p w:rsidR="00000000" w:rsidDel="00000000" w:rsidP="00000000" w:rsidRDefault="00000000" w:rsidRPr="00000000" w14:paraId="0000179B">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179C">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50 - для зданий III степени огнестойкости;</w:t>
      </w:r>
      <w:r w:rsidDel="00000000" w:rsidR="00000000" w:rsidRPr="00000000">
        <w:rPr>
          <w:rtl w:val="0"/>
        </w:rPr>
      </w:r>
    </w:p>
    <w:p w:rsidR="00000000" w:rsidDel="00000000" w:rsidP="00000000" w:rsidRDefault="00000000" w:rsidRPr="00000000" w14:paraId="0000179D">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179E">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30 - для зданий IV и V степеней огнестойкости.</w:t>
      </w:r>
      <w:r w:rsidDel="00000000" w:rsidR="00000000" w:rsidRPr="00000000">
        <w:rPr>
          <w:rtl w:val="0"/>
        </w:rPr>
      </w:r>
    </w:p>
    <w:p w:rsidR="00000000" w:rsidDel="00000000" w:rsidP="00000000" w:rsidRDefault="00000000" w:rsidRPr="00000000" w14:paraId="0000179F">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17A0">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Ширина таких лестниц должна быть не менее 0,8 м, а ширина сплошных проступей их ступеней - не менее 0,2 м.</w:t>
      </w:r>
      <w:r w:rsidDel="00000000" w:rsidR="00000000" w:rsidRPr="00000000">
        <w:rPr>
          <w:rtl w:val="0"/>
        </w:rPr>
      </w:r>
    </w:p>
    <w:p w:rsidR="00000000" w:rsidDel="00000000" w:rsidP="00000000" w:rsidRDefault="00000000" w:rsidRPr="00000000" w14:paraId="000017A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7A2">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17A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7A4">
      <w:pPr>
        <w:spacing w:after="0" w:line="263.00000000000006"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8.1.15 Лестничные клетки следует проектировать с естественным освещением через проемы в наружных стенах (кроме лестниц подвалов).</w:t>
      </w:r>
      <w:r w:rsidDel="00000000" w:rsidR="00000000" w:rsidRPr="00000000">
        <w:rPr>
          <w:rtl w:val="0"/>
        </w:rPr>
      </w:r>
    </w:p>
    <w:p w:rsidR="00000000" w:rsidDel="00000000" w:rsidP="00000000" w:rsidRDefault="00000000" w:rsidRPr="00000000" w14:paraId="000017A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7A6">
      <w:pPr>
        <w:numPr>
          <w:ilvl w:val="0"/>
          <w:numId w:val="27"/>
        </w:numPr>
        <w:tabs>
          <w:tab w:val="left" w:pos="656"/>
        </w:tabs>
        <w:spacing w:after="0" w:line="255" w:lineRule="auto"/>
        <w:ind w:left="0" w:right="1060" w:firstLine="39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не более чем 50% лестничных клеток 2-этажных зданий I и II степеней огнестойкости, а также 3-этажных зданий при устройстве просвета между маршами лестниц, равном не менее 1,5 м, может быть предусмотрено только верхнее освещение.</w:t>
      </w:r>
    </w:p>
    <w:p w:rsidR="00000000" w:rsidDel="00000000" w:rsidP="00000000" w:rsidRDefault="00000000" w:rsidRPr="00000000" w14:paraId="000017A7">
      <w:pPr>
        <w:rPr/>
        <w:sectPr>
          <w:type w:val="nextPage"/>
          <w:pgSz w:h="16840" w:w="11900"/>
          <w:pgMar w:bottom="1440" w:top="559" w:left="700" w:right="1440" w:header="0" w:footer="0"/>
          <w:cols w:equalWidth="0"/>
        </w:sectPr>
      </w:pPr>
      <w:r w:rsidDel="00000000" w:rsidR="00000000" w:rsidRPr="00000000">
        <w:rPr>
          <w:rtl w:val="0"/>
        </w:rPr>
      </w:r>
    </w:p>
    <w:p w:rsidR="00000000" w:rsidDel="00000000" w:rsidP="00000000" w:rsidRDefault="00000000" w:rsidRPr="00000000" w14:paraId="000017A8">
      <w:pPr>
        <w:spacing w:after="0" w:line="253"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8.1.16 В зданиях высотой не более 28 м I и II степеней огнестойкости и конструктивной пожарной опасности С0 допускается применять лестницы 2-го типа, соединяющие более двух этажей, при наличии эвакуационных лестничных клеток, требуемых нормами, и при условии, что помещение, в котором расположена лестница 2-го типа, отделяется от примыкающих к нему коридоров и других помещений противопожарными перегородками 1-го типа. Допускается не отделять противопожарными перегородками помещение, в котором расположена лестница 2-го типа, хотя бы в одном из следующих случаев:</w:t>
      </w:r>
      <w:r w:rsidDel="00000000" w:rsidR="00000000" w:rsidRPr="00000000">
        <w:rPr>
          <w:rtl w:val="0"/>
        </w:rPr>
      </w:r>
    </w:p>
    <w:p w:rsidR="00000000" w:rsidDel="00000000" w:rsidP="00000000" w:rsidRDefault="00000000" w:rsidRPr="00000000" w14:paraId="000017A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7AA">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при устройстве автоматического пожаротушения во всем здании;</w:t>
      </w:r>
      <w:r w:rsidDel="00000000" w:rsidR="00000000" w:rsidRPr="00000000">
        <w:rPr>
          <w:rtl w:val="0"/>
        </w:rPr>
      </w:r>
    </w:p>
    <w:p w:rsidR="00000000" w:rsidDel="00000000" w:rsidP="00000000" w:rsidRDefault="00000000" w:rsidRPr="00000000" w14:paraId="000017AB">
      <w:pPr>
        <w:spacing w:after="0" w:line="50" w:lineRule="auto"/>
        <w:rPr>
          <w:color w:val="000000"/>
          <w:sz w:val="20"/>
          <w:szCs w:val="20"/>
        </w:rPr>
      </w:pPr>
      <w:r w:rsidDel="00000000" w:rsidR="00000000" w:rsidRPr="00000000">
        <w:rPr>
          <w:rtl w:val="0"/>
        </w:rPr>
      </w:r>
    </w:p>
    <w:p w:rsidR="00000000" w:rsidDel="00000000" w:rsidP="00000000" w:rsidRDefault="00000000" w:rsidRPr="00000000" w14:paraId="000017AC">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в зданиях высотой не более 9 м с площадью этажа не более 300 м</w:t>
      </w:r>
      <w:r w:rsidDel="00000000" w:rsidR="00000000" w:rsidRPr="00000000">
        <w:rPr>
          <w:color w:val="000000"/>
          <w:sz w:val="2"/>
          <w:szCs w:val="2"/>
        </w:rPr>
        <w:drawing>
          <wp:inline distB="0" distT="0" distL="0" distR="0">
            <wp:extent cx="111760" cy="233680"/>
            <wp:effectExtent b="0" l="0" r="0" t="0"/>
            <wp:docPr id="49"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inline>
        </w:drawing>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17AD">
      <w:pPr>
        <w:spacing w:after="0" w:line="169" w:lineRule="auto"/>
        <w:rPr>
          <w:color w:val="000000"/>
          <w:sz w:val="20"/>
          <w:szCs w:val="20"/>
        </w:rPr>
      </w:pPr>
      <w:r w:rsidDel="00000000" w:rsidR="00000000" w:rsidRPr="00000000">
        <w:rPr>
          <w:rtl w:val="0"/>
        </w:rPr>
      </w:r>
    </w:p>
    <w:p w:rsidR="00000000" w:rsidDel="00000000" w:rsidP="00000000" w:rsidRDefault="00000000" w:rsidRPr="00000000" w14:paraId="000017AE">
      <w:pPr>
        <w:spacing w:after="0" w:line="264"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8.1.17 Из помещений независимо от их назначения (кроме кладовых горючих материалов и мастерских) один из выходов может быть непосредственно в вестибюль, гардеробную, поэтажный холл и фойе, примыкающие к открытым лестницам.</w:t>
      </w:r>
      <w:r w:rsidDel="00000000" w:rsidR="00000000" w:rsidRPr="00000000">
        <w:rPr>
          <w:rtl w:val="0"/>
        </w:rPr>
      </w:r>
    </w:p>
    <w:p w:rsidR="00000000" w:rsidDel="00000000" w:rsidP="00000000" w:rsidRDefault="00000000" w:rsidRPr="00000000" w14:paraId="000017AF">
      <w:pPr>
        <w:spacing w:after="0" w:line="178" w:lineRule="auto"/>
        <w:rPr>
          <w:color w:val="000000"/>
          <w:sz w:val="20"/>
          <w:szCs w:val="20"/>
        </w:rPr>
      </w:pPr>
      <w:r w:rsidDel="00000000" w:rsidR="00000000" w:rsidRPr="00000000">
        <w:rPr>
          <w:rtl w:val="0"/>
        </w:rPr>
      </w:r>
    </w:p>
    <w:p w:rsidR="00000000" w:rsidDel="00000000" w:rsidP="00000000" w:rsidRDefault="00000000" w:rsidRPr="00000000" w14:paraId="000017B0">
      <w:pPr>
        <w:spacing w:after="0" w:line="259"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8.1.18 Наружные пожарные лестницы следует располагать на расстоянии между ними не более 150 м по периметру зданий (за исключением главного фасада).</w:t>
      </w:r>
      <w:r w:rsidDel="00000000" w:rsidR="00000000" w:rsidRPr="00000000">
        <w:rPr>
          <w:rtl w:val="0"/>
        </w:rPr>
      </w:r>
    </w:p>
    <w:p w:rsidR="00000000" w:rsidDel="00000000" w:rsidP="00000000" w:rsidRDefault="00000000" w:rsidRPr="00000000" w14:paraId="000017B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7B2">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17B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7B4">
      <w:pPr>
        <w:spacing w:after="0" w:line="264"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8.1.19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(двери) в зданиях классов пожарной опасности:</w:t>
      </w:r>
      <w:r w:rsidDel="00000000" w:rsidR="00000000" w:rsidRPr="00000000">
        <w:rPr>
          <w:rtl w:val="0"/>
        </w:rPr>
      </w:r>
    </w:p>
    <w:p w:rsidR="00000000" w:rsidDel="00000000" w:rsidP="00000000" w:rsidRDefault="00000000" w:rsidRPr="00000000" w14:paraId="000017B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B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B7">
      <w:pPr>
        <w:spacing w:after="0" w:line="226" w:lineRule="auto"/>
        <w:rPr>
          <w:color w:val="000000"/>
          <w:sz w:val="20"/>
          <w:szCs w:val="20"/>
        </w:rPr>
      </w:pPr>
      <w:r w:rsidDel="00000000" w:rsidR="00000000" w:rsidRPr="00000000">
        <w:rPr>
          <w:rtl w:val="0"/>
        </w:rPr>
      </w:r>
    </w:p>
    <w:tbl>
      <w:tblPr>
        <w:tblStyle w:val="Table42"/>
        <w:tblW w:w="4720.0" w:type="dxa"/>
        <w:jc w:val="left"/>
        <w:tblInd w:w="420.0" w:type="dxa"/>
        <w:tblLayout w:type="fixed"/>
        <w:tblLook w:val="0000"/>
      </w:tblPr>
      <w:tblGrid>
        <w:gridCol w:w="1760"/>
        <w:gridCol w:w="2960"/>
        <w:tblGridChange w:id="0">
          <w:tblGrid>
            <w:gridCol w:w="1760"/>
            <w:gridCol w:w="2960"/>
          </w:tblGrid>
        </w:tblGridChange>
      </w:tblGrid>
      <w:tr>
        <w:trPr>
          <w:trHeight w:val="323" w:hRule="atLeast"/>
        </w:trPr>
        <w:tc>
          <w:tcPr>
            <w:vAlign w:val="bottom"/>
          </w:tcPr>
          <w:p w:rsidR="00000000" w:rsidDel="00000000" w:rsidP="00000000" w:rsidRDefault="00000000" w:rsidRPr="00000000" w14:paraId="000017B8">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vAlign w:val="bottom"/>
          </w:tcPr>
          <w:p w:rsidR="00000000" w:rsidDel="00000000" w:rsidP="00000000" w:rsidRDefault="00000000" w:rsidRPr="00000000" w14:paraId="000017B9">
            <w:pPr>
              <w:spacing w:after="0" w:lineRule="auto"/>
              <w:ind w:left="1020"/>
              <w:rPr>
                <w:color w:val="000000"/>
                <w:sz w:val="20"/>
                <w:szCs w:val="20"/>
              </w:rPr>
            </w:pPr>
            <w:r w:rsidDel="00000000" w:rsidR="00000000" w:rsidRPr="00000000">
              <w:rPr>
                <w:rFonts w:ascii="Arial" w:cs="Arial" w:eastAsia="Arial" w:hAnsi="Arial"/>
                <w:color w:val="000000"/>
                <w:sz w:val="24"/>
                <w:szCs w:val="24"/>
                <w:rtl w:val="0"/>
              </w:rPr>
              <w:t xml:space="preserve">не более 165 чел.</w:t>
            </w:r>
            <w:r w:rsidDel="00000000" w:rsidR="00000000" w:rsidRPr="00000000">
              <w:rPr>
                <w:rtl w:val="0"/>
              </w:rPr>
            </w:r>
          </w:p>
        </w:tc>
      </w:tr>
      <w:tr>
        <w:trPr>
          <w:trHeight w:val="896" w:hRule="atLeast"/>
        </w:trPr>
        <w:tc>
          <w:tcPr>
            <w:vAlign w:val="bottom"/>
          </w:tcPr>
          <w:p w:rsidR="00000000" w:rsidDel="00000000" w:rsidP="00000000" w:rsidRDefault="00000000" w:rsidRPr="00000000" w14:paraId="000017BA">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vAlign w:val="bottom"/>
          </w:tcPr>
          <w:p w:rsidR="00000000" w:rsidDel="00000000" w:rsidP="00000000" w:rsidRDefault="00000000" w:rsidRPr="00000000" w14:paraId="000017BB">
            <w:pPr>
              <w:spacing w:after="0" w:lineRule="auto"/>
              <w:ind w:left="1020"/>
              <w:rPr>
                <w:color w:val="000000"/>
                <w:sz w:val="20"/>
                <w:szCs w:val="20"/>
              </w:rPr>
            </w:pPr>
            <w:r w:rsidDel="00000000" w:rsidR="00000000" w:rsidRPr="00000000">
              <w:rPr>
                <w:rFonts w:ascii="Arial" w:cs="Arial" w:eastAsia="Arial" w:hAnsi="Arial"/>
                <w:color w:val="000000"/>
                <w:sz w:val="24"/>
                <w:szCs w:val="24"/>
                <w:rtl w:val="0"/>
              </w:rPr>
              <w:t xml:space="preserve">не более 115 чел.</w:t>
            </w:r>
            <w:r w:rsidDel="00000000" w:rsidR="00000000" w:rsidRPr="00000000">
              <w:rPr>
                <w:rtl w:val="0"/>
              </w:rPr>
            </w:r>
          </w:p>
        </w:tc>
      </w:tr>
      <w:tr>
        <w:trPr>
          <w:trHeight w:val="896" w:hRule="atLeast"/>
        </w:trPr>
        <w:tc>
          <w:tcPr>
            <w:vAlign w:val="bottom"/>
          </w:tcPr>
          <w:p w:rsidR="00000000" w:rsidDel="00000000" w:rsidP="00000000" w:rsidRDefault="00000000" w:rsidRPr="00000000" w14:paraId="000017BC">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vAlign w:val="bottom"/>
          </w:tcPr>
          <w:p w:rsidR="00000000" w:rsidDel="00000000" w:rsidP="00000000" w:rsidRDefault="00000000" w:rsidRPr="00000000" w14:paraId="000017BD">
            <w:pPr>
              <w:spacing w:after="0" w:lineRule="auto"/>
              <w:ind w:left="1020"/>
              <w:rPr>
                <w:color w:val="000000"/>
                <w:sz w:val="20"/>
                <w:szCs w:val="20"/>
              </w:rPr>
            </w:pPr>
            <w:r w:rsidDel="00000000" w:rsidR="00000000" w:rsidRPr="00000000">
              <w:rPr>
                <w:rFonts w:ascii="Arial" w:cs="Arial" w:eastAsia="Arial" w:hAnsi="Arial"/>
                <w:color w:val="000000"/>
                <w:sz w:val="24"/>
                <w:szCs w:val="24"/>
                <w:rtl w:val="0"/>
              </w:rPr>
              <w:t xml:space="preserve">не более 80 чел.</w:t>
            </w:r>
            <w:r w:rsidDel="00000000" w:rsidR="00000000" w:rsidRPr="00000000">
              <w:rPr>
                <w:rtl w:val="0"/>
              </w:rPr>
            </w:r>
          </w:p>
        </w:tc>
      </w:tr>
    </w:tbl>
    <w:p w:rsidR="00000000" w:rsidDel="00000000" w:rsidP="00000000" w:rsidRDefault="00000000" w:rsidRPr="00000000" w14:paraId="000017B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B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C0">
      <w:pPr>
        <w:spacing w:after="0" w:line="365" w:lineRule="auto"/>
        <w:rPr>
          <w:color w:val="000000"/>
          <w:sz w:val="20"/>
          <w:szCs w:val="20"/>
        </w:rPr>
      </w:pPr>
      <w:r w:rsidDel="00000000" w:rsidR="00000000" w:rsidRPr="00000000">
        <w:rPr>
          <w:rtl w:val="0"/>
        </w:rPr>
      </w:r>
    </w:p>
    <w:p w:rsidR="00000000" w:rsidDel="00000000" w:rsidP="00000000" w:rsidRDefault="00000000" w:rsidRPr="00000000" w14:paraId="000017C1">
      <w:pPr>
        <w:spacing w:after="0" w:line="274" w:lineRule="auto"/>
        <w:ind w:right="1060" w:firstLine="320"/>
        <w:jc w:val="both"/>
        <w:rPr>
          <w:color w:val="000000"/>
          <w:sz w:val="20"/>
          <w:szCs w:val="20"/>
        </w:rPr>
      </w:pPr>
      <w:r w:rsidDel="00000000" w:rsidR="00000000" w:rsidRPr="00000000">
        <w:rPr>
          <w:rFonts w:ascii="Arial" w:cs="Arial" w:eastAsia="Arial" w:hAnsi="Arial"/>
          <w:color w:val="000000"/>
          <w:sz w:val="23"/>
          <w:szCs w:val="23"/>
          <w:rtl w:val="0"/>
        </w:rPr>
        <w:t xml:space="preserve">8.1.20 Наибольшее расстояние от любой точки залов различного объема без мест для зрителей (залы ожиданий для посетителей, кассовые, отдыха и т.п.) до ближайшего эвакуационного выхода следует принимать по таблице 23. При объединении основных эвакуационных проходов в общий проход его ширина должна быть не менее суммарной ширины объединяемых проходов.</w:t>
      </w:r>
      <w:r w:rsidDel="00000000" w:rsidR="00000000" w:rsidRPr="00000000">
        <w:rPr>
          <w:rtl w:val="0"/>
        </w:rPr>
      </w:r>
    </w:p>
    <w:p w:rsidR="00000000" w:rsidDel="00000000" w:rsidP="00000000" w:rsidRDefault="00000000" w:rsidRPr="00000000" w14:paraId="000017C2">
      <w:pPr>
        <w:spacing w:after="0" w:line="218" w:lineRule="auto"/>
        <w:rPr>
          <w:color w:val="000000"/>
          <w:sz w:val="20"/>
          <w:szCs w:val="20"/>
        </w:rPr>
      </w:pPr>
      <w:r w:rsidDel="00000000" w:rsidR="00000000" w:rsidRPr="00000000">
        <w:rPr>
          <w:rtl w:val="0"/>
        </w:rPr>
      </w:r>
    </w:p>
    <w:p w:rsidR="00000000" w:rsidDel="00000000" w:rsidP="00000000" w:rsidRDefault="00000000" w:rsidRPr="00000000" w14:paraId="000017C3">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Таблица 23</w:t>
      </w:r>
      <w:r w:rsidDel="00000000" w:rsidR="00000000" w:rsidRPr="00000000">
        <w:rPr>
          <w:rtl w:val="0"/>
        </w:rPr>
      </w:r>
    </w:p>
    <w:p w:rsidR="00000000" w:rsidDel="00000000" w:rsidP="00000000" w:rsidRDefault="00000000" w:rsidRPr="00000000" w14:paraId="000017C4">
      <w:pPr>
        <w:rPr/>
        <w:sectPr>
          <w:type w:val="nextPage"/>
          <w:pgSz w:h="16840" w:w="11900"/>
          <w:pgMar w:bottom="1440" w:top="559" w:left="700" w:right="1440" w:header="0" w:footer="0"/>
          <w:cols w:equalWidth="0"/>
        </w:sectPr>
      </w:pPr>
      <w:r w:rsidDel="00000000" w:rsidR="00000000" w:rsidRPr="00000000">
        <w:rPr>
          <w:rtl w:val="0"/>
        </w:rPr>
      </w:r>
    </w:p>
    <w:p w:rsidR="00000000" w:rsidDel="00000000" w:rsidP="00000000" w:rsidRDefault="00000000" w:rsidRPr="00000000" w14:paraId="000017C5">
      <w:pPr>
        <w:spacing w:after="0" w:line="190" w:lineRule="auto"/>
        <w:ind w:left="100" w:right="1480"/>
        <w:rPr>
          <w:color w:val="000000"/>
          <w:sz w:val="20"/>
          <w:szCs w:val="20"/>
        </w:rPr>
      </w:pPr>
      <w:r w:rsidDel="00000000" w:rsidR="00000000" w:rsidRPr="00000000">
        <w:rPr>
          <w:rFonts w:ascii="Arial" w:cs="Arial" w:eastAsia="Arial" w:hAnsi="Arial"/>
          <w:color w:val="000000"/>
          <w:sz w:val="47"/>
          <w:szCs w:val="47"/>
          <w:vertAlign w:val="superscript"/>
          <w:rtl w:val="0"/>
        </w:rPr>
        <w:t xml:space="preserve">Класс конструктивной пожарной</w:t>
      </w:r>
      <w:r w:rsidDel="00000000" w:rsidR="00000000" w:rsidRPr="00000000">
        <w:rPr>
          <w:rFonts w:ascii="Arial" w:cs="Arial" w:eastAsia="Arial" w:hAnsi="Arial"/>
          <w:color w:val="000000"/>
          <w:sz w:val="24"/>
          <w:szCs w:val="24"/>
          <w:rtl w:val="0"/>
        </w:rPr>
        <w:t xml:space="preserve"> Расстояние, м, в залах объемом, тыс. м опасности здания</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16510</wp:posOffset>
            </wp:positionH>
            <wp:positionV relativeFrom="paragraph">
              <wp:posOffset>0</wp:posOffset>
            </wp:positionV>
            <wp:extent cx="5486400" cy="741680"/>
            <wp:effectExtent b="0" l="0" r="0" t="0"/>
            <wp:wrapSquare wrapText="bothSides" distB="0" distT="0" distL="0" distR="0"/>
            <wp:docPr id="66"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5486400" cy="741680"/>
                    </a:xfrm>
                    <a:prstGeom prst="rect"/>
                    <a:ln/>
                  </pic:spPr>
                </pic:pic>
              </a:graphicData>
            </a:graphic>
          </wp:anchor>
        </w:drawing>
      </w:r>
    </w:p>
    <w:p w:rsidR="00000000" w:rsidDel="00000000" w:rsidP="00000000" w:rsidRDefault="00000000" w:rsidRPr="00000000" w14:paraId="000017C6">
      <w:pPr>
        <w:spacing w:after="0" w:line="237" w:lineRule="auto"/>
        <w:rPr>
          <w:color w:val="000000"/>
          <w:sz w:val="20"/>
          <w:szCs w:val="20"/>
        </w:rPr>
      </w:pPr>
      <w:r w:rsidDel="00000000" w:rsidR="00000000" w:rsidRPr="00000000">
        <w:rPr>
          <w:rtl w:val="0"/>
        </w:rPr>
      </w:r>
    </w:p>
    <w:tbl>
      <w:tblPr>
        <w:tblStyle w:val="Table43"/>
        <w:tblW w:w="8660.0" w:type="dxa"/>
        <w:jc w:val="left"/>
        <w:tblInd w:w="30.0" w:type="dxa"/>
        <w:tblLayout w:type="fixed"/>
        <w:tblLook w:val="0000"/>
      </w:tblPr>
      <w:tblGrid>
        <w:gridCol w:w="3740"/>
        <w:gridCol w:w="40"/>
        <w:gridCol w:w="1600"/>
        <w:gridCol w:w="40"/>
        <w:gridCol w:w="1580"/>
        <w:gridCol w:w="60"/>
        <w:gridCol w:w="1600"/>
        <w:tblGridChange w:id="0">
          <w:tblGrid>
            <w:gridCol w:w="3740"/>
            <w:gridCol w:w="40"/>
            <w:gridCol w:w="1600"/>
            <w:gridCol w:w="40"/>
            <w:gridCol w:w="1580"/>
            <w:gridCol w:w="60"/>
            <w:gridCol w:w="1600"/>
          </w:tblGrid>
        </w:tblGridChange>
      </w:tblGrid>
      <w:tr>
        <w:trPr>
          <w:trHeight w:val="620" w:hRule="atLeast"/>
        </w:trPr>
        <w:tc>
          <w:tcPr>
            <w:tcBorders>
              <w:left w:color="000000" w:space="0" w:sz="8" w:val="single"/>
              <w:right w:color="000000" w:space="0" w:sz="8" w:val="single"/>
            </w:tcBorders>
            <w:vAlign w:val="bottom"/>
          </w:tcPr>
          <w:p w:rsidR="00000000" w:rsidDel="00000000" w:rsidP="00000000" w:rsidRDefault="00000000" w:rsidRPr="00000000" w14:paraId="000017C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7C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7C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до 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7C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7C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5 до 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7C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7C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10</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7C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7CF">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7D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7D1">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7D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7D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7D4">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7D5">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7D6">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7D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7DA">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17DC">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7D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7D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7D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7E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45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7E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7E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55</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7E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7E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7E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7E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7E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7E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7E9">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7EA">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7E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7E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7EF">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17F1">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7F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7F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7F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7F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7F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7F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7F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7F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7F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7FB">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7F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7F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7FE">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7F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80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80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804">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1806">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0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80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0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80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0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80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80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0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80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1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81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1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813">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181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15">
      <w:pPr>
        <w:spacing w:after="0" w:line="305" w:lineRule="auto"/>
        <w:rPr>
          <w:color w:val="000000"/>
          <w:sz w:val="20"/>
          <w:szCs w:val="20"/>
        </w:rPr>
      </w:pPr>
      <w:r w:rsidDel="00000000" w:rsidR="00000000" w:rsidRPr="00000000">
        <w:rPr>
          <w:rtl w:val="0"/>
        </w:rPr>
      </w:r>
    </w:p>
    <w:p w:rsidR="00000000" w:rsidDel="00000000" w:rsidP="00000000" w:rsidRDefault="00000000" w:rsidRPr="00000000" w14:paraId="00001816">
      <w:pPr>
        <w:spacing w:after="0" w:line="26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8.1.21 Расстояние по путям эвакуации от дверей наиболее удаленных помещений (кроме уборных, умывальных, курительных, душевых и других обслуживающих помещений) до выхода наружу или на лестничную клетку должно быть не более указанного в таблице 24. Вместимость помещений, выходящих в тупиковый коридор или холл, должна быть не более 80 чел.</w:t>
      </w:r>
      <w:r w:rsidDel="00000000" w:rsidR="00000000" w:rsidRPr="00000000">
        <w:rPr>
          <w:rtl w:val="0"/>
        </w:rPr>
      </w:r>
    </w:p>
    <w:p w:rsidR="00000000" w:rsidDel="00000000" w:rsidP="00000000" w:rsidRDefault="00000000" w:rsidRPr="00000000" w14:paraId="0000181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818">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Таблица 24</w:t>
      </w:r>
      <w:r w:rsidDel="00000000" w:rsidR="00000000" w:rsidRPr="00000000">
        <w:rPr>
          <w:rtl w:val="0"/>
        </w:rPr>
      </w:r>
    </w:p>
    <w:p w:rsidR="00000000" w:rsidDel="00000000" w:rsidP="00000000" w:rsidRDefault="00000000" w:rsidRPr="00000000" w14:paraId="00001819">
      <w:pPr>
        <w:rPr/>
        <w:sectPr>
          <w:type w:val="nextPage"/>
          <w:pgSz w:h="16840" w:w="11900"/>
          <w:pgMar w:bottom="1440" w:top="1023" w:left="700" w:right="1440" w:header="0" w:footer="0"/>
          <w:cols w:equalWidth="0"/>
        </w:sectPr>
      </w:pPr>
      <w:r w:rsidDel="00000000" w:rsidR="00000000" w:rsidRPr="00000000">
        <w:rPr>
          <w:rtl w:val="0"/>
        </w:rPr>
      </w:r>
    </w:p>
    <w:p w:rsidR="00000000" w:rsidDel="00000000" w:rsidP="00000000" w:rsidRDefault="00000000" w:rsidRPr="00000000" w14:paraId="000018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4"/>
        <w:tblW w:w="9730.0" w:type="dxa"/>
        <w:jc w:val="left"/>
        <w:tblInd w:w="30.0" w:type="dxa"/>
        <w:tblLayout w:type="fixed"/>
        <w:tblLook w:val="0000"/>
      </w:tblPr>
      <w:tblGrid>
        <w:gridCol w:w="1240"/>
        <w:gridCol w:w="1920"/>
        <w:gridCol w:w="60"/>
        <w:gridCol w:w="5440"/>
        <w:gridCol w:w="118.88888888888889"/>
        <w:gridCol w:w="118.88888888888889"/>
        <w:gridCol w:w="118.88888888888889"/>
        <w:gridCol w:w="118.88888888888889"/>
        <w:gridCol w:w="118.88888888888889"/>
        <w:gridCol w:w="118.88888888888889"/>
        <w:gridCol w:w="118.88888888888889"/>
        <w:gridCol w:w="118.88888888888889"/>
        <w:gridCol w:w="118.88888888888889"/>
        <w:tblGridChange w:id="0">
          <w:tblGrid>
            <w:gridCol w:w="1240"/>
            <w:gridCol w:w="1920"/>
            <w:gridCol w:w="60"/>
            <w:gridCol w:w="5440"/>
            <w:gridCol w:w="118.88888888888889"/>
            <w:gridCol w:w="118.88888888888889"/>
            <w:gridCol w:w="118.88888888888889"/>
            <w:gridCol w:w="118.88888888888889"/>
            <w:gridCol w:w="118.88888888888889"/>
            <w:gridCol w:w="118.88888888888889"/>
            <w:gridCol w:w="118.88888888888889"/>
            <w:gridCol w:w="118.88888888888889"/>
            <w:gridCol w:w="118.88888888888889"/>
          </w:tblGrid>
        </w:tblGridChange>
      </w:tblGrid>
      <w:tr>
        <w:trPr>
          <w:trHeight w:val="585" w:hRule="atLeast"/>
        </w:trPr>
        <w:tc>
          <w:tcPr>
            <w:tcBorders>
              <w:top w:color="000000" w:space="0" w:sz="8" w:val="single"/>
              <w:left w:color="000000" w:space="0" w:sz="8" w:val="single"/>
            </w:tcBorders>
            <w:vAlign w:val="bottom"/>
          </w:tcPr>
          <w:p w:rsidR="00000000" w:rsidDel="00000000" w:rsidP="00000000" w:rsidRDefault="00000000" w:rsidRPr="00000000" w14:paraId="0000181B">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Класс</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81C">
            <w:pPr>
              <w:spacing w:after="0" w:lineRule="auto"/>
              <w:jc w:val="right"/>
              <w:rPr>
                <w:color w:val="000000"/>
                <w:sz w:val="20"/>
                <w:szCs w:val="20"/>
              </w:rPr>
            </w:pPr>
            <w:r w:rsidDel="00000000" w:rsidR="00000000" w:rsidRPr="00000000">
              <w:rPr>
                <w:rFonts w:ascii="Arial" w:cs="Arial" w:eastAsia="Arial" w:hAnsi="Arial"/>
                <w:color w:val="000000"/>
                <w:sz w:val="24"/>
                <w:szCs w:val="24"/>
                <w:rtl w:val="0"/>
              </w:rPr>
              <w:t xml:space="preserve">конструктивной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1D">
            <w:pPr>
              <w:spacing w:after="0" w:lineRule="auto"/>
              <w:rPr>
                <w:color w:val="000000"/>
                <w:sz w:val="24"/>
                <w:szCs w:val="24"/>
              </w:rPr>
            </w:pPr>
            <w:r w:rsidDel="00000000" w:rsidR="00000000" w:rsidRPr="00000000">
              <w:rPr>
                <w:rtl w:val="0"/>
              </w:rPr>
            </w:r>
          </w:p>
        </w:tc>
        <w:tc>
          <w:tcPr>
            <w:gridSpan w:val="10"/>
            <w:tcBorders>
              <w:top w:color="000000" w:space="0" w:sz="8" w:val="single"/>
              <w:right w:color="000000" w:space="0" w:sz="8" w:val="single"/>
            </w:tcBorders>
            <w:vAlign w:val="bottom"/>
          </w:tcPr>
          <w:p w:rsidR="00000000" w:rsidDel="00000000" w:rsidP="00000000" w:rsidRDefault="00000000" w:rsidRPr="00000000" w14:paraId="0000181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Расстояния, м, при плотности людского потока</w:t>
            </w:r>
            <w:r w:rsidDel="00000000" w:rsidR="00000000" w:rsidRPr="00000000">
              <w:rPr>
                <w:rtl w:val="0"/>
              </w:rPr>
            </w:r>
          </w:p>
        </w:tc>
      </w:tr>
      <w:tr>
        <w:trPr>
          <w:trHeight w:val="375" w:hRule="atLeast"/>
        </w:trPr>
        <w:tc>
          <w:tcPr>
            <w:tcBorders>
              <w:left w:color="000000" w:space="0" w:sz="8" w:val="single"/>
            </w:tcBorders>
            <w:vAlign w:val="bottom"/>
          </w:tcPr>
          <w:p w:rsidR="00000000" w:rsidDel="00000000" w:rsidP="00000000" w:rsidRDefault="00000000" w:rsidRPr="00000000" w14:paraId="00001828">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пожарной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29">
            <w:pPr>
              <w:spacing w:after="0" w:lineRule="auto"/>
              <w:jc w:val="right"/>
              <w:rPr>
                <w:color w:val="000000"/>
                <w:sz w:val="20"/>
                <w:szCs w:val="20"/>
              </w:rPr>
            </w:pPr>
            <w:r w:rsidDel="00000000" w:rsidR="00000000" w:rsidRPr="00000000">
              <w:rPr>
                <w:rFonts w:ascii="Arial" w:cs="Arial" w:eastAsia="Arial" w:hAnsi="Arial"/>
                <w:color w:val="000000"/>
                <w:sz w:val="24"/>
                <w:szCs w:val="24"/>
                <w:rtl w:val="0"/>
              </w:rPr>
              <w:t xml:space="preserve">опасности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2A">
            <w:pPr>
              <w:spacing w:after="0" w:lineRule="auto"/>
              <w:rPr>
                <w:color w:val="000000"/>
                <w:sz w:val="24"/>
                <w:szCs w:val="24"/>
              </w:rPr>
            </w:pPr>
            <w:r w:rsidDel="00000000" w:rsidR="00000000" w:rsidRPr="00000000">
              <w:rPr>
                <w:rtl w:val="0"/>
              </w:rPr>
            </w:r>
          </w:p>
        </w:tc>
        <w:tc>
          <w:tcPr>
            <w:gridSpan w:val="6"/>
            <w:vAlign w:val="bottom"/>
          </w:tcPr>
          <w:p w:rsidR="00000000" w:rsidDel="00000000" w:rsidP="00000000" w:rsidRDefault="00000000" w:rsidRPr="00000000" w14:paraId="0000182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при эвакуации*, чел./м</w:t>
            </w:r>
            <w:r w:rsidDel="00000000" w:rsidR="00000000" w:rsidRPr="00000000">
              <w:rPr>
                <w:rtl w:val="0"/>
              </w:rPr>
            </w:r>
          </w:p>
        </w:tc>
        <w:tc>
          <w:tcPr>
            <w:vAlign w:val="bottom"/>
          </w:tcPr>
          <w:p w:rsidR="00000000" w:rsidDel="00000000" w:rsidP="00000000" w:rsidRDefault="00000000" w:rsidRPr="00000000" w14:paraId="00001831">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832">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83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34">
            <w:pPr>
              <w:spacing w:after="0" w:lineRule="auto"/>
              <w:rPr>
                <w:color w:val="000000"/>
                <w:sz w:val="24"/>
                <w:szCs w:val="24"/>
              </w:rPr>
            </w:pPr>
            <w:r w:rsidDel="00000000" w:rsidR="00000000" w:rsidRPr="00000000">
              <w:rPr>
                <w:rtl w:val="0"/>
              </w:rPr>
            </w:r>
          </w:p>
        </w:tc>
      </w:tr>
      <w:tr>
        <w:trPr>
          <w:trHeight w:val="323" w:hRule="atLeast"/>
        </w:trPr>
        <w:tc>
          <w:tcPr>
            <w:tcBorders>
              <w:left w:color="000000" w:space="0" w:sz="8" w:val="single"/>
            </w:tcBorders>
            <w:vAlign w:val="bottom"/>
          </w:tcPr>
          <w:p w:rsidR="00000000" w:rsidDel="00000000" w:rsidP="00000000" w:rsidRDefault="00000000" w:rsidRPr="00000000" w14:paraId="00001835">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здания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3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37">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838">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839">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83A">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83B">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83C">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83D">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83E">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83F">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84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41">
            <w:pPr>
              <w:spacing w:after="0" w:lineRule="auto"/>
              <w:rPr>
                <w:color w:val="000000"/>
                <w:sz w:val="24"/>
                <w:szCs w:val="24"/>
              </w:rPr>
            </w:pPr>
            <w:r w:rsidDel="00000000" w:rsidR="00000000" w:rsidRPr="00000000">
              <w:rPr>
                <w:rtl w:val="0"/>
              </w:rPr>
            </w:r>
          </w:p>
        </w:tc>
      </w:tr>
      <w:tr>
        <w:trPr>
          <w:trHeight w:val="157" w:hRule="atLeast"/>
        </w:trPr>
        <w:tc>
          <w:tcPr>
            <w:tcBorders>
              <w:left w:color="000000" w:space="0" w:sz="8" w:val="single"/>
            </w:tcBorders>
            <w:vAlign w:val="bottom"/>
          </w:tcPr>
          <w:p w:rsidR="00000000" w:rsidDel="00000000" w:rsidP="00000000" w:rsidRDefault="00000000" w:rsidRPr="00000000" w14:paraId="00001842">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43">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44">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845">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846">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847">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848">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849">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84A">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84B">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84C">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84D">
            <w:pPr>
              <w:spacing w:after="0" w:lineRule="auto"/>
              <w:rPr>
                <w:color w:val="000000"/>
                <w:sz w:val="13"/>
                <w:szCs w:val="13"/>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84E">
            <w:pPr>
              <w:spacing w:after="0" w:lineRule="auto"/>
              <w:rPr>
                <w:color w:val="000000"/>
                <w:sz w:val="13"/>
                <w:szCs w:val="13"/>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84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850">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851">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85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853">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854">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85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856">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85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858">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85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85A">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85B">
            <w:pPr>
              <w:spacing w:after="0" w:lineRule="auto"/>
              <w:rPr>
                <w:color w:val="000000"/>
                <w:sz w:val="2"/>
                <w:szCs w:val="2"/>
              </w:rPr>
            </w:pPr>
            <w:r w:rsidDel="00000000" w:rsidR="00000000" w:rsidRPr="00000000">
              <w:rPr>
                <w:rtl w:val="0"/>
              </w:rPr>
            </w:r>
          </w:p>
        </w:tc>
      </w:tr>
      <w:tr>
        <w:trPr>
          <w:trHeight w:val="565" w:hRule="atLeast"/>
        </w:trPr>
        <w:tc>
          <w:tcPr>
            <w:tcBorders>
              <w:left w:color="000000" w:space="0" w:sz="8" w:val="single"/>
            </w:tcBorders>
            <w:vAlign w:val="bottom"/>
          </w:tcPr>
          <w:p w:rsidR="00000000" w:rsidDel="00000000" w:rsidP="00000000" w:rsidRDefault="00000000" w:rsidRPr="00000000" w14:paraId="0000185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5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5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5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до 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60">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86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62">
            <w:pPr>
              <w:spacing w:after="0" w:lineRule="auto"/>
              <w:jc w:val="right"/>
              <w:rPr>
                <w:color w:val="000000"/>
                <w:sz w:val="20"/>
                <w:szCs w:val="20"/>
              </w:rPr>
            </w:pPr>
            <w:r w:rsidDel="00000000" w:rsidR="00000000" w:rsidRPr="00000000">
              <w:rPr>
                <w:rFonts w:ascii="Arial" w:cs="Arial" w:eastAsia="Arial" w:hAnsi="Arial"/>
                <w:color w:val="000000"/>
                <w:sz w:val="24"/>
                <w:szCs w:val="24"/>
                <w:rtl w:val="0"/>
              </w:rPr>
              <w:t xml:space="preserve">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6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6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3 до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6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6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4</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6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6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5</w:t>
            </w:r>
            <w:r w:rsidDel="00000000" w:rsidR="00000000" w:rsidRPr="00000000">
              <w:rPr>
                <w:rtl w:val="0"/>
              </w:rPr>
            </w:r>
          </w:p>
        </w:tc>
      </w:tr>
      <w:tr>
        <w:trPr>
          <w:trHeight w:val="323" w:hRule="atLeast"/>
        </w:trPr>
        <w:tc>
          <w:tcPr>
            <w:tcBorders>
              <w:left w:color="000000" w:space="0" w:sz="8" w:val="single"/>
            </w:tcBorders>
            <w:vAlign w:val="bottom"/>
          </w:tcPr>
          <w:p w:rsidR="00000000" w:rsidDel="00000000" w:rsidP="00000000" w:rsidRDefault="00000000" w:rsidRPr="00000000" w14:paraId="0000186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6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6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6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6D">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86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до 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6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7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7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4</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7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7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до 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7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75">
            <w:pPr>
              <w:spacing w:after="0" w:lineRule="auto"/>
              <w:rPr>
                <w:color w:val="000000"/>
                <w:sz w:val="24"/>
                <w:szCs w:val="24"/>
              </w:rPr>
            </w:pP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187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87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7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87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7A">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87B">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87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7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87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7F">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88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81">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882">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188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3663950</wp:posOffset>
            </wp:positionH>
            <wp:positionV relativeFrom="paragraph">
              <wp:posOffset>-1249044</wp:posOffset>
            </wp:positionV>
            <wp:extent cx="111760" cy="233680"/>
            <wp:effectExtent b="0" l="0" r="0" t="0"/>
            <wp:wrapSquare wrapText="bothSides" distB="0" distT="0" distL="0" distR="0"/>
            <wp:docPr id="31"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16510</wp:posOffset>
            </wp:positionH>
            <wp:positionV relativeFrom="paragraph">
              <wp:posOffset>20320</wp:posOffset>
            </wp:positionV>
            <wp:extent cx="5486400" cy="751840"/>
            <wp:effectExtent b="0" l="0" r="0" t="0"/>
            <wp:wrapSquare wrapText="bothSides" distB="0" distT="0" distL="0" distR="0"/>
            <wp:docPr id="68"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5486400" cy="751840"/>
                    </a:xfrm>
                    <a:prstGeom prst="rect"/>
                    <a:ln/>
                  </pic:spPr>
                </pic:pic>
              </a:graphicData>
            </a:graphic>
          </wp:anchor>
        </w:drawing>
      </w:r>
    </w:p>
    <w:p w:rsidR="00000000" w:rsidDel="00000000" w:rsidP="00000000" w:rsidRDefault="00000000" w:rsidRPr="00000000" w14:paraId="00001884">
      <w:pPr>
        <w:spacing w:after="0" w:line="309" w:lineRule="auto"/>
        <w:rPr>
          <w:color w:val="000000"/>
          <w:sz w:val="20"/>
          <w:szCs w:val="20"/>
        </w:rPr>
      </w:pPr>
      <w:r w:rsidDel="00000000" w:rsidR="00000000" w:rsidRPr="00000000">
        <w:rPr>
          <w:rtl w:val="0"/>
        </w:rPr>
      </w:r>
    </w:p>
    <w:p w:rsidR="00000000" w:rsidDel="00000000" w:rsidP="00000000" w:rsidRDefault="00000000" w:rsidRPr="00000000" w14:paraId="00001885">
      <w:pPr>
        <w:spacing w:after="0" w:line="291" w:lineRule="auto"/>
        <w:ind w:left="100" w:right="1160"/>
        <w:jc w:val="both"/>
        <w:rPr>
          <w:color w:val="000000"/>
          <w:sz w:val="20"/>
          <w:szCs w:val="20"/>
        </w:rPr>
      </w:pPr>
      <w:r w:rsidDel="00000000" w:rsidR="00000000" w:rsidRPr="00000000">
        <w:rPr>
          <w:rFonts w:ascii="Arial" w:cs="Arial" w:eastAsia="Arial" w:hAnsi="Arial"/>
          <w:color w:val="000000"/>
          <w:sz w:val="24"/>
          <w:szCs w:val="24"/>
          <w:rtl w:val="0"/>
        </w:rPr>
        <w:t xml:space="preserve">А. Из помещений, расположенных между лестничными клетками или наружными выходами</w:t>
      </w:r>
      <w:r w:rsidDel="00000000" w:rsidR="00000000" w:rsidRPr="00000000">
        <w:rPr>
          <w:rtl w:val="0"/>
        </w:rPr>
      </w:r>
    </w:p>
    <w:p w:rsidR="00000000" w:rsidDel="00000000" w:rsidP="00000000" w:rsidRDefault="00000000" w:rsidRPr="00000000" w14:paraId="00001886">
      <w:pPr>
        <w:spacing w:after="0" w:line="230" w:lineRule="auto"/>
        <w:rPr>
          <w:color w:val="000000"/>
          <w:sz w:val="20"/>
          <w:szCs w:val="20"/>
        </w:rPr>
      </w:pPr>
      <w:r w:rsidDel="00000000" w:rsidR="00000000" w:rsidRPr="00000000">
        <w:rPr>
          <w:rtl w:val="0"/>
        </w:rPr>
      </w:r>
    </w:p>
    <w:tbl>
      <w:tblPr>
        <w:tblStyle w:val="Table45"/>
        <w:tblW w:w="8660.0" w:type="dxa"/>
        <w:jc w:val="left"/>
        <w:tblInd w:w="30.0" w:type="dxa"/>
        <w:tblLayout w:type="fixed"/>
        <w:tblLook w:val="0000"/>
      </w:tblPr>
      <w:tblGrid>
        <w:gridCol w:w="3160"/>
        <w:gridCol w:w="60"/>
        <w:gridCol w:w="1020"/>
        <w:gridCol w:w="40"/>
        <w:gridCol w:w="960"/>
        <w:gridCol w:w="60"/>
        <w:gridCol w:w="920"/>
        <w:gridCol w:w="40"/>
        <w:gridCol w:w="1200"/>
        <w:gridCol w:w="40"/>
        <w:gridCol w:w="1160"/>
        <w:tblGridChange w:id="0">
          <w:tblGrid>
            <w:gridCol w:w="3160"/>
            <w:gridCol w:w="60"/>
            <w:gridCol w:w="1020"/>
            <w:gridCol w:w="40"/>
            <w:gridCol w:w="960"/>
            <w:gridCol w:w="60"/>
            <w:gridCol w:w="920"/>
            <w:gridCol w:w="40"/>
            <w:gridCol w:w="1200"/>
            <w:gridCol w:w="40"/>
            <w:gridCol w:w="1160"/>
          </w:tblGrid>
        </w:tblGridChange>
      </w:tblGrid>
      <w:tr>
        <w:trPr>
          <w:trHeight w:val="62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1887">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8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889">
            <w:pPr>
              <w:spacing w:after="0" w:lineRule="auto"/>
              <w:ind w:right="580"/>
              <w:jc w:val="right"/>
              <w:rPr>
                <w:color w:val="000000"/>
                <w:sz w:val="20"/>
                <w:szCs w:val="20"/>
              </w:rPr>
            </w:pPr>
            <w:r w:rsidDel="00000000" w:rsidR="00000000" w:rsidRPr="00000000">
              <w:rPr>
                <w:rFonts w:ascii="Arial" w:cs="Arial" w:eastAsia="Arial" w:hAnsi="Arial"/>
                <w:color w:val="000000"/>
                <w:sz w:val="24"/>
                <w:szCs w:val="24"/>
                <w:rtl w:val="0"/>
              </w:rPr>
              <w:t xml:space="preserve">60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8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88B">
            <w:pPr>
              <w:spacing w:after="0" w:lineRule="auto"/>
              <w:ind w:right="520"/>
              <w:jc w:val="right"/>
              <w:rPr>
                <w:color w:val="000000"/>
                <w:sz w:val="20"/>
                <w:szCs w:val="20"/>
              </w:rPr>
            </w:pPr>
            <w:r w:rsidDel="00000000" w:rsidR="00000000" w:rsidRPr="00000000">
              <w:rPr>
                <w:rFonts w:ascii="Arial" w:cs="Arial" w:eastAsia="Arial" w:hAnsi="Arial"/>
                <w:color w:val="000000"/>
                <w:sz w:val="24"/>
                <w:szCs w:val="24"/>
                <w:rtl w:val="0"/>
              </w:rPr>
              <w:t xml:space="preserve">50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8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88D">
            <w:pPr>
              <w:spacing w:after="0" w:lineRule="auto"/>
              <w:ind w:right="480"/>
              <w:jc w:val="right"/>
              <w:rPr>
                <w:color w:val="000000"/>
                <w:sz w:val="20"/>
                <w:szCs w:val="20"/>
              </w:rPr>
            </w:pPr>
            <w:r w:rsidDel="00000000" w:rsidR="00000000" w:rsidRPr="00000000">
              <w:rPr>
                <w:rFonts w:ascii="Arial" w:cs="Arial" w:eastAsia="Arial" w:hAnsi="Arial"/>
                <w:color w:val="000000"/>
                <w:sz w:val="24"/>
                <w:szCs w:val="24"/>
                <w:rtl w:val="0"/>
              </w:rPr>
              <w:t xml:space="preserve">40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8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88F">
            <w:pPr>
              <w:spacing w:after="0" w:lineRule="auto"/>
              <w:ind w:right="760"/>
              <w:jc w:val="right"/>
              <w:rPr>
                <w:color w:val="000000"/>
                <w:sz w:val="20"/>
                <w:szCs w:val="20"/>
              </w:rPr>
            </w:pPr>
            <w:r w:rsidDel="00000000" w:rsidR="00000000" w:rsidRPr="00000000">
              <w:rPr>
                <w:rFonts w:ascii="Arial" w:cs="Arial" w:eastAsia="Arial" w:hAnsi="Arial"/>
                <w:color w:val="000000"/>
                <w:sz w:val="24"/>
                <w:szCs w:val="24"/>
                <w:rtl w:val="0"/>
              </w:rPr>
              <w:t xml:space="preserve">35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9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891">
            <w:pPr>
              <w:spacing w:after="0" w:lineRule="auto"/>
              <w:ind w:right="720"/>
              <w:jc w:val="right"/>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89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9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89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9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89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9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89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9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89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9B">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89C">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89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89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8A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8A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8A4">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8A6">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18A8">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A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8AA">
            <w:pPr>
              <w:spacing w:after="0" w:lineRule="auto"/>
              <w:ind w:right="580"/>
              <w:jc w:val="right"/>
              <w:rPr>
                <w:color w:val="000000"/>
                <w:sz w:val="20"/>
                <w:szCs w:val="20"/>
              </w:rPr>
            </w:pPr>
            <w:r w:rsidDel="00000000" w:rsidR="00000000" w:rsidRPr="00000000">
              <w:rPr>
                <w:rFonts w:ascii="Arial" w:cs="Arial" w:eastAsia="Arial" w:hAnsi="Arial"/>
                <w:color w:val="000000"/>
                <w:sz w:val="24"/>
                <w:szCs w:val="24"/>
                <w:rtl w:val="0"/>
              </w:rPr>
              <w:t xml:space="preserve">40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A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8AC">
            <w:pPr>
              <w:spacing w:after="0" w:lineRule="auto"/>
              <w:ind w:right="520"/>
              <w:jc w:val="right"/>
              <w:rPr>
                <w:color w:val="000000"/>
                <w:sz w:val="20"/>
                <w:szCs w:val="20"/>
              </w:rPr>
            </w:pPr>
            <w:r w:rsidDel="00000000" w:rsidR="00000000" w:rsidRPr="00000000">
              <w:rPr>
                <w:rFonts w:ascii="Arial" w:cs="Arial" w:eastAsia="Arial" w:hAnsi="Arial"/>
                <w:color w:val="000000"/>
                <w:sz w:val="24"/>
                <w:szCs w:val="24"/>
                <w:rtl w:val="0"/>
              </w:rPr>
              <w:t xml:space="preserve">35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A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8AE">
            <w:pPr>
              <w:spacing w:after="0" w:lineRule="auto"/>
              <w:ind w:right="480"/>
              <w:jc w:val="right"/>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A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8B0">
            <w:pPr>
              <w:spacing w:after="0" w:lineRule="auto"/>
              <w:ind w:right="760"/>
              <w:jc w:val="right"/>
              <w:rPr>
                <w:color w:val="000000"/>
                <w:sz w:val="20"/>
                <w:szCs w:val="20"/>
              </w:rPr>
            </w:pPr>
            <w:r w:rsidDel="00000000" w:rsidR="00000000" w:rsidRPr="00000000">
              <w:rPr>
                <w:rFonts w:ascii="Arial" w:cs="Arial" w:eastAsia="Arial" w:hAnsi="Arial"/>
                <w:color w:val="000000"/>
                <w:sz w:val="24"/>
                <w:szCs w:val="24"/>
                <w:rtl w:val="0"/>
              </w:rPr>
              <w:t xml:space="preserve">25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B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8B2">
            <w:pPr>
              <w:spacing w:after="0" w:lineRule="auto"/>
              <w:ind w:right="720"/>
              <w:jc w:val="right"/>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8B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B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8B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B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8B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B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8B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B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8B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B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8BD">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8B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8B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8C1">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8C3">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8C5">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8C7">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18C9">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C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8CB">
            <w:pPr>
              <w:spacing w:after="0" w:lineRule="auto"/>
              <w:ind w:right="580"/>
              <w:jc w:val="right"/>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C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8CD">
            <w:pPr>
              <w:spacing w:after="0" w:lineRule="auto"/>
              <w:ind w:right="520"/>
              <w:jc w:val="right"/>
              <w:rPr>
                <w:color w:val="000000"/>
                <w:sz w:val="20"/>
                <w:szCs w:val="20"/>
              </w:rPr>
            </w:pPr>
            <w:r w:rsidDel="00000000" w:rsidR="00000000" w:rsidRPr="00000000">
              <w:rPr>
                <w:rFonts w:ascii="Arial" w:cs="Arial" w:eastAsia="Arial" w:hAnsi="Arial"/>
                <w:color w:val="000000"/>
                <w:sz w:val="24"/>
                <w:szCs w:val="24"/>
                <w:rtl w:val="0"/>
              </w:rPr>
              <w:t xml:space="preserve">25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C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8CF">
            <w:pPr>
              <w:spacing w:after="0" w:lineRule="auto"/>
              <w:ind w:right="480"/>
              <w:jc w:val="right"/>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D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8D1">
            <w:pPr>
              <w:spacing w:after="0" w:lineRule="auto"/>
              <w:ind w:right="760"/>
              <w:jc w:val="right"/>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D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8D3">
            <w:pPr>
              <w:spacing w:after="0" w:lineRule="auto"/>
              <w:ind w:right="720"/>
              <w:jc w:val="right"/>
              <w:rPr>
                <w:color w:val="000000"/>
                <w:sz w:val="20"/>
                <w:szCs w:val="20"/>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8D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D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8D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D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8D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D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8D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DB">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8D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D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8DE">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18D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16510</wp:posOffset>
            </wp:positionH>
            <wp:positionV relativeFrom="paragraph">
              <wp:posOffset>20320</wp:posOffset>
            </wp:positionV>
            <wp:extent cx="5486400" cy="568960"/>
            <wp:effectExtent b="0" l="0" r="0" t="0"/>
            <wp:wrapSquare wrapText="bothSides" distB="0" distT="0" distL="0" distR="0"/>
            <wp:docPr id="30"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5486400" cy="568960"/>
                    </a:xfrm>
                    <a:prstGeom prst="rect"/>
                    <a:ln/>
                  </pic:spPr>
                </pic:pic>
              </a:graphicData>
            </a:graphic>
          </wp:anchor>
        </w:drawing>
      </w:r>
    </w:p>
    <w:p w:rsidR="00000000" w:rsidDel="00000000" w:rsidP="00000000" w:rsidRDefault="00000000" w:rsidRPr="00000000" w14:paraId="000018E0">
      <w:pPr>
        <w:spacing w:after="0" w:line="309" w:lineRule="auto"/>
        <w:rPr>
          <w:color w:val="000000"/>
          <w:sz w:val="20"/>
          <w:szCs w:val="20"/>
        </w:rPr>
      </w:pPr>
      <w:r w:rsidDel="00000000" w:rsidR="00000000" w:rsidRPr="00000000">
        <w:rPr>
          <w:rtl w:val="0"/>
        </w:rPr>
      </w:r>
    </w:p>
    <w:p w:rsidR="00000000" w:rsidDel="00000000" w:rsidP="00000000" w:rsidRDefault="00000000" w:rsidRPr="00000000" w14:paraId="000018E1">
      <w:pPr>
        <w:spacing w:after="0" w:lineRule="auto"/>
        <w:ind w:left="100"/>
        <w:rPr>
          <w:color w:val="000000"/>
          <w:sz w:val="20"/>
          <w:szCs w:val="20"/>
        </w:rPr>
      </w:pPr>
      <w:r w:rsidDel="00000000" w:rsidR="00000000" w:rsidRPr="00000000">
        <w:rPr>
          <w:rFonts w:ascii="Arial" w:cs="Arial" w:eastAsia="Arial" w:hAnsi="Arial"/>
          <w:color w:val="000000"/>
          <w:sz w:val="24"/>
          <w:szCs w:val="24"/>
          <w:rtl w:val="0"/>
        </w:rPr>
        <w:t xml:space="preserve">Б. Из помещений с выходами в тупиковый коридор или холл</w:t>
      </w:r>
      <w:r w:rsidDel="00000000" w:rsidR="00000000" w:rsidRPr="00000000">
        <w:rPr>
          <w:rtl w:val="0"/>
        </w:rPr>
      </w:r>
    </w:p>
    <w:p w:rsidR="00000000" w:rsidDel="00000000" w:rsidP="00000000" w:rsidRDefault="00000000" w:rsidRPr="00000000" w14:paraId="000018E2">
      <w:pPr>
        <w:spacing w:after="0" w:line="335" w:lineRule="auto"/>
        <w:rPr>
          <w:color w:val="000000"/>
          <w:sz w:val="20"/>
          <w:szCs w:val="20"/>
        </w:rPr>
      </w:pPr>
      <w:r w:rsidDel="00000000" w:rsidR="00000000" w:rsidRPr="00000000">
        <w:rPr>
          <w:rtl w:val="0"/>
        </w:rPr>
      </w:r>
    </w:p>
    <w:tbl>
      <w:tblPr>
        <w:tblStyle w:val="Table46"/>
        <w:tblW w:w="8660.0" w:type="dxa"/>
        <w:jc w:val="left"/>
        <w:tblInd w:w="30.0" w:type="dxa"/>
        <w:tblLayout w:type="fixed"/>
        <w:tblLook w:val="0000"/>
      </w:tblPr>
      <w:tblGrid>
        <w:gridCol w:w="3160"/>
        <w:gridCol w:w="60"/>
        <w:gridCol w:w="1020"/>
        <w:gridCol w:w="40"/>
        <w:gridCol w:w="960"/>
        <w:gridCol w:w="60"/>
        <w:gridCol w:w="920"/>
        <w:gridCol w:w="40"/>
        <w:gridCol w:w="1200"/>
        <w:gridCol w:w="40"/>
        <w:gridCol w:w="1160"/>
        <w:tblGridChange w:id="0">
          <w:tblGrid>
            <w:gridCol w:w="3160"/>
            <w:gridCol w:w="60"/>
            <w:gridCol w:w="1020"/>
            <w:gridCol w:w="40"/>
            <w:gridCol w:w="960"/>
            <w:gridCol w:w="60"/>
            <w:gridCol w:w="920"/>
            <w:gridCol w:w="40"/>
            <w:gridCol w:w="1200"/>
            <w:gridCol w:w="40"/>
            <w:gridCol w:w="1160"/>
          </w:tblGrid>
        </w:tblGridChange>
      </w:tblGrid>
      <w:tr>
        <w:trPr>
          <w:trHeight w:val="62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18E3">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E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8E5">
            <w:pPr>
              <w:spacing w:after="0" w:lineRule="auto"/>
              <w:ind w:right="580"/>
              <w:jc w:val="right"/>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E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8E7">
            <w:pPr>
              <w:spacing w:after="0" w:lineRule="auto"/>
              <w:ind w:right="520"/>
              <w:jc w:val="right"/>
              <w:rPr>
                <w:color w:val="000000"/>
                <w:sz w:val="20"/>
                <w:szCs w:val="20"/>
              </w:rPr>
            </w:pPr>
            <w:r w:rsidDel="00000000" w:rsidR="00000000" w:rsidRPr="00000000">
              <w:rPr>
                <w:rFonts w:ascii="Arial" w:cs="Arial" w:eastAsia="Arial" w:hAnsi="Arial"/>
                <w:color w:val="000000"/>
                <w:sz w:val="24"/>
                <w:szCs w:val="24"/>
                <w:rtl w:val="0"/>
              </w:rPr>
              <w:t xml:space="preserve">25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E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8E9">
            <w:pPr>
              <w:spacing w:after="0" w:lineRule="auto"/>
              <w:ind w:right="480"/>
              <w:jc w:val="right"/>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E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8E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E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8E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8E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EF">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8F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F1">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8F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F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8F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F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8F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8F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8F8">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8F9">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8FA">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8FC">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8F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90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902">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1904">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0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906">
            <w:pPr>
              <w:spacing w:after="0" w:lineRule="auto"/>
              <w:ind w:right="580"/>
              <w:jc w:val="right"/>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0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908">
            <w:pPr>
              <w:spacing w:after="0" w:lineRule="auto"/>
              <w:ind w:right="520"/>
              <w:jc w:val="right"/>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0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90A">
            <w:pPr>
              <w:spacing w:after="0" w:lineRule="auto"/>
              <w:ind w:right="480"/>
              <w:jc w:val="right"/>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0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90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0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90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7</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90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1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91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1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91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1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91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1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91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1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919">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91A">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91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91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91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921">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923">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1925">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2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927">
            <w:pPr>
              <w:spacing w:after="0" w:lineRule="auto"/>
              <w:ind w:right="580"/>
              <w:jc w:val="right"/>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2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929">
            <w:pPr>
              <w:spacing w:after="0" w:lineRule="auto"/>
              <w:ind w:right="520"/>
              <w:jc w:val="right"/>
              <w:rPr>
                <w:color w:val="000000"/>
                <w:sz w:val="20"/>
                <w:szCs w:val="20"/>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2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92B">
            <w:pPr>
              <w:spacing w:after="0" w:lineRule="auto"/>
              <w:ind w:right="480"/>
              <w:jc w:val="right"/>
              <w:rPr>
                <w:color w:val="000000"/>
                <w:sz w:val="20"/>
                <w:szCs w:val="20"/>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2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92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2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92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93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31">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93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3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93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3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93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3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93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3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93A">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193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16510</wp:posOffset>
            </wp:positionH>
            <wp:positionV relativeFrom="paragraph">
              <wp:posOffset>20320</wp:posOffset>
            </wp:positionV>
            <wp:extent cx="5486400" cy="751840"/>
            <wp:effectExtent b="0" l="0" r="0" t="0"/>
            <wp:wrapSquare wrapText="bothSides" distB="0" distT="0" distL="0" distR="0"/>
            <wp:docPr id="33"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5486400" cy="751840"/>
                    </a:xfrm>
                    <a:prstGeom prst="rect"/>
                    <a:ln/>
                  </pic:spPr>
                </pic:pic>
              </a:graphicData>
            </a:graphic>
          </wp:anchor>
        </w:drawing>
      </w:r>
    </w:p>
    <w:p w:rsidR="00000000" w:rsidDel="00000000" w:rsidP="00000000" w:rsidRDefault="00000000" w:rsidRPr="00000000" w14:paraId="0000193C">
      <w:pPr>
        <w:spacing w:after="0" w:line="309" w:lineRule="auto"/>
        <w:rPr>
          <w:color w:val="000000"/>
          <w:sz w:val="20"/>
          <w:szCs w:val="20"/>
        </w:rPr>
      </w:pPr>
      <w:r w:rsidDel="00000000" w:rsidR="00000000" w:rsidRPr="00000000">
        <w:rPr>
          <w:rtl w:val="0"/>
        </w:rPr>
      </w:r>
    </w:p>
    <w:p w:rsidR="00000000" w:rsidDel="00000000" w:rsidP="00000000" w:rsidRDefault="00000000" w:rsidRPr="00000000" w14:paraId="0000193D">
      <w:pPr>
        <w:numPr>
          <w:ilvl w:val="0"/>
          <w:numId w:val="28"/>
        </w:numPr>
        <w:tabs>
          <w:tab w:val="left" w:pos="682"/>
        </w:tabs>
        <w:spacing w:after="0" w:line="291" w:lineRule="auto"/>
        <w:ind w:left="100" w:right="1160" w:firstLine="32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Отношение числа эвакуирующихся из помещений к площади пути эвакуации.</w:t>
      </w:r>
    </w:p>
    <w:p w:rsidR="00000000" w:rsidDel="00000000" w:rsidP="00000000" w:rsidRDefault="00000000" w:rsidRPr="00000000" w14:paraId="0000193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3F">
      <w:pPr>
        <w:spacing w:after="0" w:line="283" w:lineRule="auto"/>
        <w:rPr>
          <w:color w:val="000000"/>
          <w:sz w:val="20"/>
          <w:szCs w:val="20"/>
        </w:rPr>
      </w:pPr>
      <w:r w:rsidDel="00000000" w:rsidR="00000000" w:rsidRPr="00000000">
        <w:rPr>
          <w:rtl w:val="0"/>
        </w:rPr>
      </w:r>
    </w:p>
    <w:p w:rsidR="00000000" w:rsidDel="00000000" w:rsidP="00000000" w:rsidRDefault="00000000" w:rsidRPr="00000000" w14:paraId="00001940">
      <w:pPr>
        <w:spacing w:after="0" w:line="264"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Приведенные в таблице 24 расстояния следует принимать для зданий: школ, профессионально-технических, средних специальных и высших учебных заведений - по гр.3. Для остальных общественных зданий плотность людского потока в коридоре определяется по проекту.</w:t>
      </w:r>
      <w:r w:rsidDel="00000000" w:rsidR="00000000" w:rsidRPr="00000000">
        <w:rPr>
          <w:rtl w:val="0"/>
        </w:rPr>
      </w:r>
    </w:p>
    <w:p w:rsidR="00000000" w:rsidDel="00000000" w:rsidP="00000000" w:rsidRDefault="00000000" w:rsidRPr="00000000" w14:paraId="00001941">
      <w:pPr>
        <w:spacing w:after="0" w:line="178" w:lineRule="auto"/>
        <w:rPr>
          <w:color w:val="000000"/>
          <w:sz w:val="20"/>
          <w:szCs w:val="20"/>
        </w:rPr>
      </w:pPr>
      <w:r w:rsidDel="00000000" w:rsidR="00000000" w:rsidRPr="00000000">
        <w:rPr>
          <w:rtl w:val="0"/>
        </w:rPr>
      </w:r>
    </w:p>
    <w:p w:rsidR="00000000" w:rsidDel="00000000" w:rsidP="00000000" w:rsidRDefault="00000000" w:rsidRPr="00000000" w14:paraId="00001942">
      <w:pPr>
        <w:spacing w:after="0" w:line="27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8.1.22 Ширину эвакуационного выхода (двери) из залов без мест для зрителей следует определять по числу эвакуирующихся через выход людей согласно таблице 25, но не менее 1,2 м в залах вместимостью более 50 чел.</w:t>
      </w:r>
      <w:r w:rsidDel="00000000" w:rsidR="00000000" w:rsidRPr="00000000">
        <w:rPr>
          <w:rtl w:val="0"/>
        </w:rPr>
      </w:r>
    </w:p>
    <w:p w:rsidR="00000000" w:rsidDel="00000000" w:rsidP="00000000" w:rsidRDefault="00000000" w:rsidRPr="00000000" w14:paraId="00001943">
      <w:pPr>
        <w:spacing w:after="0" w:line="221" w:lineRule="auto"/>
        <w:rPr>
          <w:color w:val="000000"/>
          <w:sz w:val="20"/>
          <w:szCs w:val="20"/>
        </w:rPr>
      </w:pPr>
      <w:r w:rsidDel="00000000" w:rsidR="00000000" w:rsidRPr="00000000">
        <w:rPr>
          <w:rtl w:val="0"/>
        </w:rPr>
      </w:r>
    </w:p>
    <w:p w:rsidR="00000000" w:rsidDel="00000000" w:rsidP="00000000" w:rsidRDefault="00000000" w:rsidRPr="00000000" w14:paraId="00001944">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Таблица 25</w:t>
      </w:r>
      <w:r w:rsidDel="00000000" w:rsidR="00000000" w:rsidRPr="00000000">
        <w:rPr>
          <w:rtl w:val="0"/>
        </w:rPr>
      </w:r>
    </w:p>
    <w:p w:rsidR="00000000" w:rsidDel="00000000" w:rsidP="00000000" w:rsidRDefault="00000000" w:rsidRPr="00000000" w14:paraId="00001945">
      <w:pPr>
        <w:rPr/>
        <w:sectPr>
          <w:type w:val="nextPage"/>
          <w:pgSz w:h="16840" w:w="11900"/>
          <w:pgMar w:bottom="864" w:top="706" w:left="700" w:right="1440" w:header="0" w:footer="0"/>
          <w:cols w:equalWidth="0"/>
        </w:sectPr>
      </w:pPr>
      <w:r w:rsidDel="00000000" w:rsidR="00000000" w:rsidRPr="00000000">
        <w:rPr>
          <w:rtl w:val="0"/>
        </w:rPr>
      </w:r>
    </w:p>
    <w:p w:rsidR="00000000" w:rsidDel="00000000" w:rsidP="00000000" w:rsidRDefault="00000000" w:rsidRPr="00000000" w14:paraId="000019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7"/>
        <w:tblW w:w="9730.0" w:type="dxa"/>
        <w:jc w:val="left"/>
        <w:tblInd w:w="30.0" w:type="dxa"/>
        <w:tblLayout w:type="fixed"/>
        <w:tblLook w:val="0000"/>
      </w:tblPr>
      <w:tblGrid>
        <w:gridCol w:w="1140"/>
        <w:gridCol w:w="2120"/>
        <w:gridCol w:w="40"/>
        <w:gridCol w:w="5360"/>
        <w:gridCol w:w="214"/>
        <w:gridCol w:w="214"/>
        <w:gridCol w:w="214"/>
        <w:gridCol w:w="214"/>
        <w:gridCol w:w="214"/>
        <w:tblGridChange w:id="0">
          <w:tblGrid>
            <w:gridCol w:w="1140"/>
            <w:gridCol w:w="2120"/>
            <w:gridCol w:w="40"/>
            <w:gridCol w:w="5360"/>
            <w:gridCol w:w="214"/>
            <w:gridCol w:w="214"/>
            <w:gridCol w:w="214"/>
            <w:gridCol w:w="214"/>
            <w:gridCol w:w="214"/>
          </w:tblGrid>
        </w:tblGridChange>
      </w:tblGrid>
      <w:tr>
        <w:trPr>
          <w:trHeight w:val="585" w:hRule="atLeast"/>
        </w:trPr>
        <w:tc>
          <w:tcPr>
            <w:tcBorders>
              <w:top w:color="000000" w:space="0" w:sz="8" w:val="single"/>
              <w:left w:color="000000" w:space="0" w:sz="8" w:val="single"/>
            </w:tcBorders>
            <w:vAlign w:val="bottom"/>
          </w:tcPr>
          <w:p w:rsidR="00000000" w:rsidDel="00000000" w:rsidP="00000000" w:rsidRDefault="00000000" w:rsidRPr="00000000" w14:paraId="00001947">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Класс</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948">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конструктивной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49">
            <w:pPr>
              <w:spacing w:after="0" w:lineRule="auto"/>
              <w:rPr>
                <w:color w:val="000000"/>
                <w:sz w:val="24"/>
                <w:szCs w:val="24"/>
              </w:rPr>
            </w:pPr>
            <w:r w:rsidDel="00000000" w:rsidR="00000000" w:rsidRPr="00000000">
              <w:rPr>
                <w:rtl w:val="0"/>
              </w:rPr>
            </w:r>
          </w:p>
        </w:tc>
        <w:tc>
          <w:tcPr>
            <w:gridSpan w:val="6"/>
            <w:tcBorders>
              <w:top w:color="000000" w:space="0" w:sz="8" w:val="single"/>
              <w:right w:color="000000" w:space="0" w:sz="8" w:val="single"/>
            </w:tcBorders>
            <w:vAlign w:val="bottom"/>
          </w:tcPr>
          <w:p w:rsidR="00000000" w:rsidDel="00000000" w:rsidP="00000000" w:rsidRDefault="00000000" w:rsidRPr="00000000" w14:paraId="0000194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Число человек на 1 м ширины эвакуационного</w:t>
            </w:r>
            <w:r w:rsidDel="00000000" w:rsidR="00000000" w:rsidRPr="00000000">
              <w:rPr>
                <w:rtl w:val="0"/>
              </w:rPr>
            </w:r>
          </w:p>
        </w:tc>
      </w:tr>
      <w:tr>
        <w:trPr>
          <w:trHeight w:val="323" w:hRule="atLeast"/>
        </w:trPr>
        <w:tc>
          <w:tcPr>
            <w:gridSpan w:val="2"/>
            <w:tcBorders>
              <w:left w:color="000000" w:space="0" w:sz="8" w:val="single"/>
              <w:right w:color="000000" w:space="0" w:sz="8" w:val="single"/>
            </w:tcBorders>
            <w:vAlign w:val="bottom"/>
          </w:tcPr>
          <w:p w:rsidR="00000000" w:rsidDel="00000000" w:rsidP="00000000" w:rsidRDefault="00000000" w:rsidRPr="00000000" w14:paraId="00001950">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пожарной опасности здания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52">
            <w:pPr>
              <w:spacing w:after="0" w:lineRule="auto"/>
              <w:rPr>
                <w:color w:val="000000"/>
                <w:sz w:val="24"/>
                <w:szCs w:val="24"/>
              </w:rPr>
            </w:pPr>
            <w:r w:rsidDel="00000000" w:rsidR="00000000" w:rsidRPr="00000000">
              <w:rPr>
                <w:rtl w:val="0"/>
              </w:rPr>
            </w:r>
          </w:p>
        </w:tc>
        <w:tc>
          <w:tcPr>
            <w:gridSpan w:val="3"/>
            <w:vAlign w:val="bottom"/>
          </w:tcPr>
          <w:p w:rsidR="00000000" w:rsidDel="00000000" w:rsidP="00000000" w:rsidRDefault="00000000" w:rsidRPr="00000000" w14:paraId="0000195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выхода (двери)</w:t>
            </w:r>
            <w:r w:rsidDel="00000000" w:rsidR="00000000" w:rsidRPr="00000000">
              <w:rPr>
                <w:rtl w:val="0"/>
              </w:rPr>
            </w:r>
          </w:p>
        </w:tc>
        <w:tc>
          <w:tcPr>
            <w:vAlign w:val="bottom"/>
          </w:tcPr>
          <w:p w:rsidR="00000000" w:rsidDel="00000000" w:rsidP="00000000" w:rsidRDefault="00000000" w:rsidRPr="00000000" w14:paraId="00001956">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95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58">
            <w:pPr>
              <w:spacing w:after="0" w:lineRule="auto"/>
              <w:rPr>
                <w:color w:val="000000"/>
                <w:sz w:val="24"/>
                <w:szCs w:val="24"/>
              </w:rPr>
            </w:pPr>
            <w:r w:rsidDel="00000000" w:rsidR="00000000" w:rsidRPr="00000000">
              <w:rPr>
                <w:rtl w:val="0"/>
              </w:rPr>
            </w:r>
          </w:p>
        </w:tc>
      </w:tr>
      <w:tr>
        <w:trPr>
          <w:trHeight w:val="416" w:hRule="atLeast"/>
        </w:trPr>
        <w:tc>
          <w:tcPr>
            <w:tcBorders>
              <w:left w:color="000000" w:space="0" w:sz="8" w:val="single"/>
            </w:tcBorders>
            <w:vAlign w:val="bottom"/>
          </w:tcPr>
          <w:p w:rsidR="00000000" w:rsidDel="00000000" w:rsidP="00000000" w:rsidRDefault="00000000" w:rsidRPr="00000000" w14:paraId="0000195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5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5B">
            <w:pPr>
              <w:spacing w:after="0" w:lineRule="auto"/>
              <w:rPr>
                <w:color w:val="000000"/>
                <w:sz w:val="24"/>
                <w:szCs w:val="24"/>
              </w:rPr>
            </w:pPr>
            <w:r w:rsidDel="00000000" w:rsidR="00000000" w:rsidRPr="00000000">
              <w:rPr>
                <w:rtl w:val="0"/>
              </w:rPr>
            </w:r>
          </w:p>
        </w:tc>
        <w:tc>
          <w:tcPr>
            <w:gridSpan w:val="4"/>
            <w:vAlign w:val="bottom"/>
          </w:tcPr>
          <w:p w:rsidR="00000000" w:rsidDel="00000000" w:rsidP="00000000" w:rsidRDefault="00000000" w:rsidRPr="00000000" w14:paraId="0000195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в залах объемом, тыс. м</w:t>
            </w:r>
            <w:r w:rsidDel="00000000" w:rsidR="00000000" w:rsidRPr="00000000">
              <w:rPr>
                <w:rtl w:val="0"/>
              </w:rPr>
            </w:r>
          </w:p>
        </w:tc>
        <w:tc>
          <w:tcPr>
            <w:vAlign w:val="bottom"/>
          </w:tcPr>
          <w:p w:rsidR="00000000" w:rsidDel="00000000" w:rsidP="00000000" w:rsidRDefault="00000000" w:rsidRPr="00000000" w14:paraId="0000196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61">
            <w:pPr>
              <w:spacing w:after="0" w:lineRule="auto"/>
              <w:rPr>
                <w:color w:val="000000"/>
                <w:sz w:val="24"/>
                <w:szCs w:val="24"/>
              </w:rPr>
            </w:pPr>
            <w:r w:rsidDel="00000000" w:rsidR="00000000" w:rsidRPr="00000000">
              <w:rPr>
                <w:rtl w:val="0"/>
              </w:rPr>
            </w:r>
          </w:p>
        </w:tc>
      </w:tr>
      <w:tr>
        <w:trPr>
          <w:trHeight w:val="260" w:hRule="atLeast"/>
        </w:trPr>
        <w:tc>
          <w:tcPr>
            <w:tcBorders>
              <w:left w:color="000000" w:space="0" w:sz="8" w:val="single"/>
            </w:tcBorders>
            <w:vAlign w:val="bottom"/>
          </w:tcPr>
          <w:p w:rsidR="00000000" w:rsidDel="00000000" w:rsidP="00000000" w:rsidRDefault="00000000" w:rsidRPr="00000000" w14:paraId="0000196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6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64">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965">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966">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967">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968">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96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96A">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96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96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96D">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96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96F">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970">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97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972">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973">
            <w:pPr>
              <w:spacing w:after="0" w:lineRule="auto"/>
              <w:rPr>
                <w:color w:val="000000"/>
                <w:sz w:val="2"/>
                <w:szCs w:val="2"/>
              </w:rPr>
            </w:pPr>
            <w:r w:rsidDel="00000000" w:rsidR="00000000" w:rsidRPr="00000000">
              <w:rPr>
                <w:rtl w:val="0"/>
              </w:rPr>
            </w:r>
          </w:p>
        </w:tc>
      </w:tr>
      <w:tr>
        <w:trPr>
          <w:trHeight w:val="600" w:hRule="atLeast"/>
        </w:trPr>
        <w:tc>
          <w:tcPr>
            <w:tcBorders>
              <w:left w:color="000000" w:space="0" w:sz="8" w:val="single"/>
            </w:tcBorders>
            <w:vAlign w:val="bottom"/>
          </w:tcPr>
          <w:p w:rsidR="00000000" w:rsidDel="00000000" w:rsidP="00000000" w:rsidRDefault="00000000" w:rsidRPr="00000000" w14:paraId="0000197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7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7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7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до 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78">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97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7A">
            <w:pPr>
              <w:spacing w:after="0" w:lineRule="auto"/>
              <w:ind w:left="40"/>
              <w:rPr>
                <w:color w:val="000000"/>
                <w:sz w:val="20"/>
                <w:szCs w:val="20"/>
              </w:rPr>
            </w:pPr>
            <w:r w:rsidDel="00000000" w:rsidR="00000000" w:rsidRPr="00000000">
              <w:rPr>
                <w:rFonts w:ascii="Arial" w:cs="Arial" w:eastAsia="Arial" w:hAnsi="Arial"/>
                <w:color w:val="000000"/>
                <w:sz w:val="24"/>
                <w:szCs w:val="24"/>
                <w:rtl w:val="0"/>
              </w:rPr>
              <w:t xml:space="preserve">св. 5 до 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7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7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10</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197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97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7F">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98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81">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98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98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8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985">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98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987">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988">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98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98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98C">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98D">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198F">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99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9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99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75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93">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199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995">
            <w:pPr>
              <w:spacing w:after="0" w:lineRule="auto"/>
              <w:ind w:left="40"/>
              <w:rPr>
                <w:color w:val="000000"/>
                <w:sz w:val="20"/>
                <w:szCs w:val="20"/>
              </w:rPr>
            </w:pPr>
            <w:r w:rsidDel="00000000" w:rsidR="00000000" w:rsidRPr="00000000">
              <w:rPr>
                <w:rFonts w:ascii="Arial" w:cs="Arial" w:eastAsia="Arial" w:hAnsi="Arial"/>
                <w:color w:val="000000"/>
                <w:sz w:val="24"/>
                <w:szCs w:val="24"/>
                <w:rtl w:val="0"/>
              </w:rPr>
              <w:t xml:space="preserve">100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9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99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125</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199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99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9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99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9C">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99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99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9F">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9A0">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9A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9A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9A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9A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9A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9A7">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9A8">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19AA">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9A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A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9A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AE">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19A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9B0">
            <w:pPr>
              <w:spacing w:after="0" w:lineRule="auto"/>
              <w:ind w:left="40"/>
              <w:rPr>
                <w:color w:val="000000"/>
                <w:sz w:val="20"/>
                <w:szCs w:val="20"/>
              </w:rPr>
            </w:pPr>
            <w:r w:rsidDel="00000000" w:rsidR="00000000" w:rsidRPr="00000000">
              <w:rPr>
                <w:rFonts w:ascii="Arial" w:cs="Arial" w:eastAsia="Arial" w:hAnsi="Arial"/>
                <w:color w:val="000000"/>
                <w:sz w:val="24"/>
                <w:szCs w:val="24"/>
                <w:rtl w:val="0"/>
              </w:rPr>
              <w:t xml:space="preserve">70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B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9B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19B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9B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B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9B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B7">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9B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9B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B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9BB">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9B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9B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9B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9C0">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9C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9C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9C3">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19C5">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9C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C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9C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40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C9">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19C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9CB">
            <w:pPr>
              <w:spacing w:after="0" w:lineRule="auto"/>
              <w:ind w:left="4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C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9C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19C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9C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D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9D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D2">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9D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9D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9D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9D6">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19D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3856990</wp:posOffset>
            </wp:positionH>
            <wp:positionV relativeFrom="paragraph">
              <wp:posOffset>-2742564</wp:posOffset>
            </wp:positionV>
            <wp:extent cx="111760" cy="233680"/>
            <wp:effectExtent b="0" l="0" r="0" t="0"/>
            <wp:wrapSquare wrapText="bothSides" distB="0" distT="0" distL="0" distR="0"/>
            <wp:docPr id="32" name="image1.jpg"/>
            <a:graphic>
              <a:graphicData uri="http://schemas.openxmlformats.org/drawingml/2006/picture">
                <pic:pic>
                  <pic:nvPicPr>
                    <pic:cNvPr id="0" name="image1.jpg"/>
                    <pic:cNvPicPr preferRelativeResize="0"/>
                  </pic:nvPicPr>
                  <pic:blipFill>
                    <a:blip r:embed="rId18"/>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19D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D9">
      <w:pPr>
        <w:spacing w:after="0" w:line="285" w:lineRule="auto"/>
        <w:rPr>
          <w:color w:val="000000"/>
          <w:sz w:val="20"/>
          <w:szCs w:val="20"/>
        </w:rPr>
      </w:pPr>
      <w:r w:rsidDel="00000000" w:rsidR="00000000" w:rsidRPr="00000000">
        <w:rPr>
          <w:rtl w:val="0"/>
        </w:rPr>
      </w:r>
    </w:p>
    <w:p w:rsidR="00000000" w:rsidDel="00000000" w:rsidP="00000000" w:rsidRDefault="00000000" w:rsidRPr="00000000" w14:paraId="000019DA">
      <w:pPr>
        <w:spacing w:after="0" w:line="27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8.1.23 Для расчета путей эвакуации число людей, одновременно находящихся в демонстрационном зале и зале проведения семейных мероприятий, следует принимать по числу мест в зале.</w:t>
      </w:r>
      <w:r w:rsidDel="00000000" w:rsidR="00000000" w:rsidRPr="00000000">
        <w:rPr>
          <w:rtl w:val="0"/>
        </w:rPr>
      </w:r>
    </w:p>
    <w:p w:rsidR="00000000" w:rsidDel="00000000" w:rsidP="00000000" w:rsidRDefault="00000000" w:rsidRPr="00000000" w14:paraId="000019DB">
      <w:pPr>
        <w:spacing w:after="0" w:line="173" w:lineRule="auto"/>
        <w:rPr>
          <w:color w:val="000000"/>
          <w:sz w:val="20"/>
          <w:szCs w:val="20"/>
        </w:rPr>
      </w:pPr>
      <w:r w:rsidDel="00000000" w:rsidR="00000000" w:rsidRPr="00000000">
        <w:rPr>
          <w:rtl w:val="0"/>
        </w:rPr>
      </w:r>
    </w:p>
    <w:p w:rsidR="00000000" w:rsidDel="00000000" w:rsidP="00000000" w:rsidRDefault="00000000" w:rsidRPr="00000000" w14:paraId="000019DC">
      <w:pPr>
        <w:spacing w:after="0" w:line="264"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8.1.24 Расчет суммарной ширины эвакуационных выходов из раздевальных при гардеробных, расположенных отдельно от вестибюля в подвальном или цокольном этаже, следует выполнять исходя из числа людей перед барьером, равного 30% количества крючков в гардеробной.</w:t>
      </w:r>
      <w:r w:rsidDel="00000000" w:rsidR="00000000" w:rsidRPr="00000000">
        <w:rPr>
          <w:rtl w:val="0"/>
        </w:rPr>
      </w:r>
    </w:p>
    <w:p w:rsidR="00000000" w:rsidDel="00000000" w:rsidP="00000000" w:rsidRDefault="00000000" w:rsidRPr="00000000" w14:paraId="000019DD">
      <w:pPr>
        <w:spacing w:after="0" w:line="178" w:lineRule="auto"/>
        <w:rPr>
          <w:color w:val="000000"/>
          <w:sz w:val="20"/>
          <w:szCs w:val="20"/>
        </w:rPr>
      </w:pPr>
      <w:r w:rsidDel="00000000" w:rsidR="00000000" w:rsidRPr="00000000">
        <w:rPr>
          <w:rtl w:val="0"/>
        </w:rPr>
      </w:r>
    </w:p>
    <w:p w:rsidR="00000000" w:rsidDel="00000000" w:rsidP="00000000" w:rsidRDefault="00000000" w:rsidRPr="00000000" w14:paraId="000019DE">
      <w:pPr>
        <w:spacing w:after="0" w:line="26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8.1.25 В помещениях, рассчитанных на единовременное пребывание в нем не более 50 чел. (в том числе амфитеатр или балкон зрительного зала), с расстоянием вдоль прохода от наиболее удаленного рабочего места до эвакуационного выхода (двери) не более 25 м не требуется проектировать второй эвакуационный выход (дверь).</w:t>
      </w:r>
      <w:r w:rsidDel="00000000" w:rsidR="00000000" w:rsidRPr="00000000">
        <w:rPr>
          <w:rtl w:val="0"/>
        </w:rPr>
      </w:r>
    </w:p>
    <w:p w:rsidR="00000000" w:rsidDel="00000000" w:rsidP="00000000" w:rsidRDefault="00000000" w:rsidRPr="00000000" w14:paraId="000019DF">
      <w:pPr>
        <w:spacing w:after="0" w:line="185" w:lineRule="auto"/>
        <w:rPr>
          <w:color w:val="000000"/>
          <w:sz w:val="20"/>
          <w:szCs w:val="20"/>
        </w:rPr>
      </w:pPr>
      <w:r w:rsidDel="00000000" w:rsidR="00000000" w:rsidRPr="00000000">
        <w:rPr>
          <w:rtl w:val="0"/>
        </w:rPr>
      </w:r>
    </w:p>
    <w:p w:rsidR="00000000" w:rsidDel="00000000" w:rsidP="00000000" w:rsidRDefault="00000000" w:rsidRPr="00000000" w14:paraId="000019E0">
      <w:pPr>
        <w:tabs>
          <w:tab w:val="left" w:pos="1200"/>
          <w:tab w:val="left" w:pos="1880"/>
          <w:tab w:val="left" w:pos="3920"/>
          <w:tab w:val="left" w:pos="5420"/>
          <w:tab w:val="left" w:pos="5820"/>
          <w:tab w:val="left" w:pos="7520"/>
          <w:tab w:val="left" w:pos="8060"/>
        </w:tabs>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8.1.26</w:t>
      </w:r>
      <w:r w:rsidDel="00000000" w:rsidR="00000000" w:rsidRPr="00000000">
        <w:rPr>
          <w:color w:val="000000"/>
          <w:sz w:val="20"/>
          <w:szCs w:val="20"/>
          <w:rtl w:val="0"/>
        </w:rPr>
        <w:tab/>
      </w:r>
      <w:r w:rsidDel="00000000" w:rsidR="00000000" w:rsidRPr="00000000">
        <w:rPr>
          <w:rFonts w:ascii="Arial" w:cs="Arial" w:eastAsia="Arial" w:hAnsi="Arial"/>
          <w:color w:val="000000"/>
          <w:sz w:val="24"/>
          <w:szCs w:val="24"/>
          <w:rtl w:val="0"/>
        </w:rPr>
        <w:t xml:space="preserve">При</w:t>
        <w:tab/>
        <w:t xml:space="preserve">проектировании</w:t>
        <w:tab/>
        <w:t xml:space="preserve">помещений</w:t>
        <w:tab/>
        <w:t xml:space="preserve">с</w:t>
        <w:tab/>
        <w:t xml:space="preserve">разделением</w:t>
        <w:tab/>
        <w:t xml:space="preserve">на</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части</w:t>
      </w:r>
      <w:r w:rsidDel="00000000" w:rsidR="00000000" w:rsidRPr="00000000">
        <w:rPr>
          <w:rtl w:val="0"/>
        </w:rPr>
      </w:r>
    </w:p>
    <w:p w:rsidR="00000000" w:rsidDel="00000000" w:rsidP="00000000" w:rsidRDefault="00000000" w:rsidRPr="00000000" w14:paraId="000019E1">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19E2">
      <w:pPr>
        <w:spacing w:after="0" w:line="265" w:lineRule="auto"/>
        <w:ind w:right="1060"/>
        <w:jc w:val="both"/>
        <w:rPr>
          <w:color w:val="000000"/>
          <w:sz w:val="20"/>
          <w:szCs w:val="20"/>
        </w:rPr>
      </w:pPr>
      <w:r w:rsidDel="00000000" w:rsidR="00000000" w:rsidRPr="00000000">
        <w:rPr>
          <w:rFonts w:ascii="Arial" w:cs="Arial" w:eastAsia="Arial" w:hAnsi="Arial"/>
          <w:color w:val="000000"/>
          <w:sz w:val="24"/>
          <w:szCs w:val="24"/>
          <w:rtl w:val="0"/>
        </w:rPr>
        <w:t xml:space="preserve">трансформирующими перегородками следует предусматривать эвакуационные выходы из каждой части.</w:t>
      </w:r>
      <w:r w:rsidDel="00000000" w:rsidR="00000000" w:rsidRPr="00000000">
        <w:rPr>
          <w:rtl w:val="0"/>
        </w:rPr>
      </w:r>
    </w:p>
    <w:p w:rsidR="00000000" w:rsidDel="00000000" w:rsidP="00000000" w:rsidRDefault="00000000" w:rsidRPr="00000000" w14:paraId="000019E3">
      <w:pPr>
        <w:spacing w:after="0" w:line="177" w:lineRule="auto"/>
        <w:rPr>
          <w:color w:val="000000"/>
          <w:sz w:val="20"/>
          <w:szCs w:val="20"/>
        </w:rPr>
      </w:pPr>
      <w:r w:rsidDel="00000000" w:rsidR="00000000" w:rsidRPr="00000000">
        <w:rPr>
          <w:rtl w:val="0"/>
        </w:rPr>
      </w:r>
    </w:p>
    <w:p w:rsidR="00000000" w:rsidDel="00000000" w:rsidP="00000000" w:rsidRDefault="00000000" w:rsidRPr="00000000" w14:paraId="000019E4">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8.1.27 (Исключен,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19E5">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19E6">
      <w:pPr>
        <w:spacing w:after="0" w:line="258"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8.1.28 При перепаде полов более 1 м в одном или в смежных помещениях (не отделенных перегородкой) по периметру верхнего уровня необходимо предусматривать ограждение высотой не менее 0,8 м или иное устройство, исключающее возможность падения людей. Это требование не распространяется на сторону планшета сцены, обращенную к зрительному залу.</w:t>
      </w:r>
      <w:r w:rsidDel="00000000" w:rsidR="00000000" w:rsidRPr="00000000">
        <w:rPr>
          <w:rtl w:val="0"/>
        </w:rPr>
      </w:r>
    </w:p>
    <w:p w:rsidR="00000000" w:rsidDel="00000000" w:rsidP="00000000" w:rsidRDefault="00000000" w:rsidRPr="00000000" w14:paraId="000019E7">
      <w:pPr>
        <w:spacing w:after="0" w:line="188" w:lineRule="auto"/>
        <w:rPr>
          <w:color w:val="000000"/>
          <w:sz w:val="20"/>
          <w:szCs w:val="20"/>
        </w:rPr>
      </w:pPr>
      <w:r w:rsidDel="00000000" w:rsidR="00000000" w:rsidRPr="00000000">
        <w:rPr>
          <w:rtl w:val="0"/>
        </w:rPr>
      </w:r>
    </w:p>
    <w:p w:rsidR="00000000" w:rsidDel="00000000" w:rsidP="00000000" w:rsidRDefault="00000000" w:rsidRPr="00000000" w14:paraId="000019E8">
      <w:pPr>
        <w:spacing w:after="0" w:line="272" w:lineRule="auto"/>
        <w:ind w:right="1060" w:firstLine="320"/>
        <w:jc w:val="both"/>
        <w:rPr>
          <w:color w:val="000000"/>
          <w:sz w:val="20"/>
          <w:szCs w:val="20"/>
        </w:rPr>
      </w:pPr>
      <w:r w:rsidDel="00000000" w:rsidR="00000000" w:rsidRPr="00000000">
        <w:rPr>
          <w:rFonts w:ascii="Arial" w:cs="Arial" w:eastAsia="Arial" w:hAnsi="Arial"/>
          <w:color w:val="000000"/>
          <w:sz w:val="23"/>
          <w:szCs w:val="23"/>
          <w:rtl w:val="0"/>
        </w:rPr>
        <w:t xml:space="preserve">8.1.29 Кресла, стулья, скамьи или звенья из них в зрительных залах (кроме балконов и лож вместимостью до 12 мест), актовых залах и конференц- залах следует предусматривать с устройствами для крепления к полу. При проектировании залов с трансформируемыми местами для зрителей следует предусматривать установку кресел, стульев и скамей (или звеньев из них) с креплением к полу, предотвращающим их опрокидывание или сдвижку.</w:t>
      </w:r>
      <w:r w:rsidDel="00000000" w:rsidR="00000000" w:rsidRPr="00000000">
        <w:rPr>
          <w:rtl w:val="0"/>
        </w:rPr>
      </w:r>
    </w:p>
    <w:p w:rsidR="00000000" w:rsidDel="00000000" w:rsidP="00000000" w:rsidRDefault="00000000" w:rsidRPr="00000000" w14:paraId="000019E9">
      <w:pPr>
        <w:rPr/>
        <w:sectPr>
          <w:type w:val="nextPage"/>
          <w:pgSz w:h="16840" w:w="11900"/>
          <w:pgMar w:bottom="158" w:top="706" w:left="700" w:right="1440" w:header="0" w:footer="0"/>
          <w:cols w:equalWidth="0"/>
        </w:sectPr>
      </w:pPr>
      <w:r w:rsidDel="00000000" w:rsidR="00000000" w:rsidRPr="00000000">
        <w:rPr>
          <w:rtl w:val="0"/>
        </w:rPr>
      </w:r>
    </w:p>
    <w:p w:rsidR="00000000" w:rsidDel="00000000" w:rsidP="00000000" w:rsidRDefault="00000000" w:rsidRPr="00000000" w14:paraId="000019EA">
      <w:pPr>
        <w:spacing w:after="0" w:line="263.00000000000006"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8.1.30 В зданиях высотой 28 м и более лестничные клетки следует предусматривать незадымляемыми.</w:t>
      </w:r>
      <w:r w:rsidDel="00000000" w:rsidR="00000000" w:rsidRPr="00000000">
        <w:rPr>
          <w:rtl w:val="0"/>
        </w:rPr>
      </w:r>
    </w:p>
    <w:p w:rsidR="00000000" w:rsidDel="00000000" w:rsidP="00000000" w:rsidRDefault="00000000" w:rsidRPr="00000000" w14:paraId="000019E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9EC">
      <w:pPr>
        <w:spacing w:after="0" w:line="250" w:lineRule="auto"/>
        <w:ind w:left="6"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Одна из двух лестничных клеток (или 50% лестничных клеток при большем их числе) должна быть незадымляемой типа Н1.</w:t>
      </w:r>
      <w:r w:rsidDel="00000000" w:rsidR="00000000" w:rsidRPr="00000000">
        <w:rPr>
          <w:rtl w:val="0"/>
        </w:rPr>
      </w:r>
    </w:p>
    <w:p w:rsidR="00000000" w:rsidDel="00000000" w:rsidP="00000000" w:rsidRDefault="00000000" w:rsidRPr="00000000" w14:paraId="000019E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9EE">
      <w:pPr>
        <w:spacing w:after="0" w:line="250" w:lineRule="auto"/>
        <w:ind w:left="6"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Расстояние в осях между дверями поэтажных выходов и входов в лестничные клетки типа Н1 должно быть не менее 2,5 м. Входы в незадымляемые лестничные клетки не допускается проектировать через поэтажные лифтовые холлы. Не следует размещать незадымляемые лестничные клетки во внутренних углах наружных стен здания.</w:t>
      </w:r>
      <w:r w:rsidDel="00000000" w:rsidR="00000000" w:rsidRPr="00000000">
        <w:rPr>
          <w:rtl w:val="0"/>
        </w:rPr>
      </w:r>
    </w:p>
    <w:p w:rsidR="00000000" w:rsidDel="00000000" w:rsidP="00000000" w:rsidRDefault="00000000" w:rsidRPr="00000000" w14:paraId="000019E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9F0">
      <w:pPr>
        <w:spacing w:after="0" w:line="265" w:lineRule="auto"/>
        <w:ind w:left="6"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Остальные лестничные клетки следует проектировать незадымляемыми типа Н2 или Н3.</w:t>
      </w:r>
      <w:r w:rsidDel="00000000" w:rsidR="00000000" w:rsidRPr="00000000">
        <w:rPr>
          <w:rtl w:val="0"/>
        </w:rPr>
      </w:r>
    </w:p>
    <w:p w:rsidR="00000000" w:rsidDel="00000000" w:rsidP="00000000" w:rsidRDefault="00000000" w:rsidRPr="00000000" w14:paraId="000019F1">
      <w:pPr>
        <w:spacing w:after="0" w:line="177" w:lineRule="auto"/>
        <w:rPr>
          <w:color w:val="000000"/>
          <w:sz w:val="20"/>
          <w:szCs w:val="20"/>
        </w:rPr>
      </w:pPr>
      <w:r w:rsidDel="00000000" w:rsidR="00000000" w:rsidRPr="00000000">
        <w:rPr>
          <w:rtl w:val="0"/>
        </w:rPr>
      </w:r>
    </w:p>
    <w:p w:rsidR="00000000" w:rsidDel="00000000" w:rsidP="00000000" w:rsidRDefault="00000000" w:rsidRPr="00000000" w14:paraId="000019F2">
      <w:pPr>
        <w:spacing w:after="0" w:lineRule="auto"/>
        <w:ind w:left="326"/>
        <w:rPr>
          <w:color w:val="000000"/>
          <w:sz w:val="20"/>
          <w:szCs w:val="20"/>
        </w:rPr>
      </w:pPr>
      <w:r w:rsidDel="00000000" w:rsidR="00000000" w:rsidRPr="00000000">
        <w:rPr>
          <w:rFonts w:ascii="Arial" w:cs="Arial" w:eastAsia="Arial" w:hAnsi="Arial"/>
          <w:color w:val="000000"/>
          <w:sz w:val="24"/>
          <w:szCs w:val="24"/>
          <w:rtl w:val="0"/>
        </w:rPr>
        <w:t xml:space="preserve">8.1.29, 8.1.30 (Измененная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19F3">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19F4">
      <w:pPr>
        <w:spacing w:after="0" w:lineRule="auto"/>
        <w:ind w:left="326"/>
        <w:rPr>
          <w:color w:val="000000"/>
          <w:sz w:val="20"/>
          <w:szCs w:val="20"/>
        </w:rPr>
      </w:pPr>
      <w:r w:rsidDel="00000000" w:rsidR="00000000" w:rsidRPr="00000000">
        <w:rPr>
          <w:rFonts w:ascii="Arial" w:cs="Arial" w:eastAsia="Arial" w:hAnsi="Arial"/>
          <w:color w:val="000000"/>
          <w:sz w:val="24"/>
          <w:szCs w:val="24"/>
          <w:rtl w:val="0"/>
        </w:rPr>
        <w:t xml:space="preserve">8.1.31-8.1.33 (Исключены,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19F5">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19F6">
      <w:pPr>
        <w:spacing w:after="0" w:line="256"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8.1.34 В зданиях высотой 28 м и более внутренние стены и перегородки (в том числе из светопрозрачных материалов), отделяющие пути эвакуации, следует предусматривать из негорючих материалов с пределом огнестойкости не менее (R)EI 45.</w:t>
      </w:r>
      <w:r w:rsidDel="00000000" w:rsidR="00000000" w:rsidRPr="00000000">
        <w:rPr>
          <w:rtl w:val="0"/>
        </w:rPr>
      </w:r>
    </w:p>
    <w:p w:rsidR="00000000" w:rsidDel="00000000" w:rsidP="00000000" w:rsidRDefault="00000000" w:rsidRPr="00000000" w14:paraId="000019F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9F8">
      <w:pPr>
        <w:spacing w:after="0" w:lineRule="auto"/>
        <w:ind w:left="406"/>
        <w:rPr>
          <w:color w:val="000000"/>
          <w:sz w:val="20"/>
          <w:szCs w:val="20"/>
        </w:rPr>
      </w:pPr>
      <w:r w:rsidDel="00000000" w:rsidR="00000000" w:rsidRPr="00000000">
        <w:rPr>
          <w:rFonts w:ascii="Arial" w:cs="Arial" w:eastAsia="Arial" w:hAnsi="Arial"/>
          <w:color w:val="000000"/>
          <w:sz w:val="24"/>
          <w:szCs w:val="24"/>
          <w:rtl w:val="0"/>
        </w:rPr>
        <w:t xml:space="preserve">(Измененная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19F9">
      <w:pPr>
        <w:spacing w:after="0" w:line="248.00000000000006" w:lineRule="auto"/>
        <w:rPr>
          <w:color w:val="000000"/>
          <w:sz w:val="20"/>
          <w:szCs w:val="20"/>
        </w:rPr>
      </w:pPr>
      <w:r w:rsidDel="00000000" w:rsidR="00000000" w:rsidRPr="00000000">
        <w:rPr>
          <w:rtl w:val="0"/>
        </w:rPr>
      </w:r>
    </w:p>
    <w:p w:rsidR="00000000" w:rsidDel="00000000" w:rsidP="00000000" w:rsidRDefault="00000000" w:rsidRPr="00000000" w14:paraId="000019FA">
      <w:pPr>
        <w:spacing w:after="0" w:line="274" w:lineRule="auto"/>
        <w:ind w:left="6" w:right="1340"/>
        <w:jc w:val="both"/>
        <w:rPr>
          <w:color w:val="000000"/>
          <w:sz w:val="20"/>
          <w:szCs w:val="20"/>
        </w:rPr>
      </w:pPr>
      <w:r w:rsidDel="00000000" w:rsidR="00000000" w:rsidRPr="00000000">
        <w:rPr>
          <w:rFonts w:ascii="Arial" w:cs="Arial" w:eastAsia="Arial" w:hAnsi="Arial"/>
          <w:b w:val="1"/>
          <w:color w:val="000000"/>
          <w:sz w:val="30"/>
          <w:szCs w:val="30"/>
          <w:rtl w:val="0"/>
        </w:rPr>
        <w:t xml:space="preserve">8.2 Школы, внешкольные учебные заведения, средние специальные учебные заведения, профессионально-технические училища (Ф4.1)</w:t>
      </w:r>
      <w:r w:rsidDel="00000000" w:rsidR="00000000" w:rsidRPr="00000000">
        <w:rPr>
          <w:rtl w:val="0"/>
        </w:rPr>
      </w:r>
    </w:p>
    <w:p w:rsidR="00000000" w:rsidDel="00000000" w:rsidP="00000000" w:rsidRDefault="00000000" w:rsidRPr="00000000" w14:paraId="000019F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FC">
      <w:pPr>
        <w:spacing w:after="0" w:line="224" w:lineRule="auto"/>
        <w:rPr>
          <w:color w:val="000000"/>
          <w:sz w:val="20"/>
          <w:szCs w:val="20"/>
        </w:rPr>
      </w:pPr>
      <w:r w:rsidDel="00000000" w:rsidR="00000000" w:rsidRPr="00000000">
        <w:rPr>
          <w:rtl w:val="0"/>
        </w:rPr>
      </w:r>
    </w:p>
    <w:p w:rsidR="00000000" w:rsidDel="00000000" w:rsidP="00000000" w:rsidRDefault="00000000" w:rsidRPr="00000000" w14:paraId="000019FD">
      <w:pPr>
        <w:spacing w:after="0" w:line="259"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8.2.1 Поручни и ограждения на этажах школ и учебных корпусов школ-интернатов, где расположены помещения для первых классов, должны отвечать следующим требованиям:</w:t>
      </w:r>
      <w:r w:rsidDel="00000000" w:rsidR="00000000" w:rsidRPr="00000000">
        <w:rPr>
          <w:rtl w:val="0"/>
        </w:rPr>
      </w:r>
    </w:p>
    <w:p w:rsidR="00000000" w:rsidDel="00000000" w:rsidP="00000000" w:rsidRDefault="00000000" w:rsidRPr="00000000" w14:paraId="000019F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9FF">
      <w:pPr>
        <w:spacing w:after="0" w:line="250" w:lineRule="auto"/>
        <w:ind w:left="6" w:right="1060" w:firstLine="400"/>
        <w:rPr>
          <w:color w:val="000000"/>
          <w:sz w:val="20"/>
          <w:szCs w:val="20"/>
        </w:rPr>
      </w:pPr>
      <w:r w:rsidDel="00000000" w:rsidR="00000000" w:rsidRPr="00000000">
        <w:rPr>
          <w:rFonts w:ascii="Arial" w:cs="Arial" w:eastAsia="Arial" w:hAnsi="Arial"/>
          <w:color w:val="000000"/>
          <w:sz w:val="24"/>
          <w:szCs w:val="24"/>
          <w:rtl w:val="0"/>
        </w:rPr>
        <w:t xml:space="preserve">высота ограждений лестниц, используемых детьми, должна быть не менее 1,2 м;</w:t>
      </w:r>
      <w:r w:rsidDel="00000000" w:rsidR="00000000" w:rsidRPr="00000000">
        <w:rPr>
          <w:rtl w:val="0"/>
        </w:rPr>
      </w:r>
    </w:p>
    <w:p w:rsidR="00000000" w:rsidDel="00000000" w:rsidP="00000000" w:rsidRDefault="00000000" w:rsidRPr="00000000" w14:paraId="00001A0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A01">
      <w:pPr>
        <w:numPr>
          <w:ilvl w:val="0"/>
          <w:numId w:val="46"/>
        </w:numPr>
        <w:tabs>
          <w:tab w:val="left" w:pos="626"/>
        </w:tabs>
        <w:spacing w:after="0" w:line="250" w:lineRule="auto"/>
        <w:ind w:left="6" w:right="1060" w:firstLine="394"/>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ограждении лестниц вертикальные элементы должны иметь просвет не более 0,1 м (горизонтальные членения в ограждениях не допускаются);</w:t>
      </w:r>
    </w:p>
    <w:p w:rsidR="00000000" w:rsidDel="00000000" w:rsidP="00000000" w:rsidRDefault="00000000" w:rsidRPr="00000000" w14:paraId="00001A02">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A03">
      <w:pPr>
        <w:spacing w:after="0" w:line="265" w:lineRule="auto"/>
        <w:ind w:left="6" w:right="1060" w:firstLine="40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высота ограждения крылец при подъеме на три и более ступеньки должна быть 0,8 м.</w:t>
      </w:r>
    </w:p>
    <w:p w:rsidR="00000000" w:rsidDel="00000000" w:rsidP="00000000" w:rsidRDefault="00000000" w:rsidRPr="00000000" w14:paraId="00001A04">
      <w:pPr>
        <w:spacing w:after="0" w:line="177" w:lineRule="auto"/>
        <w:rPr>
          <w:color w:val="000000"/>
          <w:sz w:val="20"/>
          <w:szCs w:val="20"/>
        </w:rPr>
      </w:pPr>
      <w:r w:rsidDel="00000000" w:rsidR="00000000" w:rsidRPr="00000000">
        <w:rPr>
          <w:rtl w:val="0"/>
        </w:rPr>
      </w:r>
    </w:p>
    <w:p w:rsidR="00000000" w:rsidDel="00000000" w:rsidP="00000000" w:rsidRDefault="00000000" w:rsidRPr="00000000" w14:paraId="00001A05">
      <w:pPr>
        <w:spacing w:after="0" w:line="258"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8.2.2 Наибольшее число людей, одновременно пребывающих на этаже в зданиях школ, школ-интернатов и интернатов при школах, при расчете ширины путей эвакуации необходимо определять исходя из вместимости учебных помещений, помещений для трудового обучения и спальных помещений, а также спортивного и актового зала - лекционной аудитории, находящихся на данном этаже.</w:t>
      </w:r>
      <w:r w:rsidDel="00000000" w:rsidR="00000000" w:rsidRPr="00000000">
        <w:rPr>
          <w:rtl w:val="0"/>
        </w:rPr>
      </w:r>
    </w:p>
    <w:p w:rsidR="00000000" w:rsidDel="00000000" w:rsidP="00000000" w:rsidRDefault="00000000" w:rsidRPr="00000000" w14:paraId="00001A06">
      <w:pPr>
        <w:spacing w:after="0" w:line="188" w:lineRule="auto"/>
        <w:rPr>
          <w:color w:val="000000"/>
          <w:sz w:val="20"/>
          <w:szCs w:val="20"/>
        </w:rPr>
      </w:pPr>
      <w:r w:rsidDel="00000000" w:rsidR="00000000" w:rsidRPr="00000000">
        <w:rPr>
          <w:rtl w:val="0"/>
        </w:rPr>
      </w:r>
    </w:p>
    <w:p w:rsidR="00000000" w:rsidDel="00000000" w:rsidP="00000000" w:rsidRDefault="00000000" w:rsidRPr="00000000" w14:paraId="00001A07">
      <w:pPr>
        <w:spacing w:after="0" w:line="291"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8.2.3 Ширина дверей выходов из учебных помещений с расчетным числом учащихся более 15 чел. должна быть не менее 0,9 м.</w:t>
      </w:r>
      <w:r w:rsidDel="00000000" w:rsidR="00000000" w:rsidRPr="00000000">
        <w:rPr>
          <w:rtl w:val="0"/>
        </w:rPr>
      </w:r>
    </w:p>
    <w:p w:rsidR="00000000" w:rsidDel="00000000" w:rsidP="00000000" w:rsidRDefault="00000000" w:rsidRPr="00000000" w14:paraId="00001A08">
      <w:pPr>
        <w:spacing w:after="0" w:line="147" w:lineRule="auto"/>
        <w:rPr>
          <w:color w:val="000000"/>
          <w:sz w:val="20"/>
          <w:szCs w:val="20"/>
        </w:rPr>
      </w:pPr>
      <w:r w:rsidDel="00000000" w:rsidR="00000000" w:rsidRPr="00000000">
        <w:rPr>
          <w:rtl w:val="0"/>
        </w:rPr>
      </w:r>
    </w:p>
    <w:p w:rsidR="00000000" w:rsidDel="00000000" w:rsidP="00000000" w:rsidRDefault="00000000" w:rsidRPr="00000000" w14:paraId="00001A09">
      <w:pPr>
        <w:spacing w:after="0" w:line="266" w:lineRule="auto"/>
        <w:ind w:left="6" w:right="1060" w:firstLine="320"/>
        <w:jc w:val="both"/>
        <w:rPr>
          <w:color w:val="000000"/>
          <w:sz w:val="20"/>
          <w:szCs w:val="20"/>
        </w:rPr>
      </w:pPr>
      <w:r w:rsidDel="00000000" w:rsidR="00000000" w:rsidRPr="00000000">
        <w:rPr>
          <w:rFonts w:ascii="Arial" w:cs="Arial" w:eastAsia="Arial" w:hAnsi="Arial"/>
          <w:color w:val="000000"/>
          <w:sz w:val="23"/>
          <w:szCs w:val="23"/>
          <w:rtl w:val="0"/>
        </w:rPr>
        <w:t xml:space="preserve">8.2.4 Вместимость помещений, выходящих в тупиковый коридор или холл зданий школ, профессионально-технических и средних специальных учебных заведений I-III степеней огнестойкости высотой не более 4 этажей, должна быть не более 125 чел. При этом расстояние от дверей наиболее удаленных помещений до выхода в дальнюю лестничную клетку должно быть не более</w:t>
      </w:r>
      <w:r w:rsidDel="00000000" w:rsidR="00000000" w:rsidRPr="00000000">
        <w:rPr>
          <w:rtl w:val="0"/>
        </w:rPr>
      </w:r>
    </w:p>
    <w:p w:rsidR="00000000" w:rsidDel="00000000" w:rsidP="00000000" w:rsidRDefault="00000000" w:rsidRPr="00000000" w14:paraId="00001A0A">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A0B">
      <w:pPr>
        <w:numPr>
          <w:ilvl w:val="0"/>
          <w:numId w:val="47"/>
        </w:numPr>
        <w:tabs>
          <w:tab w:val="left" w:pos="446"/>
        </w:tabs>
        <w:spacing w:after="0" w:lineRule="auto"/>
        <w:ind w:left="446" w:hanging="44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м.</w:t>
      </w:r>
    </w:p>
    <w:p w:rsidR="00000000" w:rsidDel="00000000" w:rsidP="00000000" w:rsidRDefault="00000000" w:rsidRPr="00000000" w14:paraId="00001A0C">
      <w:pPr>
        <w:rPr/>
        <w:sectPr>
          <w:type w:val="nextPage"/>
          <w:pgSz w:h="16840" w:w="11900"/>
          <w:pgMar w:bottom="546" w:top="591" w:left="694" w:right="1440" w:header="0" w:footer="0"/>
          <w:cols w:equalWidth="0"/>
        </w:sectPr>
      </w:pPr>
      <w:r w:rsidDel="00000000" w:rsidR="00000000" w:rsidRPr="00000000">
        <w:rPr>
          <w:rtl w:val="0"/>
        </w:rPr>
      </w:r>
    </w:p>
    <w:p w:rsidR="00000000" w:rsidDel="00000000" w:rsidP="00000000" w:rsidRDefault="00000000" w:rsidRPr="00000000" w14:paraId="00001A0D">
      <w:pPr>
        <w:spacing w:after="0" w:line="258"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8.2.5 В зданиях школ и школ-интернатов из мастерских по обработке древесины и комбинированной мастерской по обработке металла и древесины необходимо предусматривать дополнительный выход непосредственно наружу (через утепленный тамбур) или через коридор, примыкающий к мастерским, в котором отсутствует выход из классов, учебных кабинетов и лабораторий.</w:t>
      </w:r>
      <w:r w:rsidDel="00000000" w:rsidR="00000000" w:rsidRPr="00000000">
        <w:rPr>
          <w:rtl w:val="0"/>
        </w:rPr>
      </w:r>
    </w:p>
    <w:p w:rsidR="00000000" w:rsidDel="00000000" w:rsidP="00000000" w:rsidRDefault="00000000" w:rsidRPr="00000000" w14:paraId="00001A0E">
      <w:pPr>
        <w:spacing w:after="0" w:line="188" w:lineRule="auto"/>
        <w:rPr>
          <w:color w:val="000000"/>
          <w:sz w:val="20"/>
          <w:szCs w:val="20"/>
        </w:rPr>
      </w:pPr>
      <w:r w:rsidDel="00000000" w:rsidR="00000000" w:rsidRPr="00000000">
        <w:rPr>
          <w:rtl w:val="0"/>
        </w:rPr>
      </w:r>
    </w:p>
    <w:p w:rsidR="00000000" w:rsidDel="00000000" w:rsidP="00000000" w:rsidRDefault="00000000" w:rsidRPr="00000000" w14:paraId="00001A0F">
      <w:pPr>
        <w:spacing w:after="0" w:line="291"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8.2.6 На остекленных дверях в школах должны предусматриваться защитные решетки до высоты не менее 1,2 м.</w:t>
      </w:r>
      <w:r w:rsidDel="00000000" w:rsidR="00000000" w:rsidRPr="00000000">
        <w:rPr>
          <w:rtl w:val="0"/>
        </w:rPr>
      </w:r>
    </w:p>
    <w:p w:rsidR="00000000" w:rsidDel="00000000" w:rsidP="00000000" w:rsidRDefault="00000000" w:rsidRPr="00000000" w14:paraId="00001A10">
      <w:pPr>
        <w:spacing w:after="0" w:line="173" w:lineRule="auto"/>
        <w:rPr>
          <w:color w:val="000000"/>
          <w:sz w:val="20"/>
          <w:szCs w:val="20"/>
        </w:rPr>
      </w:pPr>
      <w:r w:rsidDel="00000000" w:rsidR="00000000" w:rsidRPr="00000000">
        <w:rPr>
          <w:rtl w:val="0"/>
        </w:rPr>
      </w:r>
    </w:p>
    <w:p w:rsidR="00000000" w:rsidDel="00000000" w:rsidP="00000000" w:rsidRDefault="00000000" w:rsidRPr="00000000" w14:paraId="00001A11">
      <w:pPr>
        <w:spacing w:after="0" w:line="259" w:lineRule="auto"/>
        <w:ind w:right="1940"/>
        <w:rPr>
          <w:color w:val="000000"/>
          <w:sz w:val="20"/>
          <w:szCs w:val="20"/>
        </w:rPr>
      </w:pPr>
      <w:r w:rsidDel="00000000" w:rsidR="00000000" w:rsidRPr="00000000">
        <w:rPr>
          <w:rFonts w:ascii="Arial" w:cs="Arial" w:eastAsia="Arial" w:hAnsi="Arial"/>
          <w:b w:val="1"/>
          <w:color w:val="000000"/>
          <w:sz w:val="30"/>
          <w:szCs w:val="30"/>
          <w:rtl w:val="0"/>
        </w:rPr>
        <w:t xml:space="preserve">8.3 Учреждения органов управления, проектно-конструкторские организации, информационные и редакционно-издательские организации , научно-исследовательские организации, банки, конторы, офисы (Ф4.3)</w:t>
      </w:r>
      <w:r w:rsidDel="00000000" w:rsidR="00000000" w:rsidRPr="00000000">
        <w:rPr>
          <w:rtl w:val="0"/>
        </w:rPr>
      </w:r>
    </w:p>
    <w:p w:rsidR="00000000" w:rsidDel="00000000" w:rsidP="00000000" w:rsidRDefault="00000000" w:rsidRPr="00000000" w14:paraId="00001A1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13">
      <w:pPr>
        <w:spacing w:after="0" w:line="249" w:lineRule="auto"/>
        <w:rPr>
          <w:color w:val="000000"/>
          <w:sz w:val="20"/>
          <w:szCs w:val="20"/>
        </w:rPr>
      </w:pPr>
      <w:r w:rsidDel="00000000" w:rsidR="00000000" w:rsidRPr="00000000">
        <w:rPr>
          <w:rtl w:val="0"/>
        </w:rPr>
      </w:r>
    </w:p>
    <w:p w:rsidR="00000000" w:rsidDel="00000000" w:rsidP="00000000" w:rsidRDefault="00000000" w:rsidRPr="00000000" w14:paraId="00001A14">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8.3.1 (Исключен,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1A15">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1A16">
      <w:pPr>
        <w:spacing w:after="0" w:line="256"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8.3.2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в зданиях классов пожарной опасности:</w:t>
      </w:r>
      <w:r w:rsidDel="00000000" w:rsidR="00000000" w:rsidRPr="00000000">
        <w:rPr>
          <w:rtl w:val="0"/>
        </w:rPr>
      </w:r>
    </w:p>
    <w:p w:rsidR="00000000" w:rsidDel="00000000" w:rsidP="00000000" w:rsidRDefault="00000000" w:rsidRPr="00000000" w14:paraId="00001A1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A18">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С0 - не более 165 человек;</w:t>
      </w:r>
      <w:r w:rsidDel="00000000" w:rsidR="00000000" w:rsidRPr="00000000">
        <w:rPr>
          <w:rtl w:val="0"/>
        </w:rPr>
      </w:r>
    </w:p>
    <w:p w:rsidR="00000000" w:rsidDel="00000000" w:rsidP="00000000" w:rsidRDefault="00000000" w:rsidRPr="00000000" w14:paraId="00001A1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A1A">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С1 - не более 115 человек;</w:t>
      </w:r>
      <w:r w:rsidDel="00000000" w:rsidR="00000000" w:rsidRPr="00000000">
        <w:rPr>
          <w:rtl w:val="0"/>
        </w:rPr>
      </w:r>
    </w:p>
    <w:p w:rsidR="00000000" w:rsidDel="00000000" w:rsidP="00000000" w:rsidRDefault="00000000" w:rsidRPr="00000000" w14:paraId="00001A1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A1C">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С2, С3 - не более 80 человек.</w:t>
      </w:r>
      <w:r w:rsidDel="00000000" w:rsidR="00000000" w:rsidRPr="00000000">
        <w:rPr>
          <w:rtl w:val="0"/>
        </w:rPr>
      </w:r>
    </w:p>
    <w:p w:rsidR="00000000" w:rsidDel="00000000" w:rsidP="00000000" w:rsidRDefault="00000000" w:rsidRPr="00000000" w14:paraId="00001A1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A1E">
      <w:pPr>
        <w:spacing w:after="0" w:line="265"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Минимальная ширина эвакуационных выходов должна устанавливаться также с учетом требований главы 4.</w:t>
      </w:r>
      <w:r w:rsidDel="00000000" w:rsidR="00000000" w:rsidRPr="00000000">
        <w:rPr>
          <w:rtl w:val="0"/>
        </w:rPr>
      </w:r>
    </w:p>
    <w:p w:rsidR="00000000" w:rsidDel="00000000" w:rsidP="00000000" w:rsidRDefault="00000000" w:rsidRPr="00000000" w14:paraId="00001A1F">
      <w:pPr>
        <w:spacing w:after="0" w:line="177" w:lineRule="auto"/>
        <w:rPr>
          <w:color w:val="000000"/>
          <w:sz w:val="20"/>
          <w:szCs w:val="20"/>
        </w:rPr>
      </w:pPr>
      <w:r w:rsidDel="00000000" w:rsidR="00000000" w:rsidRPr="00000000">
        <w:rPr>
          <w:rtl w:val="0"/>
        </w:rPr>
      </w:r>
    </w:p>
    <w:p w:rsidR="00000000" w:rsidDel="00000000" w:rsidP="00000000" w:rsidRDefault="00000000" w:rsidRPr="00000000" w14:paraId="00001A20">
      <w:pPr>
        <w:spacing w:after="0" w:line="255"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8.3.3 Расстояние по путям эвакуации от дверей наиболее удаленных помещений (кроме уборных, умывальных, курительных и других обслуживающих помещений без постоянного пребывания людей) до выхода наружу или на лестничную клетку должно быть не более указанного в таблице 26.</w:t>
      </w:r>
      <w:r w:rsidDel="00000000" w:rsidR="00000000" w:rsidRPr="00000000">
        <w:rPr>
          <w:rtl w:val="0"/>
        </w:rPr>
      </w:r>
    </w:p>
    <w:p w:rsidR="00000000" w:rsidDel="00000000" w:rsidP="00000000" w:rsidRDefault="00000000" w:rsidRPr="00000000" w14:paraId="00001A2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A22">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Таблица 26</w:t>
      </w:r>
      <w:r w:rsidDel="00000000" w:rsidR="00000000" w:rsidRPr="00000000">
        <w:rPr>
          <w:rtl w:val="0"/>
        </w:rPr>
      </w:r>
    </w:p>
    <w:p w:rsidR="00000000" w:rsidDel="00000000" w:rsidP="00000000" w:rsidRDefault="00000000" w:rsidRPr="00000000" w14:paraId="00001A23">
      <w:pPr>
        <w:rPr/>
        <w:sectPr>
          <w:type w:val="nextPage"/>
          <w:pgSz w:h="16840" w:w="11900"/>
          <w:pgMar w:bottom="1440" w:top="559" w:left="700" w:right="1440" w:header="0" w:footer="0"/>
          <w:cols w:equalWidth="0"/>
        </w:sectPr>
      </w:pPr>
      <w:r w:rsidDel="00000000" w:rsidR="00000000" w:rsidRPr="00000000">
        <w:rPr>
          <w:rtl w:val="0"/>
        </w:rPr>
      </w:r>
    </w:p>
    <w:p w:rsidR="00000000" w:rsidDel="00000000" w:rsidP="00000000" w:rsidRDefault="00000000" w:rsidRPr="00000000" w14:paraId="00001A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8"/>
        <w:tblW w:w="9730.0" w:type="dxa"/>
        <w:jc w:val="left"/>
        <w:tblInd w:w="30.0" w:type="dxa"/>
        <w:tblLayout w:type="fixed"/>
        <w:tblLook w:val="0000"/>
      </w:tblPr>
      <w:tblGrid>
        <w:gridCol w:w="1180"/>
        <w:gridCol w:w="1840"/>
        <w:gridCol w:w="40"/>
        <w:gridCol w:w="5600"/>
        <w:gridCol w:w="133.75"/>
        <w:gridCol w:w="133.75"/>
        <w:gridCol w:w="133.75"/>
        <w:gridCol w:w="133.75"/>
        <w:gridCol w:w="133.75"/>
        <w:gridCol w:w="133.75"/>
        <w:gridCol w:w="133.75"/>
        <w:gridCol w:w="133.75"/>
        <w:tblGridChange w:id="0">
          <w:tblGrid>
            <w:gridCol w:w="1180"/>
            <w:gridCol w:w="1840"/>
            <w:gridCol w:w="40"/>
            <w:gridCol w:w="5600"/>
            <w:gridCol w:w="133.75"/>
            <w:gridCol w:w="133.75"/>
            <w:gridCol w:w="133.75"/>
            <w:gridCol w:w="133.75"/>
            <w:gridCol w:w="133.75"/>
            <w:gridCol w:w="133.75"/>
            <w:gridCol w:w="133.75"/>
            <w:gridCol w:w="133.75"/>
          </w:tblGrid>
        </w:tblGridChange>
      </w:tblGrid>
      <w:tr>
        <w:trPr>
          <w:trHeight w:val="585" w:hRule="atLeast"/>
        </w:trPr>
        <w:tc>
          <w:tcPr>
            <w:tcBorders>
              <w:top w:color="000000" w:space="0" w:sz="8" w:val="single"/>
              <w:left w:color="000000" w:space="0" w:sz="8" w:val="single"/>
            </w:tcBorders>
            <w:vAlign w:val="bottom"/>
          </w:tcPr>
          <w:p w:rsidR="00000000" w:rsidDel="00000000" w:rsidP="00000000" w:rsidRDefault="00000000" w:rsidRPr="00000000" w14:paraId="00001A25">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Класс</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A26">
            <w:pPr>
              <w:spacing w:after="0" w:lineRule="auto"/>
              <w:jc w:val="right"/>
              <w:rPr>
                <w:color w:val="000000"/>
                <w:sz w:val="20"/>
                <w:szCs w:val="20"/>
              </w:rPr>
            </w:pPr>
            <w:r w:rsidDel="00000000" w:rsidR="00000000" w:rsidRPr="00000000">
              <w:rPr>
                <w:rFonts w:ascii="Arial" w:cs="Arial" w:eastAsia="Arial" w:hAnsi="Arial"/>
                <w:color w:val="000000"/>
                <w:sz w:val="24"/>
                <w:szCs w:val="24"/>
                <w:rtl w:val="0"/>
              </w:rPr>
              <w:t xml:space="preserve">конструктивной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27">
            <w:pPr>
              <w:spacing w:after="0" w:lineRule="auto"/>
              <w:rPr>
                <w:color w:val="000000"/>
                <w:sz w:val="24"/>
                <w:szCs w:val="24"/>
              </w:rPr>
            </w:pPr>
            <w:r w:rsidDel="00000000" w:rsidR="00000000" w:rsidRPr="00000000">
              <w:rPr>
                <w:rtl w:val="0"/>
              </w:rPr>
            </w:r>
          </w:p>
        </w:tc>
        <w:tc>
          <w:tcPr>
            <w:gridSpan w:val="9"/>
            <w:tcBorders>
              <w:top w:color="000000" w:space="0" w:sz="8" w:val="single"/>
              <w:right w:color="000000" w:space="0" w:sz="8" w:val="single"/>
            </w:tcBorders>
            <w:vAlign w:val="bottom"/>
          </w:tcPr>
          <w:p w:rsidR="00000000" w:rsidDel="00000000" w:rsidP="00000000" w:rsidRDefault="00000000" w:rsidRPr="00000000" w14:paraId="00001A2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Расстояние, м, при плотности людского потока в</w:t>
            </w:r>
            <w:r w:rsidDel="00000000" w:rsidR="00000000" w:rsidRPr="00000000">
              <w:rPr>
                <w:rtl w:val="0"/>
              </w:rPr>
            </w:r>
          </w:p>
        </w:tc>
      </w:tr>
      <w:tr>
        <w:trPr>
          <w:trHeight w:val="375" w:hRule="atLeast"/>
        </w:trPr>
        <w:tc>
          <w:tcPr>
            <w:tcBorders>
              <w:left w:color="000000" w:space="0" w:sz="8" w:val="single"/>
            </w:tcBorders>
            <w:vAlign w:val="bottom"/>
          </w:tcPr>
          <w:p w:rsidR="00000000" w:rsidDel="00000000" w:rsidP="00000000" w:rsidRDefault="00000000" w:rsidRPr="00000000" w14:paraId="00001A31">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пожарной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32">
            <w:pPr>
              <w:spacing w:after="0" w:lineRule="auto"/>
              <w:jc w:val="right"/>
              <w:rPr>
                <w:color w:val="000000"/>
                <w:sz w:val="20"/>
                <w:szCs w:val="20"/>
              </w:rPr>
            </w:pPr>
            <w:r w:rsidDel="00000000" w:rsidR="00000000" w:rsidRPr="00000000">
              <w:rPr>
                <w:rFonts w:ascii="Arial" w:cs="Arial" w:eastAsia="Arial" w:hAnsi="Arial"/>
                <w:color w:val="000000"/>
                <w:sz w:val="24"/>
                <w:szCs w:val="24"/>
                <w:rtl w:val="0"/>
              </w:rPr>
              <w:t xml:space="preserve">опасности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33">
            <w:pPr>
              <w:spacing w:after="0" w:lineRule="auto"/>
              <w:rPr>
                <w:color w:val="000000"/>
                <w:sz w:val="24"/>
                <w:szCs w:val="24"/>
              </w:rPr>
            </w:pPr>
            <w:r w:rsidDel="00000000" w:rsidR="00000000" w:rsidRPr="00000000">
              <w:rPr>
                <w:rtl w:val="0"/>
              </w:rPr>
            </w:r>
          </w:p>
        </w:tc>
        <w:tc>
          <w:tcPr>
            <w:gridSpan w:val="3"/>
            <w:vAlign w:val="bottom"/>
          </w:tcPr>
          <w:p w:rsidR="00000000" w:rsidDel="00000000" w:rsidP="00000000" w:rsidRDefault="00000000" w:rsidRPr="00000000" w14:paraId="00001A3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коридоре*, чел./м</w:t>
            </w:r>
            <w:r w:rsidDel="00000000" w:rsidR="00000000" w:rsidRPr="00000000">
              <w:rPr>
                <w:rtl w:val="0"/>
              </w:rPr>
            </w:r>
          </w:p>
        </w:tc>
        <w:tc>
          <w:tcPr>
            <w:vAlign w:val="bottom"/>
          </w:tcPr>
          <w:p w:rsidR="00000000" w:rsidDel="00000000" w:rsidP="00000000" w:rsidRDefault="00000000" w:rsidRPr="00000000" w14:paraId="00001A37">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A38">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A39">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A3A">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A3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3C">
            <w:pPr>
              <w:spacing w:after="0" w:lineRule="auto"/>
              <w:rPr>
                <w:color w:val="000000"/>
                <w:sz w:val="24"/>
                <w:szCs w:val="24"/>
              </w:rPr>
            </w:pPr>
            <w:r w:rsidDel="00000000" w:rsidR="00000000" w:rsidRPr="00000000">
              <w:rPr>
                <w:rtl w:val="0"/>
              </w:rPr>
            </w:r>
          </w:p>
        </w:tc>
      </w:tr>
      <w:tr>
        <w:trPr>
          <w:trHeight w:val="323" w:hRule="atLeast"/>
        </w:trPr>
        <w:tc>
          <w:tcPr>
            <w:tcBorders>
              <w:left w:color="000000" w:space="0" w:sz="8" w:val="single"/>
            </w:tcBorders>
            <w:vAlign w:val="bottom"/>
          </w:tcPr>
          <w:p w:rsidR="00000000" w:rsidDel="00000000" w:rsidP="00000000" w:rsidRDefault="00000000" w:rsidRPr="00000000" w14:paraId="00001A3D">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здания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3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3F">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A40">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A41">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A42">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A43">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A44">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A45">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A46">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A4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48">
            <w:pPr>
              <w:spacing w:after="0" w:lineRule="auto"/>
              <w:rPr>
                <w:color w:val="000000"/>
                <w:sz w:val="24"/>
                <w:szCs w:val="24"/>
              </w:rPr>
            </w:pPr>
            <w:r w:rsidDel="00000000" w:rsidR="00000000" w:rsidRPr="00000000">
              <w:rPr>
                <w:rtl w:val="0"/>
              </w:rPr>
            </w:r>
          </w:p>
        </w:tc>
      </w:tr>
      <w:tr>
        <w:trPr>
          <w:trHeight w:val="157" w:hRule="atLeast"/>
        </w:trPr>
        <w:tc>
          <w:tcPr>
            <w:tcBorders>
              <w:left w:color="000000" w:space="0" w:sz="8" w:val="single"/>
            </w:tcBorders>
            <w:vAlign w:val="bottom"/>
          </w:tcPr>
          <w:p w:rsidR="00000000" w:rsidDel="00000000" w:rsidP="00000000" w:rsidRDefault="00000000" w:rsidRPr="00000000" w14:paraId="00001A49">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4A">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4B">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A4C">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A4D">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A4E">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A4F">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A50">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A51">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A52">
            <w:pPr>
              <w:spacing w:after="0" w:lineRule="auto"/>
              <w:rPr>
                <w:color w:val="000000"/>
                <w:sz w:val="13"/>
                <w:szCs w:val="13"/>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A53">
            <w:pPr>
              <w:spacing w:after="0" w:lineRule="auto"/>
              <w:rPr>
                <w:color w:val="000000"/>
                <w:sz w:val="13"/>
                <w:szCs w:val="13"/>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A54">
            <w:pPr>
              <w:spacing w:after="0" w:lineRule="auto"/>
              <w:rPr>
                <w:color w:val="000000"/>
                <w:sz w:val="13"/>
                <w:szCs w:val="13"/>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A5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A5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A57">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A58">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A59">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A5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A5B">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A5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A5D">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A5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A5F">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A60">
            <w:pPr>
              <w:spacing w:after="0" w:lineRule="auto"/>
              <w:rPr>
                <w:color w:val="000000"/>
                <w:sz w:val="2"/>
                <w:szCs w:val="2"/>
              </w:rPr>
            </w:pPr>
            <w:r w:rsidDel="00000000" w:rsidR="00000000" w:rsidRPr="00000000">
              <w:rPr>
                <w:rtl w:val="0"/>
              </w:rPr>
            </w:r>
          </w:p>
        </w:tc>
      </w:tr>
      <w:tr>
        <w:trPr>
          <w:trHeight w:val="565" w:hRule="atLeast"/>
        </w:trPr>
        <w:tc>
          <w:tcPr>
            <w:tcBorders>
              <w:left w:color="000000" w:space="0" w:sz="8" w:val="single"/>
            </w:tcBorders>
            <w:vAlign w:val="bottom"/>
          </w:tcPr>
          <w:p w:rsidR="00000000" w:rsidDel="00000000" w:rsidP="00000000" w:rsidRDefault="00000000" w:rsidRPr="00000000" w14:paraId="00001A6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6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6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6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до 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6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6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2 до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6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6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3 до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6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6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4 до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6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6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 5</w:t>
            </w:r>
            <w:r w:rsidDel="00000000" w:rsidR="00000000" w:rsidRPr="00000000">
              <w:rPr>
                <w:rtl w:val="0"/>
              </w:rPr>
            </w:r>
          </w:p>
        </w:tc>
      </w:tr>
      <w:tr>
        <w:trPr>
          <w:trHeight w:val="323" w:hRule="atLeast"/>
        </w:trPr>
        <w:tc>
          <w:tcPr>
            <w:tcBorders>
              <w:left w:color="000000" w:space="0" w:sz="8" w:val="single"/>
            </w:tcBorders>
            <w:vAlign w:val="bottom"/>
          </w:tcPr>
          <w:p w:rsidR="00000000" w:rsidDel="00000000" w:rsidP="00000000" w:rsidRDefault="00000000" w:rsidRPr="00000000" w14:paraId="00001A6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6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6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7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7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7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7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7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4</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7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7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7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78">
            <w:pPr>
              <w:spacing w:after="0" w:lineRule="auto"/>
              <w:rPr>
                <w:color w:val="000000"/>
                <w:sz w:val="24"/>
                <w:szCs w:val="24"/>
              </w:rPr>
            </w:pP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1A7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A7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7B">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A7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7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A7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7F">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A8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81">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A8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8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A84">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1A8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16510</wp:posOffset>
            </wp:positionH>
            <wp:positionV relativeFrom="paragraph">
              <wp:posOffset>20320</wp:posOffset>
            </wp:positionV>
            <wp:extent cx="5486400" cy="751840"/>
            <wp:effectExtent b="0" l="0" r="0" t="0"/>
            <wp:wrapSquare wrapText="bothSides" distB="0" distT="0" distL="0" distR="0"/>
            <wp:docPr id="27"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5486400" cy="75184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3216910</wp:posOffset>
            </wp:positionH>
            <wp:positionV relativeFrom="paragraph">
              <wp:posOffset>-1249044</wp:posOffset>
            </wp:positionV>
            <wp:extent cx="111760" cy="233680"/>
            <wp:effectExtent b="0" l="0" r="0" t="0"/>
            <wp:wrapSquare wrapText="bothSides" distB="0" distT="0" distL="0" distR="0"/>
            <wp:docPr id="26"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1A86">
      <w:pPr>
        <w:spacing w:after="0" w:line="309" w:lineRule="auto"/>
        <w:rPr>
          <w:color w:val="000000"/>
          <w:sz w:val="20"/>
          <w:szCs w:val="20"/>
        </w:rPr>
      </w:pPr>
      <w:r w:rsidDel="00000000" w:rsidR="00000000" w:rsidRPr="00000000">
        <w:rPr>
          <w:rtl w:val="0"/>
        </w:rPr>
      </w:r>
    </w:p>
    <w:p w:rsidR="00000000" w:rsidDel="00000000" w:rsidP="00000000" w:rsidRDefault="00000000" w:rsidRPr="00000000" w14:paraId="00001A87">
      <w:pPr>
        <w:spacing w:after="0" w:line="291" w:lineRule="auto"/>
        <w:ind w:left="100" w:right="1160"/>
        <w:jc w:val="both"/>
        <w:rPr>
          <w:color w:val="000000"/>
          <w:sz w:val="20"/>
          <w:szCs w:val="20"/>
        </w:rPr>
      </w:pPr>
      <w:r w:rsidDel="00000000" w:rsidR="00000000" w:rsidRPr="00000000">
        <w:rPr>
          <w:rFonts w:ascii="Arial" w:cs="Arial" w:eastAsia="Arial" w:hAnsi="Arial"/>
          <w:color w:val="000000"/>
          <w:sz w:val="24"/>
          <w:szCs w:val="24"/>
          <w:rtl w:val="0"/>
        </w:rPr>
        <w:t xml:space="preserve">А. Из помещений, расположенных между лестничными клетками или наружными выходами</w:t>
      </w:r>
      <w:r w:rsidDel="00000000" w:rsidR="00000000" w:rsidRPr="00000000">
        <w:rPr>
          <w:rtl w:val="0"/>
        </w:rPr>
      </w:r>
    </w:p>
    <w:p w:rsidR="00000000" w:rsidDel="00000000" w:rsidP="00000000" w:rsidRDefault="00000000" w:rsidRPr="00000000" w14:paraId="00001A88">
      <w:pPr>
        <w:spacing w:after="0" w:line="230" w:lineRule="auto"/>
        <w:rPr>
          <w:color w:val="000000"/>
          <w:sz w:val="20"/>
          <w:szCs w:val="20"/>
        </w:rPr>
      </w:pPr>
      <w:r w:rsidDel="00000000" w:rsidR="00000000" w:rsidRPr="00000000">
        <w:rPr>
          <w:rtl w:val="0"/>
        </w:rPr>
      </w:r>
    </w:p>
    <w:tbl>
      <w:tblPr>
        <w:tblStyle w:val="Table49"/>
        <w:tblW w:w="8660.0" w:type="dxa"/>
        <w:jc w:val="left"/>
        <w:tblInd w:w="30.0" w:type="dxa"/>
        <w:tblLayout w:type="fixed"/>
        <w:tblLook w:val="0000"/>
      </w:tblPr>
      <w:tblGrid>
        <w:gridCol w:w="3020"/>
        <w:gridCol w:w="40"/>
        <w:gridCol w:w="1040"/>
        <w:gridCol w:w="60"/>
        <w:gridCol w:w="1060"/>
        <w:gridCol w:w="40"/>
        <w:gridCol w:w="1060"/>
        <w:gridCol w:w="40"/>
        <w:gridCol w:w="1080"/>
        <w:gridCol w:w="40"/>
        <w:gridCol w:w="1180"/>
        <w:tblGridChange w:id="0">
          <w:tblGrid>
            <w:gridCol w:w="3020"/>
            <w:gridCol w:w="40"/>
            <w:gridCol w:w="1040"/>
            <w:gridCol w:w="60"/>
            <w:gridCol w:w="1060"/>
            <w:gridCol w:w="40"/>
            <w:gridCol w:w="1060"/>
            <w:gridCol w:w="40"/>
            <w:gridCol w:w="1080"/>
            <w:gridCol w:w="40"/>
            <w:gridCol w:w="1180"/>
          </w:tblGrid>
        </w:tblGridChange>
      </w:tblGrid>
      <w:tr>
        <w:trPr>
          <w:trHeight w:val="62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1A89">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8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A8B">
            <w:pPr>
              <w:spacing w:after="0" w:lineRule="auto"/>
              <w:ind w:right="600"/>
              <w:jc w:val="right"/>
              <w:rPr>
                <w:color w:val="000000"/>
                <w:sz w:val="20"/>
                <w:szCs w:val="20"/>
              </w:rPr>
            </w:pPr>
            <w:r w:rsidDel="00000000" w:rsidR="00000000" w:rsidRPr="00000000">
              <w:rPr>
                <w:rFonts w:ascii="Arial" w:cs="Arial" w:eastAsia="Arial" w:hAnsi="Arial"/>
                <w:color w:val="000000"/>
                <w:sz w:val="24"/>
                <w:szCs w:val="24"/>
                <w:rtl w:val="0"/>
              </w:rPr>
              <w:t xml:space="preserve">60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8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A8D">
            <w:pPr>
              <w:spacing w:after="0" w:lineRule="auto"/>
              <w:ind w:right="620"/>
              <w:jc w:val="right"/>
              <w:rPr>
                <w:color w:val="000000"/>
                <w:sz w:val="20"/>
                <w:szCs w:val="20"/>
              </w:rPr>
            </w:pPr>
            <w:r w:rsidDel="00000000" w:rsidR="00000000" w:rsidRPr="00000000">
              <w:rPr>
                <w:rFonts w:ascii="Arial" w:cs="Arial" w:eastAsia="Arial" w:hAnsi="Arial"/>
                <w:color w:val="000000"/>
                <w:sz w:val="24"/>
                <w:szCs w:val="24"/>
                <w:rtl w:val="0"/>
              </w:rPr>
              <w:t xml:space="preserve">50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8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A8F">
            <w:pPr>
              <w:spacing w:after="0" w:lineRule="auto"/>
              <w:ind w:right="620"/>
              <w:jc w:val="right"/>
              <w:rPr>
                <w:color w:val="000000"/>
                <w:sz w:val="20"/>
                <w:szCs w:val="20"/>
              </w:rPr>
            </w:pPr>
            <w:r w:rsidDel="00000000" w:rsidR="00000000" w:rsidRPr="00000000">
              <w:rPr>
                <w:rFonts w:ascii="Arial" w:cs="Arial" w:eastAsia="Arial" w:hAnsi="Arial"/>
                <w:color w:val="000000"/>
                <w:sz w:val="24"/>
                <w:szCs w:val="24"/>
                <w:rtl w:val="0"/>
              </w:rPr>
              <w:t xml:space="preserve">40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9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A91">
            <w:pPr>
              <w:spacing w:after="0" w:lineRule="auto"/>
              <w:ind w:right="640"/>
              <w:jc w:val="right"/>
              <w:rPr>
                <w:color w:val="000000"/>
                <w:sz w:val="20"/>
                <w:szCs w:val="20"/>
              </w:rPr>
            </w:pPr>
            <w:r w:rsidDel="00000000" w:rsidR="00000000" w:rsidRPr="00000000">
              <w:rPr>
                <w:rFonts w:ascii="Arial" w:cs="Arial" w:eastAsia="Arial" w:hAnsi="Arial"/>
                <w:color w:val="000000"/>
                <w:sz w:val="24"/>
                <w:szCs w:val="24"/>
                <w:rtl w:val="0"/>
              </w:rPr>
              <w:t xml:space="preserve">35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9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A93">
            <w:pPr>
              <w:spacing w:after="0" w:lineRule="auto"/>
              <w:ind w:right="740"/>
              <w:jc w:val="right"/>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A9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9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A9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9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A9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9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A9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9B">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A9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9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A9E">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A9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AA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AA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AA4">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AA6">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AA8">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1AAA">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A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AAC">
            <w:pPr>
              <w:spacing w:after="0" w:lineRule="auto"/>
              <w:ind w:right="600"/>
              <w:jc w:val="right"/>
              <w:rPr>
                <w:color w:val="000000"/>
                <w:sz w:val="20"/>
                <w:szCs w:val="20"/>
              </w:rPr>
            </w:pPr>
            <w:r w:rsidDel="00000000" w:rsidR="00000000" w:rsidRPr="00000000">
              <w:rPr>
                <w:rFonts w:ascii="Arial" w:cs="Arial" w:eastAsia="Arial" w:hAnsi="Arial"/>
                <w:color w:val="000000"/>
                <w:sz w:val="24"/>
                <w:szCs w:val="24"/>
                <w:rtl w:val="0"/>
              </w:rPr>
              <w:t xml:space="preserve">40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A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AAE">
            <w:pPr>
              <w:spacing w:after="0" w:lineRule="auto"/>
              <w:ind w:right="620"/>
              <w:jc w:val="right"/>
              <w:rPr>
                <w:color w:val="000000"/>
                <w:sz w:val="20"/>
                <w:szCs w:val="20"/>
              </w:rPr>
            </w:pPr>
            <w:r w:rsidDel="00000000" w:rsidR="00000000" w:rsidRPr="00000000">
              <w:rPr>
                <w:rFonts w:ascii="Arial" w:cs="Arial" w:eastAsia="Arial" w:hAnsi="Arial"/>
                <w:color w:val="000000"/>
                <w:sz w:val="24"/>
                <w:szCs w:val="24"/>
                <w:rtl w:val="0"/>
              </w:rPr>
              <w:t xml:space="preserve">35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A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AB0">
            <w:pPr>
              <w:spacing w:after="0" w:lineRule="auto"/>
              <w:ind w:right="620"/>
              <w:jc w:val="right"/>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B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AB2">
            <w:pPr>
              <w:spacing w:after="0" w:lineRule="auto"/>
              <w:ind w:right="640"/>
              <w:jc w:val="right"/>
              <w:rPr>
                <w:color w:val="000000"/>
                <w:sz w:val="20"/>
                <w:szCs w:val="20"/>
              </w:rPr>
            </w:pPr>
            <w:r w:rsidDel="00000000" w:rsidR="00000000" w:rsidRPr="00000000">
              <w:rPr>
                <w:rFonts w:ascii="Arial" w:cs="Arial" w:eastAsia="Arial" w:hAnsi="Arial"/>
                <w:color w:val="000000"/>
                <w:sz w:val="24"/>
                <w:szCs w:val="24"/>
                <w:rtl w:val="0"/>
              </w:rPr>
              <w:t xml:space="preserve">25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B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AB4">
            <w:pPr>
              <w:spacing w:after="0" w:lineRule="auto"/>
              <w:ind w:right="740"/>
              <w:jc w:val="right"/>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AB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B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AB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B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AB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B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AB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B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AB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B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ABF">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AC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AC1">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AC3">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AC5">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AC7">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AC9">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1ACB">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C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ACD">
            <w:pPr>
              <w:spacing w:after="0" w:lineRule="auto"/>
              <w:ind w:right="600"/>
              <w:jc w:val="right"/>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C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ACF">
            <w:pPr>
              <w:spacing w:after="0" w:lineRule="auto"/>
              <w:ind w:right="620"/>
              <w:jc w:val="right"/>
              <w:rPr>
                <w:color w:val="000000"/>
                <w:sz w:val="20"/>
                <w:szCs w:val="20"/>
              </w:rPr>
            </w:pPr>
            <w:r w:rsidDel="00000000" w:rsidR="00000000" w:rsidRPr="00000000">
              <w:rPr>
                <w:rFonts w:ascii="Arial" w:cs="Arial" w:eastAsia="Arial" w:hAnsi="Arial"/>
                <w:color w:val="000000"/>
                <w:sz w:val="24"/>
                <w:szCs w:val="24"/>
                <w:rtl w:val="0"/>
              </w:rPr>
              <w:t xml:space="preserve">25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D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AD1">
            <w:pPr>
              <w:spacing w:after="0" w:lineRule="auto"/>
              <w:ind w:right="620"/>
              <w:jc w:val="right"/>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D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AD3">
            <w:pPr>
              <w:spacing w:after="0" w:lineRule="auto"/>
              <w:ind w:right="640"/>
              <w:jc w:val="right"/>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D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AD5">
            <w:pPr>
              <w:spacing w:after="0" w:lineRule="auto"/>
              <w:ind w:right="740"/>
              <w:jc w:val="right"/>
              <w:rPr>
                <w:color w:val="000000"/>
                <w:sz w:val="20"/>
                <w:szCs w:val="20"/>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AD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D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AD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D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AD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DB">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AD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D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AD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DF">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AE0">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1AE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16510</wp:posOffset>
            </wp:positionH>
            <wp:positionV relativeFrom="paragraph">
              <wp:posOffset>20320</wp:posOffset>
            </wp:positionV>
            <wp:extent cx="5486400" cy="568960"/>
            <wp:effectExtent b="0" l="0" r="0" t="0"/>
            <wp:wrapSquare wrapText="bothSides" distB="0" distT="0" distL="0" distR="0"/>
            <wp:docPr id="29"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5486400" cy="568960"/>
                    </a:xfrm>
                    <a:prstGeom prst="rect"/>
                    <a:ln/>
                  </pic:spPr>
                </pic:pic>
              </a:graphicData>
            </a:graphic>
          </wp:anchor>
        </w:drawing>
      </w:r>
    </w:p>
    <w:p w:rsidR="00000000" w:rsidDel="00000000" w:rsidP="00000000" w:rsidRDefault="00000000" w:rsidRPr="00000000" w14:paraId="00001AE2">
      <w:pPr>
        <w:spacing w:after="0" w:line="309" w:lineRule="auto"/>
        <w:rPr>
          <w:color w:val="000000"/>
          <w:sz w:val="20"/>
          <w:szCs w:val="20"/>
        </w:rPr>
      </w:pPr>
      <w:r w:rsidDel="00000000" w:rsidR="00000000" w:rsidRPr="00000000">
        <w:rPr>
          <w:rtl w:val="0"/>
        </w:rPr>
      </w:r>
    </w:p>
    <w:p w:rsidR="00000000" w:rsidDel="00000000" w:rsidP="00000000" w:rsidRDefault="00000000" w:rsidRPr="00000000" w14:paraId="00001AE3">
      <w:pPr>
        <w:spacing w:after="0" w:lineRule="auto"/>
        <w:ind w:left="100"/>
        <w:rPr>
          <w:color w:val="000000"/>
          <w:sz w:val="20"/>
          <w:szCs w:val="20"/>
        </w:rPr>
      </w:pPr>
      <w:r w:rsidDel="00000000" w:rsidR="00000000" w:rsidRPr="00000000">
        <w:rPr>
          <w:rFonts w:ascii="Arial" w:cs="Arial" w:eastAsia="Arial" w:hAnsi="Arial"/>
          <w:color w:val="000000"/>
          <w:sz w:val="24"/>
          <w:szCs w:val="24"/>
          <w:rtl w:val="0"/>
        </w:rPr>
        <w:t xml:space="preserve">Б. Из помещений с выходами в тупиковый коридор или холл</w:t>
      </w:r>
      <w:r w:rsidDel="00000000" w:rsidR="00000000" w:rsidRPr="00000000">
        <w:rPr>
          <w:rtl w:val="0"/>
        </w:rPr>
      </w:r>
    </w:p>
    <w:p w:rsidR="00000000" w:rsidDel="00000000" w:rsidP="00000000" w:rsidRDefault="00000000" w:rsidRPr="00000000" w14:paraId="00001AE4">
      <w:pPr>
        <w:spacing w:after="0" w:line="335" w:lineRule="auto"/>
        <w:rPr>
          <w:color w:val="000000"/>
          <w:sz w:val="20"/>
          <w:szCs w:val="20"/>
        </w:rPr>
      </w:pPr>
      <w:r w:rsidDel="00000000" w:rsidR="00000000" w:rsidRPr="00000000">
        <w:rPr>
          <w:rtl w:val="0"/>
        </w:rPr>
      </w:r>
    </w:p>
    <w:tbl>
      <w:tblPr>
        <w:tblStyle w:val="Table50"/>
        <w:tblW w:w="8660.0" w:type="dxa"/>
        <w:jc w:val="left"/>
        <w:tblInd w:w="30.0" w:type="dxa"/>
        <w:tblLayout w:type="fixed"/>
        <w:tblLook w:val="0000"/>
      </w:tblPr>
      <w:tblGrid>
        <w:gridCol w:w="3020"/>
        <w:gridCol w:w="40"/>
        <w:gridCol w:w="1040"/>
        <w:gridCol w:w="60"/>
        <w:gridCol w:w="1060"/>
        <w:gridCol w:w="40"/>
        <w:gridCol w:w="1060"/>
        <w:gridCol w:w="40"/>
        <w:gridCol w:w="1080"/>
        <w:gridCol w:w="40"/>
        <w:gridCol w:w="1180"/>
        <w:tblGridChange w:id="0">
          <w:tblGrid>
            <w:gridCol w:w="3020"/>
            <w:gridCol w:w="40"/>
            <w:gridCol w:w="1040"/>
            <w:gridCol w:w="60"/>
            <w:gridCol w:w="1060"/>
            <w:gridCol w:w="40"/>
            <w:gridCol w:w="1060"/>
            <w:gridCol w:w="40"/>
            <w:gridCol w:w="1080"/>
            <w:gridCol w:w="40"/>
            <w:gridCol w:w="1180"/>
          </w:tblGrid>
        </w:tblGridChange>
      </w:tblGrid>
      <w:tr>
        <w:trPr>
          <w:trHeight w:val="62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1AE5">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E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AE7">
            <w:pPr>
              <w:spacing w:after="0" w:lineRule="auto"/>
              <w:ind w:right="600"/>
              <w:jc w:val="right"/>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E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AE9">
            <w:pPr>
              <w:spacing w:after="0" w:lineRule="auto"/>
              <w:ind w:right="620"/>
              <w:jc w:val="right"/>
              <w:rPr>
                <w:color w:val="000000"/>
                <w:sz w:val="20"/>
                <w:szCs w:val="20"/>
              </w:rPr>
            </w:pPr>
            <w:r w:rsidDel="00000000" w:rsidR="00000000" w:rsidRPr="00000000">
              <w:rPr>
                <w:rFonts w:ascii="Arial" w:cs="Arial" w:eastAsia="Arial" w:hAnsi="Arial"/>
                <w:color w:val="000000"/>
                <w:sz w:val="24"/>
                <w:szCs w:val="24"/>
                <w:rtl w:val="0"/>
              </w:rPr>
              <w:t xml:space="preserve">25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E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AEB">
            <w:pPr>
              <w:spacing w:after="0" w:lineRule="auto"/>
              <w:ind w:right="620"/>
              <w:jc w:val="right"/>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E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AE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E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AE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AF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F1">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AF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F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AF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F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AF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F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AF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AF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AFA">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AF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AFC">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AF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B0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B0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B04">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1B06">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0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B08">
            <w:pPr>
              <w:spacing w:after="0" w:lineRule="auto"/>
              <w:ind w:right="600"/>
              <w:jc w:val="right"/>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0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B0A">
            <w:pPr>
              <w:spacing w:after="0" w:lineRule="auto"/>
              <w:ind w:right="620"/>
              <w:jc w:val="right"/>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0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B0C">
            <w:pPr>
              <w:spacing w:after="0" w:lineRule="auto"/>
              <w:ind w:right="620"/>
              <w:jc w:val="right"/>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0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B0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0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B1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7</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B1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1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B1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1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B1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1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B1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1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B1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1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B1B">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B1C">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B1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B1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B21">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B23">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B25">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1B27">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2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B29">
            <w:pPr>
              <w:spacing w:after="0" w:lineRule="auto"/>
              <w:ind w:right="600"/>
              <w:jc w:val="right"/>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2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B2B">
            <w:pPr>
              <w:spacing w:after="0" w:lineRule="auto"/>
              <w:ind w:right="620"/>
              <w:jc w:val="right"/>
              <w:rPr>
                <w:color w:val="000000"/>
                <w:sz w:val="20"/>
                <w:szCs w:val="20"/>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2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B2D">
            <w:pPr>
              <w:spacing w:after="0" w:lineRule="auto"/>
              <w:ind w:right="620"/>
              <w:jc w:val="right"/>
              <w:rPr>
                <w:color w:val="000000"/>
                <w:sz w:val="20"/>
                <w:szCs w:val="20"/>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2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B2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3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B3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B3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3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B3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3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B3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3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B3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3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B3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3B">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B3C">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1B3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16510</wp:posOffset>
            </wp:positionH>
            <wp:positionV relativeFrom="paragraph">
              <wp:posOffset>20320</wp:posOffset>
            </wp:positionV>
            <wp:extent cx="5486400" cy="751840"/>
            <wp:effectExtent b="0" l="0" r="0" t="0"/>
            <wp:wrapSquare wrapText="bothSides" distB="0" distT="0" distL="0" distR="0"/>
            <wp:docPr id="28"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5486400" cy="751840"/>
                    </a:xfrm>
                    <a:prstGeom prst="rect"/>
                    <a:ln/>
                  </pic:spPr>
                </pic:pic>
              </a:graphicData>
            </a:graphic>
          </wp:anchor>
        </w:drawing>
      </w:r>
    </w:p>
    <w:p w:rsidR="00000000" w:rsidDel="00000000" w:rsidP="00000000" w:rsidRDefault="00000000" w:rsidRPr="00000000" w14:paraId="00001B3E">
      <w:pPr>
        <w:spacing w:after="0" w:line="309" w:lineRule="auto"/>
        <w:rPr>
          <w:color w:val="000000"/>
          <w:sz w:val="20"/>
          <w:szCs w:val="20"/>
        </w:rPr>
      </w:pPr>
      <w:r w:rsidDel="00000000" w:rsidR="00000000" w:rsidRPr="00000000">
        <w:rPr>
          <w:rtl w:val="0"/>
        </w:rPr>
      </w:r>
    </w:p>
    <w:p w:rsidR="00000000" w:rsidDel="00000000" w:rsidP="00000000" w:rsidRDefault="00000000" w:rsidRPr="00000000" w14:paraId="00001B3F">
      <w:pPr>
        <w:numPr>
          <w:ilvl w:val="0"/>
          <w:numId w:val="45"/>
        </w:numPr>
        <w:tabs>
          <w:tab w:val="left" w:pos="614"/>
        </w:tabs>
        <w:spacing w:after="0" w:line="291" w:lineRule="auto"/>
        <w:ind w:left="100" w:right="1160" w:firstLine="32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Отношение числа эвакуирующихся из помещений к площади коридора на пути эвакуации.</w:t>
      </w:r>
    </w:p>
    <w:p w:rsidR="00000000" w:rsidDel="00000000" w:rsidP="00000000" w:rsidRDefault="00000000" w:rsidRPr="00000000" w14:paraId="00001B4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41">
      <w:pPr>
        <w:spacing w:after="0" w:line="283" w:lineRule="auto"/>
        <w:rPr>
          <w:color w:val="000000"/>
          <w:sz w:val="20"/>
          <w:szCs w:val="20"/>
        </w:rPr>
      </w:pPr>
      <w:r w:rsidDel="00000000" w:rsidR="00000000" w:rsidRPr="00000000">
        <w:rPr>
          <w:rtl w:val="0"/>
        </w:rPr>
      </w:r>
    </w:p>
    <w:p w:rsidR="00000000" w:rsidDel="00000000" w:rsidP="00000000" w:rsidRDefault="00000000" w:rsidRPr="00000000" w14:paraId="00001B42">
      <w:pPr>
        <w:spacing w:after="0" w:line="291"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Выходы в тупиковый коридор или холл могут иметь помещения, вместимость которых не превышает 80 чел.</w:t>
      </w:r>
      <w:r w:rsidDel="00000000" w:rsidR="00000000" w:rsidRPr="00000000">
        <w:rPr>
          <w:rtl w:val="0"/>
        </w:rPr>
      </w:r>
    </w:p>
    <w:p w:rsidR="00000000" w:rsidDel="00000000" w:rsidP="00000000" w:rsidRDefault="00000000" w:rsidRPr="00000000" w14:paraId="00001B43">
      <w:pPr>
        <w:spacing w:after="0" w:line="147" w:lineRule="auto"/>
        <w:rPr>
          <w:color w:val="000000"/>
          <w:sz w:val="20"/>
          <w:szCs w:val="20"/>
        </w:rPr>
      </w:pPr>
      <w:r w:rsidDel="00000000" w:rsidR="00000000" w:rsidRPr="00000000">
        <w:rPr>
          <w:rtl w:val="0"/>
        </w:rPr>
      </w:r>
    </w:p>
    <w:p w:rsidR="00000000" w:rsidDel="00000000" w:rsidP="00000000" w:rsidRDefault="00000000" w:rsidRPr="00000000" w14:paraId="00001B44">
      <w:pPr>
        <w:spacing w:after="0" w:line="26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8.3.4 Наибольшее расстояние от любой точки зального помещения до ближайшего эвакуационного выхода должно быть не более указанного в таблице 27. При объединении основных эвакуационных проходов в общий проход его ширина должна быть не менее суммарной ширины объединяемых проходов.</w:t>
      </w:r>
      <w:r w:rsidDel="00000000" w:rsidR="00000000" w:rsidRPr="00000000">
        <w:rPr>
          <w:rtl w:val="0"/>
        </w:rPr>
      </w:r>
    </w:p>
    <w:p w:rsidR="00000000" w:rsidDel="00000000" w:rsidP="00000000" w:rsidRDefault="00000000" w:rsidRPr="00000000" w14:paraId="00001B4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B46">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Таблица 27</w:t>
      </w:r>
      <w:r w:rsidDel="00000000" w:rsidR="00000000" w:rsidRPr="00000000">
        <w:rPr>
          <w:rtl w:val="0"/>
        </w:rPr>
      </w:r>
    </w:p>
    <w:p w:rsidR="00000000" w:rsidDel="00000000" w:rsidP="00000000" w:rsidRDefault="00000000" w:rsidRPr="00000000" w14:paraId="00001B47">
      <w:pPr>
        <w:rPr/>
        <w:sectPr>
          <w:type w:val="nextPage"/>
          <w:pgSz w:h="16840" w:w="11900"/>
          <w:pgMar w:bottom="864" w:top="706" w:left="700" w:right="1440" w:header="0" w:footer="0"/>
          <w:cols w:equalWidth="0"/>
        </w:sectPr>
      </w:pPr>
      <w:r w:rsidDel="00000000" w:rsidR="00000000" w:rsidRPr="00000000">
        <w:rPr>
          <w:rtl w:val="0"/>
        </w:rPr>
      </w:r>
    </w:p>
    <w:p w:rsidR="00000000" w:rsidDel="00000000" w:rsidP="00000000" w:rsidRDefault="00000000" w:rsidRPr="00000000" w14:paraId="00001B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1"/>
        <w:tblW w:w="9730.0" w:type="dxa"/>
        <w:jc w:val="left"/>
        <w:tblInd w:w="30.0" w:type="dxa"/>
        <w:tblLayout w:type="fixed"/>
        <w:tblLook w:val="0000"/>
      </w:tblPr>
      <w:tblGrid>
        <w:gridCol w:w="3820"/>
        <w:gridCol w:w="40"/>
        <w:gridCol w:w="2320"/>
        <w:gridCol w:w="40"/>
        <w:gridCol w:w="2440"/>
        <w:gridCol w:w="356.6666666666667"/>
        <w:gridCol w:w="356.6666666666667"/>
        <w:gridCol w:w="356.6666666666667"/>
        <w:tblGridChange w:id="0">
          <w:tblGrid>
            <w:gridCol w:w="3820"/>
            <w:gridCol w:w="40"/>
            <w:gridCol w:w="2320"/>
            <w:gridCol w:w="40"/>
            <w:gridCol w:w="2440"/>
            <w:gridCol w:w="356.6666666666667"/>
            <w:gridCol w:w="356.6666666666667"/>
            <w:gridCol w:w="356.6666666666667"/>
          </w:tblGrid>
        </w:tblGridChange>
      </w:tblGrid>
      <w:tr>
        <w:trPr>
          <w:trHeight w:val="585"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1B49">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Назначение зального помещения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4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B4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Класс</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4C">
            <w:pPr>
              <w:spacing w:after="0" w:lineRule="auto"/>
              <w:rPr>
                <w:color w:val="000000"/>
                <w:sz w:val="24"/>
                <w:szCs w:val="24"/>
              </w:rPr>
            </w:pPr>
            <w:r w:rsidDel="00000000" w:rsidR="00000000" w:rsidRPr="00000000">
              <w:rPr>
                <w:rtl w:val="0"/>
              </w:rPr>
            </w:r>
          </w:p>
        </w:tc>
        <w:tc>
          <w:tcPr>
            <w:gridSpan w:val="3"/>
            <w:tcBorders>
              <w:top w:color="000000" w:space="0" w:sz="8" w:val="single"/>
              <w:right w:color="000000" w:space="0" w:sz="8" w:val="single"/>
            </w:tcBorders>
            <w:vAlign w:val="bottom"/>
          </w:tcPr>
          <w:p w:rsidR="00000000" w:rsidDel="00000000" w:rsidP="00000000" w:rsidRDefault="00000000" w:rsidRPr="00000000" w14:paraId="00001B4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Расстояние,  м,  в</w:t>
            </w:r>
            <w:r w:rsidDel="00000000" w:rsidR="00000000" w:rsidRPr="00000000">
              <w:rPr>
                <w:rtl w:val="0"/>
              </w:rPr>
            </w:r>
          </w:p>
        </w:tc>
        <w:tc>
          <w:tcPr>
            <w:vAlign w:val="bottom"/>
          </w:tcPr>
          <w:p w:rsidR="00000000" w:rsidDel="00000000" w:rsidP="00000000" w:rsidRDefault="00000000" w:rsidRPr="00000000" w14:paraId="00001B50">
            <w:pPr>
              <w:spacing w:after="0" w:lineRule="auto"/>
              <w:rPr>
                <w:color w:val="000000"/>
                <w:sz w:val="2"/>
                <w:szCs w:val="2"/>
              </w:rPr>
            </w:pPr>
            <w:r w:rsidDel="00000000" w:rsidR="00000000" w:rsidRPr="00000000">
              <w:rPr>
                <w:rtl w:val="0"/>
              </w:rPr>
            </w:r>
          </w:p>
        </w:tc>
      </w:tr>
      <w:tr>
        <w:trPr>
          <w:trHeight w:val="288" w:hRule="atLeast"/>
        </w:trPr>
        <w:tc>
          <w:tcPr>
            <w:tcBorders>
              <w:left w:color="000000" w:space="0" w:sz="8" w:val="single"/>
              <w:right w:color="000000" w:space="0" w:sz="8" w:val="single"/>
            </w:tcBorders>
            <w:vAlign w:val="bottom"/>
          </w:tcPr>
          <w:p w:rsidR="00000000" w:rsidDel="00000000" w:rsidP="00000000" w:rsidRDefault="00000000" w:rsidRPr="00000000" w14:paraId="00001B5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5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5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конструктивной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54">
            <w:pPr>
              <w:spacing w:after="0" w:lineRule="auto"/>
              <w:rPr>
                <w:color w:val="000000"/>
                <w:sz w:val="24"/>
                <w:szCs w:val="24"/>
              </w:rPr>
            </w:pPr>
            <w:r w:rsidDel="00000000" w:rsidR="00000000" w:rsidRPr="00000000">
              <w:rPr>
                <w:rtl w:val="0"/>
              </w:rPr>
            </w:r>
          </w:p>
        </w:tc>
        <w:tc>
          <w:tcPr>
            <w:gridSpan w:val="3"/>
            <w:tcBorders>
              <w:right w:color="000000" w:space="0" w:sz="8" w:val="single"/>
            </w:tcBorders>
            <w:vAlign w:val="bottom"/>
          </w:tcPr>
          <w:p w:rsidR="00000000" w:rsidDel="00000000" w:rsidP="00000000" w:rsidRDefault="00000000" w:rsidRPr="00000000" w14:paraId="00001B5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залах объемом, тыс.</w:t>
            </w:r>
            <w:r w:rsidDel="00000000" w:rsidR="00000000" w:rsidRPr="00000000">
              <w:rPr>
                <w:rtl w:val="0"/>
              </w:rPr>
            </w:r>
          </w:p>
        </w:tc>
        <w:tc>
          <w:tcPr>
            <w:vAlign w:val="bottom"/>
          </w:tcPr>
          <w:p w:rsidR="00000000" w:rsidDel="00000000" w:rsidP="00000000" w:rsidRDefault="00000000" w:rsidRPr="00000000" w14:paraId="00001B58">
            <w:pPr>
              <w:spacing w:after="0" w:lineRule="auto"/>
              <w:rPr>
                <w:color w:val="000000"/>
                <w:sz w:val="2"/>
                <w:szCs w:val="2"/>
              </w:rPr>
            </w:pPr>
            <w:r w:rsidDel="00000000" w:rsidR="00000000" w:rsidRPr="00000000">
              <w:rPr>
                <w:rtl w:val="0"/>
              </w:rPr>
            </w:r>
          </w:p>
        </w:tc>
      </w:tr>
      <w:tr>
        <w:trPr>
          <w:trHeight w:val="288" w:hRule="atLeast"/>
        </w:trPr>
        <w:tc>
          <w:tcPr>
            <w:tcBorders>
              <w:left w:color="000000" w:space="0" w:sz="8" w:val="single"/>
              <w:right w:color="000000" w:space="0" w:sz="8" w:val="single"/>
            </w:tcBorders>
            <w:vAlign w:val="bottom"/>
          </w:tcPr>
          <w:p w:rsidR="00000000" w:rsidDel="00000000" w:rsidP="00000000" w:rsidRDefault="00000000" w:rsidRPr="00000000" w14:paraId="00001B5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5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5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пожарной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5C">
            <w:pPr>
              <w:spacing w:after="0" w:lineRule="auto"/>
              <w:rPr>
                <w:color w:val="000000"/>
                <w:sz w:val="24"/>
                <w:szCs w:val="24"/>
              </w:rPr>
            </w:pPr>
            <w:r w:rsidDel="00000000" w:rsidR="00000000" w:rsidRPr="00000000">
              <w:rPr>
                <w:rtl w:val="0"/>
              </w:rPr>
            </w:r>
          </w:p>
        </w:tc>
        <w:tc>
          <w:tcPr>
            <w:vMerge w:val="restart"/>
            <w:vAlign w:val="bottom"/>
          </w:tcPr>
          <w:p w:rsidR="00000000" w:rsidDel="00000000" w:rsidP="00000000" w:rsidRDefault="00000000" w:rsidRPr="00000000" w14:paraId="00001B5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м</w:t>
            </w:r>
            <w:r w:rsidDel="00000000" w:rsidR="00000000" w:rsidRPr="00000000">
              <w:rPr>
                <w:rtl w:val="0"/>
              </w:rPr>
            </w:r>
          </w:p>
        </w:tc>
        <w:tc>
          <w:tcPr>
            <w:vAlign w:val="bottom"/>
          </w:tcPr>
          <w:p w:rsidR="00000000" w:rsidDel="00000000" w:rsidP="00000000" w:rsidRDefault="00000000" w:rsidRPr="00000000" w14:paraId="00001B5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5F">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B60">
            <w:pPr>
              <w:spacing w:after="0" w:lineRule="auto"/>
              <w:rPr>
                <w:color w:val="000000"/>
                <w:sz w:val="2"/>
                <w:szCs w:val="2"/>
              </w:rPr>
            </w:pPr>
            <w:r w:rsidDel="00000000" w:rsidR="00000000" w:rsidRPr="00000000">
              <w:rPr>
                <w:rtl w:val="0"/>
              </w:rPr>
            </w:r>
          </w:p>
        </w:tc>
      </w:tr>
      <w:tr>
        <w:trPr>
          <w:trHeight w:val="163" w:hRule="atLeast"/>
        </w:trPr>
        <w:tc>
          <w:tcPr>
            <w:tcBorders>
              <w:left w:color="000000" w:space="0" w:sz="8" w:val="single"/>
              <w:right w:color="000000" w:space="0" w:sz="8" w:val="single"/>
            </w:tcBorders>
            <w:vAlign w:val="bottom"/>
          </w:tcPr>
          <w:p w:rsidR="00000000" w:rsidDel="00000000" w:rsidP="00000000" w:rsidRDefault="00000000" w:rsidRPr="00000000" w14:paraId="00001B61">
            <w:pPr>
              <w:spacing w:after="0" w:lineRule="auto"/>
              <w:rPr>
                <w:color w:val="000000"/>
                <w:sz w:val="14"/>
                <w:szCs w:val="1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62">
            <w:pPr>
              <w:spacing w:after="0" w:lineRule="auto"/>
              <w:rPr>
                <w:color w:val="000000"/>
                <w:sz w:val="14"/>
                <w:szCs w:val="14"/>
              </w:rPr>
            </w:pPr>
            <w:r w:rsidDel="00000000" w:rsidR="00000000" w:rsidRPr="00000000">
              <w:rPr>
                <w:rtl w:val="0"/>
              </w:rPr>
            </w:r>
          </w:p>
        </w:tc>
        <w:tc>
          <w:tcPr>
            <w:vMerge w:val="restart"/>
            <w:tcBorders>
              <w:right w:color="000000" w:space="0" w:sz="8" w:val="single"/>
            </w:tcBorders>
            <w:vAlign w:val="bottom"/>
          </w:tcPr>
          <w:p w:rsidR="00000000" w:rsidDel="00000000" w:rsidP="00000000" w:rsidRDefault="00000000" w:rsidRPr="00000000" w14:paraId="00001B6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опасности зданий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64">
            <w:pPr>
              <w:spacing w:after="0" w:lineRule="auto"/>
              <w:rPr>
                <w:color w:val="000000"/>
                <w:sz w:val="14"/>
                <w:szCs w:val="14"/>
              </w:rPr>
            </w:pPr>
            <w:r w:rsidDel="00000000" w:rsidR="00000000" w:rsidRPr="00000000">
              <w:rPr>
                <w:rtl w:val="0"/>
              </w:rPr>
            </w:r>
          </w:p>
        </w:tc>
        <w:tc>
          <w:tcPr>
            <w:vMerge w:val="continue"/>
            <w:vAlign w:val="bottom"/>
          </w:tcPr>
          <w:p w:rsidR="00000000" w:rsidDel="00000000" w:rsidP="00000000" w:rsidRDefault="00000000" w:rsidRPr="00000000" w14:paraId="00001B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vAlign w:val="bottom"/>
          </w:tcPr>
          <w:p w:rsidR="00000000" w:rsidDel="00000000" w:rsidP="00000000" w:rsidRDefault="00000000" w:rsidRPr="00000000" w14:paraId="00001B66">
            <w:pPr>
              <w:spacing w:after="0" w:lineRule="auto"/>
              <w:rPr>
                <w:color w:val="000000"/>
                <w:sz w:val="14"/>
                <w:szCs w:val="1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67">
            <w:pPr>
              <w:spacing w:after="0" w:lineRule="auto"/>
              <w:rPr>
                <w:color w:val="000000"/>
                <w:sz w:val="14"/>
                <w:szCs w:val="14"/>
              </w:rPr>
            </w:pPr>
            <w:r w:rsidDel="00000000" w:rsidR="00000000" w:rsidRPr="00000000">
              <w:rPr>
                <w:rtl w:val="0"/>
              </w:rPr>
            </w:r>
          </w:p>
        </w:tc>
        <w:tc>
          <w:tcPr>
            <w:vAlign w:val="bottom"/>
          </w:tcPr>
          <w:p w:rsidR="00000000" w:rsidDel="00000000" w:rsidP="00000000" w:rsidRDefault="00000000" w:rsidRPr="00000000" w14:paraId="00001B68">
            <w:pPr>
              <w:spacing w:after="0" w:lineRule="auto"/>
              <w:rPr>
                <w:color w:val="000000"/>
                <w:sz w:val="2"/>
                <w:szCs w:val="2"/>
              </w:rPr>
            </w:pPr>
            <w:r w:rsidDel="00000000" w:rsidR="00000000" w:rsidRPr="00000000">
              <w:rPr>
                <w:rtl w:val="0"/>
              </w:rPr>
            </w:r>
          </w:p>
        </w:tc>
      </w:tr>
      <w:tr>
        <w:trPr>
          <w:trHeight w:val="160" w:hRule="atLeast"/>
        </w:trPr>
        <w:tc>
          <w:tcPr>
            <w:tcBorders>
              <w:left w:color="000000" w:space="0" w:sz="8" w:val="single"/>
              <w:right w:color="000000" w:space="0" w:sz="8" w:val="single"/>
            </w:tcBorders>
            <w:vAlign w:val="bottom"/>
          </w:tcPr>
          <w:p w:rsidR="00000000" w:rsidDel="00000000" w:rsidP="00000000" w:rsidRDefault="00000000" w:rsidRPr="00000000" w14:paraId="00001B69">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6A">
            <w:pPr>
              <w:spacing w:after="0" w:lineRule="auto"/>
              <w:rPr>
                <w:color w:val="000000"/>
                <w:sz w:val="13"/>
                <w:szCs w:val="13"/>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1B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6C">
            <w:pPr>
              <w:spacing w:after="0" w:lineRule="auto"/>
              <w:rPr>
                <w:color w:val="000000"/>
                <w:sz w:val="13"/>
                <w:szCs w:val="13"/>
              </w:rPr>
            </w:pPr>
            <w:r w:rsidDel="00000000" w:rsidR="00000000" w:rsidRPr="00000000">
              <w:rPr>
                <w:rtl w:val="0"/>
              </w:rPr>
            </w:r>
          </w:p>
        </w:tc>
        <w:tc>
          <w:tcPr>
            <w:vAlign w:val="bottom"/>
          </w:tcPr>
          <w:p w:rsidR="00000000" w:rsidDel="00000000" w:rsidP="00000000" w:rsidRDefault="00000000" w:rsidRPr="00000000" w14:paraId="00001B6D">
            <w:pPr>
              <w:spacing w:after="0" w:lineRule="auto"/>
              <w:rPr>
                <w:color w:val="000000"/>
                <w:sz w:val="13"/>
                <w:szCs w:val="13"/>
              </w:rPr>
            </w:pPr>
            <w:r w:rsidDel="00000000" w:rsidR="00000000" w:rsidRPr="00000000">
              <w:rPr>
                <w:rtl w:val="0"/>
              </w:rPr>
            </w:r>
          </w:p>
        </w:tc>
        <w:tc>
          <w:tcPr>
            <w:vAlign w:val="bottom"/>
          </w:tcPr>
          <w:p w:rsidR="00000000" w:rsidDel="00000000" w:rsidP="00000000" w:rsidRDefault="00000000" w:rsidRPr="00000000" w14:paraId="00001B6E">
            <w:pPr>
              <w:spacing w:after="0" w:lineRule="auto"/>
              <w:rPr>
                <w:color w:val="000000"/>
                <w:sz w:val="13"/>
                <w:szCs w:val="1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6F">
            <w:pPr>
              <w:spacing w:after="0" w:lineRule="auto"/>
              <w:rPr>
                <w:color w:val="000000"/>
                <w:sz w:val="13"/>
                <w:szCs w:val="13"/>
              </w:rPr>
            </w:pPr>
            <w:r w:rsidDel="00000000" w:rsidR="00000000" w:rsidRPr="00000000">
              <w:rPr>
                <w:rtl w:val="0"/>
              </w:rPr>
            </w:r>
          </w:p>
        </w:tc>
        <w:tc>
          <w:tcPr>
            <w:vAlign w:val="bottom"/>
          </w:tcPr>
          <w:p w:rsidR="00000000" w:rsidDel="00000000" w:rsidP="00000000" w:rsidRDefault="00000000" w:rsidRPr="00000000" w14:paraId="00001B70">
            <w:pPr>
              <w:spacing w:after="0" w:lineRule="auto"/>
              <w:rPr>
                <w:color w:val="000000"/>
                <w:sz w:val="2"/>
                <w:szCs w:val="2"/>
              </w:rPr>
            </w:pPr>
            <w:r w:rsidDel="00000000" w:rsidR="00000000" w:rsidRPr="00000000">
              <w:rPr>
                <w:rtl w:val="0"/>
              </w:rPr>
            </w:r>
          </w:p>
        </w:tc>
      </w:tr>
      <w:tr>
        <w:trPr>
          <w:trHeight w:val="244" w:hRule="atLeast"/>
        </w:trPr>
        <w:tc>
          <w:tcPr>
            <w:tcBorders>
              <w:left w:color="000000" w:space="0" w:sz="8" w:val="single"/>
              <w:right w:color="000000" w:space="0" w:sz="8" w:val="single"/>
            </w:tcBorders>
            <w:vAlign w:val="bottom"/>
          </w:tcPr>
          <w:p w:rsidR="00000000" w:rsidDel="00000000" w:rsidP="00000000" w:rsidRDefault="00000000" w:rsidRPr="00000000" w14:paraId="00001B71">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72">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73">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74">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B75">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B76">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B77">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1B78">
            <w:pPr>
              <w:spacing w:after="0" w:lineRule="auto"/>
              <w:rPr>
                <w:color w:val="000000"/>
                <w:sz w:val="2"/>
                <w:szCs w:val="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B7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B7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B7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B7C">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B7D">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B7E">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B7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B80">
            <w:pPr>
              <w:spacing w:after="0" w:lineRule="auto"/>
              <w:rPr>
                <w:color w:val="000000"/>
                <w:sz w:val="2"/>
                <w:szCs w:val="2"/>
              </w:rPr>
            </w:pPr>
            <w:r w:rsidDel="00000000" w:rsidR="00000000" w:rsidRPr="00000000">
              <w:rPr>
                <w:rtl w:val="0"/>
              </w:rPr>
            </w:r>
          </w:p>
        </w:tc>
      </w:tr>
      <w:tr>
        <w:trPr>
          <w:trHeight w:val="600" w:hRule="atLeast"/>
        </w:trPr>
        <w:tc>
          <w:tcPr>
            <w:tcBorders>
              <w:left w:color="000000" w:space="0" w:sz="8" w:val="single"/>
              <w:right w:color="000000" w:space="0" w:sz="8" w:val="single"/>
            </w:tcBorders>
            <w:vAlign w:val="bottom"/>
          </w:tcPr>
          <w:p w:rsidR="00000000" w:rsidDel="00000000" w:rsidP="00000000" w:rsidRDefault="00000000" w:rsidRPr="00000000" w14:paraId="00001B8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8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8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8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8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до 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8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8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от 5 до 10</w:t>
            </w:r>
            <w:r w:rsidDel="00000000" w:rsidR="00000000" w:rsidRPr="00000000">
              <w:rPr>
                <w:rtl w:val="0"/>
              </w:rPr>
            </w:r>
          </w:p>
        </w:tc>
        <w:tc>
          <w:tcPr>
            <w:vAlign w:val="bottom"/>
          </w:tcPr>
          <w:p w:rsidR="00000000" w:rsidDel="00000000" w:rsidP="00000000" w:rsidRDefault="00000000" w:rsidRPr="00000000" w14:paraId="00001B88">
            <w:pPr>
              <w:spacing w:after="0" w:lineRule="auto"/>
              <w:rPr>
                <w:color w:val="000000"/>
                <w:sz w:val="2"/>
                <w:szCs w:val="2"/>
              </w:rPr>
            </w:pP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B8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8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B8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8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B8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8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B8F">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1B90">
            <w:pPr>
              <w:spacing w:after="0" w:lineRule="auto"/>
              <w:rPr>
                <w:color w:val="000000"/>
                <w:sz w:val="2"/>
                <w:szCs w:val="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B9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B9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B93">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B94">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B9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B98">
            <w:pPr>
              <w:spacing w:after="0" w:lineRule="auto"/>
              <w:rPr>
                <w:color w:val="000000"/>
                <w:sz w:val="2"/>
                <w:szCs w:val="2"/>
              </w:rPr>
            </w:pPr>
            <w:r w:rsidDel="00000000" w:rsidR="00000000" w:rsidRPr="00000000">
              <w:rPr>
                <w:rtl w:val="0"/>
              </w:rPr>
            </w:r>
          </w:p>
        </w:tc>
      </w:tr>
      <w:tr>
        <w:trPr>
          <w:trHeight w:val="565"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1B99">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Залы выставочные, конференц-</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9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B9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9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B9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9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B9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45</w:t>
            </w:r>
            <w:r w:rsidDel="00000000" w:rsidR="00000000" w:rsidRPr="00000000">
              <w:rPr>
                <w:rtl w:val="0"/>
              </w:rPr>
            </w:r>
          </w:p>
        </w:tc>
        <w:tc>
          <w:tcPr>
            <w:vAlign w:val="bottom"/>
          </w:tcPr>
          <w:p w:rsidR="00000000" w:rsidDel="00000000" w:rsidP="00000000" w:rsidRDefault="00000000" w:rsidRPr="00000000" w14:paraId="00001BA0">
            <w:pPr>
              <w:spacing w:after="0" w:lineRule="auto"/>
              <w:rPr>
                <w:color w:val="000000"/>
                <w:sz w:val="2"/>
                <w:szCs w:val="2"/>
              </w:rPr>
            </w:pPr>
            <w:r w:rsidDel="00000000" w:rsidR="00000000" w:rsidRPr="00000000">
              <w:rPr>
                <w:rtl w:val="0"/>
              </w:rPr>
            </w:r>
          </w:p>
        </w:tc>
      </w:tr>
      <w:tr>
        <w:trPr>
          <w:trHeight w:val="323" w:hRule="atLeast"/>
        </w:trPr>
        <w:tc>
          <w:tcPr>
            <w:tcBorders>
              <w:left w:color="000000" w:space="0" w:sz="8" w:val="single"/>
              <w:right w:color="000000" w:space="0" w:sz="8" w:val="single"/>
            </w:tcBorders>
            <w:vAlign w:val="bottom"/>
          </w:tcPr>
          <w:p w:rsidR="00000000" w:rsidDel="00000000" w:rsidP="00000000" w:rsidRDefault="00000000" w:rsidRPr="00000000" w14:paraId="00001BA1">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залы, тренажерные залы и т.п.</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A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A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A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A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A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A7">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BA8">
            <w:pPr>
              <w:spacing w:after="0" w:lineRule="auto"/>
              <w:rPr>
                <w:color w:val="000000"/>
                <w:sz w:val="2"/>
                <w:szCs w:val="2"/>
              </w:rPr>
            </w:pPr>
            <w:r w:rsidDel="00000000" w:rsidR="00000000" w:rsidRPr="00000000">
              <w:rPr>
                <w:rtl w:val="0"/>
              </w:rPr>
            </w:r>
          </w:p>
        </w:tc>
      </w:tr>
      <w:tr>
        <w:trPr>
          <w:trHeight w:val="260" w:hRule="atLeast"/>
        </w:trPr>
        <w:tc>
          <w:tcPr>
            <w:tcBorders>
              <w:left w:color="000000" w:space="0" w:sz="8" w:val="single"/>
              <w:right w:color="000000" w:space="0" w:sz="8" w:val="single"/>
            </w:tcBorders>
            <w:vAlign w:val="bottom"/>
          </w:tcPr>
          <w:p w:rsidR="00000000" w:rsidDel="00000000" w:rsidP="00000000" w:rsidRDefault="00000000" w:rsidRPr="00000000" w14:paraId="00001BA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A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A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A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A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A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AF">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1BB0">
            <w:pPr>
              <w:spacing w:after="0" w:lineRule="auto"/>
              <w:rPr>
                <w:color w:val="000000"/>
                <w:sz w:val="2"/>
                <w:szCs w:val="2"/>
              </w:rPr>
            </w:pPr>
            <w:r w:rsidDel="00000000" w:rsidR="00000000" w:rsidRPr="00000000">
              <w:rPr>
                <w:rtl w:val="0"/>
              </w:rPr>
            </w:r>
          </w:p>
        </w:tc>
      </w:tr>
      <w:tr>
        <w:trPr>
          <w:trHeight w:val="32" w:hRule="atLeast"/>
        </w:trPr>
        <w:tc>
          <w:tcPr>
            <w:vAlign w:val="bottom"/>
          </w:tcPr>
          <w:p w:rsidR="00000000" w:rsidDel="00000000" w:rsidP="00000000" w:rsidRDefault="00000000" w:rsidRPr="00000000" w14:paraId="00001BB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BB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BB3">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BB4">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BB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BB8">
            <w:pPr>
              <w:spacing w:after="0" w:line="20" w:lineRule="auto"/>
              <w:rPr>
                <w:color w:val="000000"/>
                <w:sz w:val="2"/>
                <w:szCs w:val="2"/>
              </w:rPr>
            </w:pPr>
            <w:r w:rsidDel="00000000" w:rsidR="00000000" w:rsidRPr="00000000">
              <w:rPr>
                <w:rtl w:val="0"/>
              </w:rPr>
            </w:r>
          </w:p>
        </w:tc>
      </w:tr>
      <w:tr>
        <w:trPr>
          <w:trHeight w:val="604" w:hRule="atLeast"/>
        </w:trPr>
        <w:tc>
          <w:tcPr>
            <w:tcBorders>
              <w:left w:color="000000" w:space="0" w:sz="8" w:val="single"/>
              <w:right w:color="000000" w:space="0" w:sz="8" w:val="single"/>
            </w:tcBorders>
            <w:vAlign w:val="bottom"/>
          </w:tcPr>
          <w:p w:rsidR="00000000" w:rsidDel="00000000" w:rsidP="00000000" w:rsidRDefault="00000000" w:rsidRPr="00000000" w14:paraId="00001BB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B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B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B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B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B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B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vAlign w:val="bottom"/>
          </w:tcPr>
          <w:p w:rsidR="00000000" w:rsidDel="00000000" w:rsidP="00000000" w:rsidRDefault="00000000" w:rsidRPr="00000000" w14:paraId="00001BC0">
            <w:pPr>
              <w:spacing w:after="0" w:lineRule="auto"/>
              <w:rPr>
                <w:color w:val="000000"/>
                <w:sz w:val="2"/>
                <w:szCs w:val="2"/>
              </w:rPr>
            </w:pPr>
            <w:r w:rsidDel="00000000" w:rsidR="00000000" w:rsidRPr="00000000">
              <w:rPr>
                <w:rtl w:val="0"/>
              </w:rPr>
            </w:r>
          </w:p>
        </w:tc>
      </w:tr>
      <w:tr>
        <w:trPr>
          <w:trHeight w:val="260" w:hRule="atLeast"/>
        </w:trPr>
        <w:tc>
          <w:tcPr>
            <w:tcBorders>
              <w:left w:color="000000" w:space="0" w:sz="8" w:val="single"/>
              <w:right w:color="000000" w:space="0" w:sz="8" w:val="single"/>
            </w:tcBorders>
            <w:vAlign w:val="bottom"/>
          </w:tcPr>
          <w:p w:rsidR="00000000" w:rsidDel="00000000" w:rsidP="00000000" w:rsidRDefault="00000000" w:rsidRPr="00000000" w14:paraId="00001BC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C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C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C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C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C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C7">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1BC8">
            <w:pPr>
              <w:spacing w:after="0" w:lineRule="auto"/>
              <w:rPr>
                <w:color w:val="000000"/>
                <w:sz w:val="2"/>
                <w:szCs w:val="2"/>
              </w:rPr>
            </w:pPr>
            <w:r w:rsidDel="00000000" w:rsidR="00000000" w:rsidRPr="00000000">
              <w:rPr>
                <w:rtl w:val="0"/>
              </w:rPr>
            </w:r>
          </w:p>
        </w:tc>
      </w:tr>
      <w:tr>
        <w:trPr>
          <w:trHeight w:val="32" w:hRule="atLeast"/>
        </w:trPr>
        <w:tc>
          <w:tcPr>
            <w:vAlign w:val="bottom"/>
          </w:tcPr>
          <w:p w:rsidR="00000000" w:rsidDel="00000000" w:rsidP="00000000" w:rsidRDefault="00000000" w:rsidRPr="00000000" w14:paraId="00001BC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BC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BC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BCC">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BC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BD0">
            <w:pPr>
              <w:spacing w:after="0" w:line="20" w:lineRule="auto"/>
              <w:rPr>
                <w:color w:val="000000"/>
                <w:sz w:val="2"/>
                <w:szCs w:val="2"/>
              </w:rPr>
            </w:pPr>
            <w:r w:rsidDel="00000000" w:rsidR="00000000" w:rsidRPr="00000000">
              <w:rPr>
                <w:rtl w:val="0"/>
              </w:rPr>
            </w:r>
          </w:p>
        </w:tc>
      </w:tr>
      <w:tr>
        <w:trPr>
          <w:trHeight w:val="604" w:hRule="atLeast"/>
        </w:trPr>
        <w:tc>
          <w:tcPr>
            <w:tcBorders>
              <w:left w:color="000000" w:space="0" w:sz="8" w:val="single"/>
              <w:right w:color="000000" w:space="0" w:sz="8" w:val="single"/>
            </w:tcBorders>
            <w:vAlign w:val="bottom"/>
          </w:tcPr>
          <w:p w:rsidR="00000000" w:rsidDel="00000000" w:rsidP="00000000" w:rsidRDefault="00000000" w:rsidRPr="00000000" w14:paraId="00001BD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D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D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С2-С3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D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D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D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D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vAlign w:val="bottom"/>
          </w:tcPr>
          <w:p w:rsidR="00000000" w:rsidDel="00000000" w:rsidP="00000000" w:rsidRDefault="00000000" w:rsidRPr="00000000" w14:paraId="00001BD8">
            <w:pPr>
              <w:spacing w:after="0" w:lineRule="auto"/>
              <w:rPr>
                <w:color w:val="000000"/>
                <w:sz w:val="2"/>
                <w:szCs w:val="2"/>
              </w:rPr>
            </w:pP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BD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D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BD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D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BD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D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BDF">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1BE0">
            <w:pPr>
              <w:spacing w:after="0" w:lineRule="auto"/>
              <w:rPr>
                <w:color w:val="000000"/>
                <w:sz w:val="2"/>
                <w:szCs w:val="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BE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BE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BE3">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BE4">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BE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BE8">
            <w:pPr>
              <w:spacing w:after="0" w:lineRule="auto"/>
              <w:rPr>
                <w:color w:val="000000"/>
                <w:sz w:val="2"/>
                <w:szCs w:val="2"/>
              </w:rPr>
            </w:pPr>
            <w:r w:rsidDel="00000000" w:rsidR="00000000" w:rsidRPr="00000000">
              <w:rPr>
                <w:rtl w:val="0"/>
              </w:rPr>
            </w:r>
          </w:p>
        </w:tc>
      </w:tr>
      <w:tr>
        <w:trPr>
          <w:trHeight w:val="565"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1BE9">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Обеденные,  читальные  залы</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E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BE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E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BE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65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E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BE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vAlign w:val="bottom"/>
          </w:tcPr>
          <w:p w:rsidR="00000000" w:rsidDel="00000000" w:rsidP="00000000" w:rsidRDefault="00000000" w:rsidRPr="00000000" w14:paraId="00001BF0">
            <w:pPr>
              <w:spacing w:after="0" w:lineRule="auto"/>
              <w:rPr>
                <w:color w:val="000000"/>
                <w:sz w:val="2"/>
                <w:szCs w:val="2"/>
              </w:rPr>
            </w:pPr>
            <w:r w:rsidDel="00000000" w:rsidR="00000000" w:rsidRPr="00000000">
              <w:rPr>
                <w:rtl w:val="0"/>
              </w:rPr>
            </w:r>
          </w:p>
        </w:tc>
      </w:tr>
      <w:tr>
        <w:trPr>
          <w:trHeight w:val="288" w:hRule="atLeast"/>
        </w:trPr>
        <w:tc>
          <w:tcPr>
            <w:tcBorders>
              <w:left w:color="000000" w:space="0" w:sz="8" w:val="single"/>
              <w:right w:color="000000" w:space="0" w:sz="8" w:val="single"/>
            </w:tcBorders>
            <w:vAlign w:val="bottom"/>
          </w:tcPr>
          <w:p w:rsidR="00000000" w:rsidDel="00000000" w:rsidP="00000000" w:rsidRDefault="00000000" w:rsidRPr="00000000" w14:paraId="00001BF1">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при площади каждого основного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F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F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F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F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F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F7">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BF8">
            <w:pPr>
              <w:spacing w:after="0" w:lineRule="auto"/>
              <w:rPr>
                <w:color w:val="000000"/>
                <w:sz w:val="2"/>
                <w:szCs w:val="2"/>
              </w:rPr>
            </w:pPr>
            <w:r w:rsidDel="00000000" w:rsidR="00000000" w:rsidRPr="00000000">
              <w:rPr>
                <w:rtl w:val="0"/>
              </w:rPr>
            </w:r>
          </w:p>
        </w:tc>
      </w:tr>
      <w:tr>
        <w:trPr>
          <w:trHeight w:val="323" w:hRule="atLeast"/>
        </w:trPr>
        <w:tc>
          <w:tcPr>
            <w:tcBorders>
              <w:left w:color="000000" w:space="0" w:sz="8" w:val="single"/>
              <w:right w:color="000000" w:space="0" w:sz="8" w:val="single"/>
            </w:tcBorders>
            <w:vAlign w:val="bottom"/>
          </w:tcPr>
          <w:p w:rsidR="00000000" w:rsidDel="00000000" w:rsidP="00000000" w:rsidRDefault="00000000" w:rsidRPr="00000000" w14:paraId="00001BF9">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прохода из расчета не менее 0,2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F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F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F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F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F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BFF">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C00">
            <w:pPr>
              <w:spacing w:after="0" w:lineRule="auto"/>
              <w:rPr>
                <w:color w:val="000000"/>
                <w:sz w:val="2"/>
                <w:szCs w:val="2"/>
              </w:rPr>
            </w:pPr>
            <w:r w:rsidDel="00000000" w:rsidR="00000000" w:rsidRPr="00000000">
              <w:rPr>
                <w:rtl w:val="0"/>
              </w:rPr>
            </w:r>
          </w:p>
        </w:tc>
      </w:tr>
      <w:tr>
        <w:trPr>
          <w:trHeight w:val="381" w:hRule="atLeast"/>
        </w:trPr>
        <w:tc>
          <w:tcPr>
            <w:tcBorders>
              <w:left w:color="000000" w:space="0" w:sz="8" w:val="single"/>
              <w:right w:color="000000" w:space="0" w:sz="8" w:val="single"/>
            </w:tcBorders>
            <w:vAlign w:val="bottom"/>
          </w:tcPr>
          <w:p w:rsidR="00000000" w:rsidDel="00000000" w:rsidP="00000000" w:rsidRDefault="00000000" w:rsidRPr="00000000" w14:paraId="00001C01">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м  на каждого эвакуирующегося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0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0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0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0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0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07">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C08">
            <w:pPr>
              <w:spacing w:after="0" w:lineRule="auto"/>
              <w:rPr>
                <w:color w:val="000000"/>
                <w:sz w:val="2"/>
                <w:szCs w:val="2"/>
              </w:rPr>
            </w:pPr>
            <w:r w:rsidDel="00000000" w:rsidR="00000000" w:rsidRPr="00000000">
              <w:rPr>
                <w:rtl w:val="0"/>
              </w:rPr>
            </w:r>
          </w:p>
        </w:tc>
      </w:tr>
      <w:tr>
        <w:trPr>
          <w:trHeight w:val="323" w:hRule="atLeast"/>
        </w:trPr>
        <w:tc>
          <w:tcPr>
            <w:tcBorders>
              <w:left w:color="000000" w:space="0" w:sz="8" w:val="single"/>
              <w:right w:color="000000" w:space="0" w:sz="8" w:val="single"/>
            </w:tcBorders>
            <w:vAlign w:val="bottom"/>
          </w:tcPr>
          <w:p w:rsidR="00000000" w:rsidDel="00000000" w:rsidP="00000000" w:rsidRDefault="00000000" w:rsidRPr="00000000" w14:paraId="00001C09">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по нему человека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0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0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0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0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0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0F">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C10">
            <w:pPr>
              <w:spacing w:after="0" w:lineRule="auto"/>
              <w:rPr>
                <w:color w:val="000000"/>
                <w:sz w:val="2"/>
                <w:szCs w:val="2"/>
              </w:rPr>
            </w:pPr>
            <w:r w:rsidDel="00000000" w:rsidR="00000000" w:rsidRPr="00000000">
              <w:rPr>
                <w:rtl w:val="0"/>
              </w:rPr>
            </w:r>
          </w:p>
        </w:tc>
      </w:tr>
      <w:tr>
        <w:trPr>
          <w:trHeight w:val="260" w:hRule="atLeast"/>
        </w:trPr>
        <w:tc>
          <w:tcPr>
            <w:tcBorders>
              <w:left w:color="000000" w:space="0" w:sz="8" w:val="single"/>
              <w:right w:color="000000" w:space="0" w:sz="8" w:val="single"/>
            </w:tcBorders>
            <w:vAlign w:val="bottom"/>
          </w:tcPr>
          <w:p w:rsidR="00000000" w:rsidDel="00000000" w:rsidP="00000000" w:rsidRDefault="00000000" w:rsidRPr="00000000" w14:paraId="00001C1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1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1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1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1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1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17">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1C18">
            <w:pPr>
              <w:spacing w:after="0" w:lineRule="auto"/>
              <w:rPr>
                <w:color w:val="000000"/>
                <w:sz w:val="2"/>
                <w:szCs w:val="2"/>
              </w:rPr>
            </w:pPr>
            <w:r w:rsidDel="00000000" w:rsidR="00000000" w:rsidRPr="00000000">
              <w:rPr>
                <w:rtl w:val="0"/>
              </w:rPr>
            </w:r>
          </w:p>
        </w:tc>
      </w:tr>
      <w:tr>
        <w:trPr>
          <w:trHeight w:val="32" w:hRule="atLeast"/>
        </w:trPr>
        <w:tc>
          <w:tcPr>
            <w:vAlign w:val="bottom"/>
          </w:tcPr>
          <w:p w:rsidR="00000000" w:rsidDel="00000000" w:rsidP="00000000" w:rsidRDefault="00000000" w:rsidRPr="00000000" w14:paraId="00001C1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C1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C1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C1C">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C1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C20">
            <w:pPr>
              <w:spacing w:after="0" w:line="20" w:lineRule="auto"/>
              <w:rPr>
                <w:color w:val="000000"/>
                <w:sz w:val="2"/>
                <w:szCs w:val="2"/>
              </w:rPr>
            </w:pPr>
            <w:r w:rsidDel="00000000" w:rsidR="00000000" w:rsidRPr="00000000">
              <w:rPr>
                <w:rtl w:val="0"/>
              </w:rPr>
            </w:r>
          </w:p>
        </w:tc>
      </w:tr>
      <w:tr>
        <w:trPr>
          <w:trHeight w:val="604" w:hRule="atLeast"/>
        </w:trPr>
        <w:tc>
          <w:tcPr>
            <w:tcBorders>
              <w:left w:color="000000" w:space="0" w:sz="8" w:val="single"/>
              <w:right w:color="000000" w:space="0" w:sz="8" w:val="single"/>
            </w:tcBorders>
            <w:vAlign w:val="bottom"/>
          </w:tcPr>
          <w:p w:rsidR="00000000" w:rsidDel="00000000" w:rsidP="00000000" w:rsidRDefault="00000000" w:rsidRPr="00000000" w14:paraId="00001C2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2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2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2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2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45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2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2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vAlign w:val="bottom"/>
          </w:tcPr>
          <w:p w:rsidR="00000000" w:rsidDel="00000000" w:rsidP="00000000" w:rsidRDefault="00000000" w:rsidRPr="00000000" w14:paraId="00001C28">
            <w:pPr>
              <w:spacing w:after="0" w:lineRule="auto"/>
              <w:rPr>
                <w:color w:val="000000"/>
                <w:sz w:val="2"/>
                <w:szCs w:val="2"/>
              </w:rPr>
            </w:pPr>
            <w:r w:rsidDel="00000000" w:rsidR="00000000" w:rsidRPr="00000000">
              <w:rPr>
                <w:rtl w:val="0"/>
              </w:rPr>
            </w:r>
          </w:p>
        </w:tc>
      </w:tr>
      <w:tr>
        <w:trPr>
          <w:trHeight w:val="260" w:hRule="atLeast"/>
        </w:trPr>
        <w:tc>
          <w:tcPr>
            <w:tcBorders>
              <w:left w:color="000000" w:space="0" w:sz="8" w:val="single"/>
              <w:right w:color="000000" w:space="0" w:sz="8" w:val="single"/>
            </w:tcBorders>
            <w:vAlign w:val="bottom"/>
          </w:tcPr>
          <w:p w:rsidR="00000000" w:rsidDel="00000000" w:rsidP="00000000" w:rsidRDefault="00000000" w:rsidRPr="00000000" w14:paraId="00001C2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2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2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2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2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2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2F">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1C30">
            <w:pPr>
              <w:spacing w:after="0" w:lineRule="auto"/>
              <w:rPr>
                <w:color w:val="000000"/>
                <w:sz w:val="2"/>
                <w:szCs w:val="2"/>
              </w:rPr>
            </w:pPr>
            <w:r w:rsidDel="00000000" w:rsidR="00000000" w:rsidRPr="00000000">
              <w:rPr>
                <w:rtl w:val="0"/>
              </w:rPr>
            </w:r>
          </w:p>
        </w:tc>
      </w:tr>
      <w:tr>
        <w:trPr>
          <w:trHeight w:val="32" w:hRule="atLeast"/>
        </w:trPr>
        <w:tc>
          <w:tcPr>
            <w:vAlign w:val="bottom"/>
          </w:tcPr>
          <w:p w:rsidR="00000000" w:rsidDel="00000000" w:rsidP="00000000" w:rsidRDefault="00000000" w:rsidRPr="00000000" w14:paraId="00001C3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C3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C33">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C34">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C3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C38">
            <w:pPr>
              <w:spacing w:after="0" w:line="20" w:lineRule="auto"/>
              <w:rPr>
                <w:color w:val="000000"/>
                <w:sz w:val="2"/>
                <w:szCs w:val="2"/>
              </w:rPr>
            </w:pPr>
            <w:r w:rsidDel="00000000" w:rsidR="00000000" w:rsidRPr="00000000">
              <w:rPr>
                <w:rtl w:val="0"/>
              </w:rPr>
            </w:r>
          </w:p>
        </w:tc>
      </w:tr>
      <w:tr>
        <w:trPr>
          <w:trHeight w:val="604" w:hRule="atLeast"/>
        </w:trPr>
        <w:tc>
          <w:tcPr>
            <w:tcBorders>
              <w:left w:color="000000" w:space="0" w:sz="8" w:val="single"/>
              <w:right w:color="000000" w:space="0" w:sz="8" w:val="single"/>
            </w:tcBorders>
            <w:vAlign w:val="bottom"/>
          </w:tcPr>
          <w:p w:rsidR="00000000" w:rsidDel="00000000" w:rsidP="00000000" w:rsidRDefault="00000000" w:rsidRPr="00000000" w14:paraId="00001C3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3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3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С2-С3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3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3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3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3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vAlign w:val="bottom"/>
          </w:tcPr>
          <w:p w:rsidR="00000000" w:rsidDel="00000000" w:rsidP="00000000" w:rsidRDefault="00000000" w:rsidRPr="00000000" w14:paraId="00001C40">
            <w:pPr>
              <w:spacing w:after="0" w:lineRule="auto"/>
              <w:rPr>
                <w:color w:val="000000"/>
                <w:sz w:val="2"/>
                <w:szCs w:val="2"/>
              </w:rPr>
            </w:pP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C4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4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C4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4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C4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4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C47">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1C48">
            <w:pPr>
              <w:spacing w:after="0" w:lineRule="auto"/>
              <w:rPr>
                <w:color w:val="000000"/>
                <w:sz w:val="2"/>
                <w:szCs w:val="2"/>
              </w:rPr>
            </w:pPr>
            <w:r w:rsidDel="00000000" w:rsidR="00000000" w:rsidRPr="00000000">
              <w:rPr>
                <w:rtl w:val="0"/>
              </w:rPr>
            </w:r>
          </w:p>
        </w:tc>
      </w:tr>
    </w:tbl>
    <w:p w:rsidR="00000000" w:rsidDel="00000000" w:rsidP="00000000" w:rsidRDefault="00000000" w:rsidRPr="00000000" w14:paraId="00001C49">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4100830</wp:posOffset>
            </wp:positionH>
            <wp:positionV relativeFrom="paragraph">
              <wp:posOffset>-5516244</wp:posOffset>
            </wp:positionV>
            <wp:extent cx="111760" cy="233680"/>
            <wp:effectExtent b="0" l="0" r="0" t="0"/>
            <wp:wrapSquare wrapText="bothSides" distB="0" distT="0" distL="0" distR="0"/>
            <wp:docPr id="25" name="image1.jpg"/>
            <a:graphic>
              <a:graphicData uri="http://schemas.openxmlformats.org/drawingml/2006/picture">
                <pic:pic>
                  <pic:nvPicPr>
                    <pic:cNvPr id="0" name="image1.jpg"/>
                    <pic:cNvPicPr preferRelativeResize="0"/>
                  </pic:nvPicPr>
                  <pic:blipFill>
                    <a:blip r:embed="rId18"/>
                    <a:srcRect b="0" l="0" r="0" t="0"/>
                    <a:stretch>
                      <a:fillRect/>
                    </a:stretch>
                  </pic:blipFill>
                  <pic:spPr>
                    <a:xfrm>
                      <a:off x="0" y="0"/>
                      <a:ext cx="111760" cy="23368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168910</wp:posOffset>
            </wp:positionH>
            <wp:positionV relativeFrom="paragraph">
              <wp:posOffset>-1706244</wp:posOffset>
            </wp:positionV>
            <wp:extent cx="111760" cy="233680"/>
            <wp:effectExtent b="0" l="0" r="0" t="0"/>
            <wp:wrapSquare wrapText="bothSides" distB="0" distT="0" distL="0" distR="0"/>
            <wp:docPr id="24"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1C4A">
      <w:pPr>
        <w:spacing w:after="0" w:line="245" w:lineRule="auto"/>
        <w:rPr>
          <w:color w:val="000000"/>
          <w:sz w:val="20"/>
          <w:szCs w:val="20"/>
        </w:rPr>
      </w:pPr>
      <w:r w:rsidDel="00000000" w:rsidR="00000000" w:rsidRPr="00000000">
        <w:rPr>
          <w:rtl w:val="0"/>
        </w:rPr>
      </w:r>
    </w:p>
    <w:p w:rsidR="00000000" w:rsidDel="00000000" w:rsidP="00000000" w:rsidRDefault="00000000" w:rsidRPr="00000000" w14:paraId="00001C4B">
      <w:pPr>
        <w:spacing w:after="0" w:line="291" w:lineRule="auto"/>
        <w:ind w:right="1080" w:firstLine="400"/>
        <w:jc w:val="both"/>
        <w:rPr>
          <w:color w:val="000000"/>
          <w:sz w:val="20"/>
          <w:szCs w:val="20"/>
        </w:rPr>
      </w:pPr>
      <w:r w:rsidDel="00000000" w:rsidR="00000000" w:rsidRPr="00000000">
        <w:rPr>
          <w:rFonts w:ascii="Arial" w:cs="Arial" w:eastAsia="Arial" w:hAnsi="Arial"/>
          <w:color w:val="000000"/>
          <w:sz w:val="24"/>
          <w:szCs w:val="24"/>
          <w:rtl w:val="0"/>
        </w:rPr>
        <w:t xml:space="preserve">Примечание - Прочерк в таблице означает, что данные помещения, как правило, не имеют указанные объемы.</w:t>
      </w:r>
      <w:r w:rsidDel="00000000" w:rsidR="00000000" w:rsidRPr="00000000">
        <w:rPr>
          <w:rtl w:val="0"/>
        </w:rPr>
      </w:r>
    </w:p>
    <w:p w:rsidR="00000000" w:rsidDel="00000000" w:rsidP="00000000" w:rsidRDefault="00000000" w:rsidRPr="00000000" w14:paraId="00001C4C">
      <w:pPr>
        <w:spacing w:after="0" w:line="147" w:lineRule="auto"/>
        <w:rPr>
          <w:color w:val="000000"/>
          <w:sz w:val="20"/>
          <w:szCs w:val="20"/>
        </w:rPr>
      </w:pPr>
      <w:r w:rsidDel="00000000" w:rsidR="00000000" w:rsidRPr="00000000">
        <w:rPr>
          <w:rtl w:val="0"/>
        </w:rPr>
      </w:r>
    </w:p>
    <w:p w:rsidR="00000000" w:rsidDel="00000000" w:rsidP="00000000" w:rsidRDefault="00000000" w:rsidRPr="00000000" w14:paraId="00001C4D">
      <w:pPr>
        <w:spacing w:after="0" w:line="264"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8.3.5 В качестве второго эвакуационного выхода с любого этажа многоэтажного здания допускается использовать лестницу 3-го типа, если число эвакуируемых и высота расположения этажа соответствуют требованиям таблицы 28.</w:t>
      </w:r>
      <w:r w:rsidDel="00000000" w:rsidR="00000000" w:rsidRPr="00000000">
        <w:rPr>
          <w:rtl w:val="0"/>
        </w:rPr>
      </w:r>
    </w:p>
    <w:p w:rsidR="00000000" w:rsidDel="00000000" w:rsidP="00000000" w:rsidRDefault="00000000" w:rsidRPr="00000000" w14:paraId="00001C4E">
      <w:pPr>
        <w:spacing w:after="0" w:line="226" w:lineRule="auto"/>
        <w:rPr>
          <w:color w:val="000000"/>
          <w:sz w:val="20"/>
          <w:szCs w:val="20"/>
        </w:rPr>
      </w:pPr>
      <w:r w:rsidDel="00000000" w:rsidR="00000000" w:rsidRPr="00000000">
        <w:rPr>
          <w:rtl w:val="0"/>
        </w:rPr>
      </w:r>
    </w:p>
    <w:p w:rsidR="00000000" w:rsidDel="00000000" w:rsidP="00000000" w:rsidRDefault="00000000" w:rsidRPr="00000000" w14:paraId="00001C4F">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Таблица 28</w:t>
      </w:r>
      <w:r w:rsidDel="00000000" w:rsidR="00000000" w:rsidRPr="00000000">
        <w:rPr>
          <w:rtl w:val="0"/>
        </w:rPr>
      </w:r>
    </w:p>
    <w:p w:rsidR="00000000" w:rsidDel="00000000" w:rsidP="00000000" w:rsidRDefault="00000000" w:rsidRPr="00000000" w14:paraId="00001C50">
      <w:pPr>
        <w:rPr/>
        <w:sectPr>
          <w:type w:val="nextPage"/>
          <w:pgSz w:h="16840" w:w="11900"/>
          <w:pgMar w:bottom="1440" w:top="706" w:left="700" w:right="1440" w:header="0" w:footer="0"/>
          <w:cols w:equalWidth="0"/>
        </w:sectPr>
      </w:pPr>
      <w:r w:rsidDel="00000000" w:rsidR="00000000" w:rsidRPr="00000000">
        <w:rPr>
          <w:rtl w:val="0"/>
        </w:rPr>
      </w:r>
    </w:p>
    <w:p w:rsidR="00000000" w:rsidDel="00000000" w:rsidP="00000000" w:rsidRDefault="00000000" w:rsidRPr="00000000" w14:paraId="00001C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2"/>
        <w:tblW w:w="9730.0" w:type="dxa"/>
        <w:jc w:val="left"/>
        <w:tblInd w:w="36.0" w:type="dxa"/>
        <w:tblLayout w:type="fixed"/>
        <w:tblLook w:val="0000"/>
      </w:tblPr>
      <w:tblGrid>
        <w:gridCol w:w="1940"/>
        <w:gridCol w:w="60"/>
        <w:gridCol w:w="2300"/>
        <w:gridCol w:w="40"/>
        <w:gridCol w:w="4320"/>
        <w:gridCol w:w="178.33333333333334"/>
        <w:gridCol w:w="178.33333333333334"/>
        <w:gridCol w:w="178.33333333333334"/>
        <w:gridCol w:w="178.33333333333334"/>
        <w:gridCol w:w="178.33333333333334"/>
        <w:gridCol w:w="178.33333333333334"/>
        <w:tblGridChange w:id="0">
          <w:tblGrid>
            <w:gridCol w:w="1940"/>
            <w:gridCol w:w="60"/>
            <w:gridCol w:w="2300"/>
            <w:gridCol w:w="40"/>
            <w:gridCol w:w="4320"/>
            <w:gridCol w:w="178.33333333333334"/>
            <w:gridCol w:w="178.33333333333334"/>
            <w:gridCol w:w="178.33333333333334"/>
            <w:gridCol w:w="178.33333333333334"/>
            <w:gridCol w:w="178.33333333333334"/>
            <w:gridCol w:w="178.33333333333334"/>
          </w:tblGrid>
        </w:tblGridChange>
      </w:tblGrid>
      <w:tr>
        <w:trPr>
          <w:trHeight w:val="585"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1C52">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Степень</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5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C5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Класс</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55">
            <w:pPr>
              <w:spacing w:after="0" w:lineRule="auto"/>
              <w:rPr>
                <w:color w:val="000000"/>
                <w:sz w:val="24"/>
                <w:szCs w:val="24"/>
              </w:rPr>
            </w:pPr>
            <w:r w:rsidDel="00000000" w:rsidR="00000000" w:rsidRPr="00000000">
              <w:rPr>
                <w:rtl w:val="0"/>
              </w:rPr>
            </w:r>
          </w:p>
        </w:tc>
        <w:tc>
          <w:tcPr>
            <w:gridSpan w:val="7"/>
            <w:tcBorders>
              <w:top w:color="000000" w:space="0" w:sz="8" w:val="single"/>
              <w:right w:color="000000" w:space="0" w:sz="8" w:val="single"/>
            </w:tcBorders>
            <w:vAlign w:val="bottom"/>
          </w:tcPr>
          <w:p w:rsidR="00000000" w:rsidDel="00000000" w:rsidP="00000000" w:rsidRDefault="00000000" w:rsidRPr="00000000" w14:paraId="00001C5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Число эвакуируемых, чел., с одного</w:t>
            </w:r>
            <w:r w:rsidDel="00000000" w:rsidR="00000000" w:rsidRPr="00000000">
              <w:rPr>
                <w:rtl w:val="0"/>
              </w:rPr>
            </w:r>
          </w:p>
        </w:tc>
      </w:tr>
      <w:tr>
        <w:trPr>
          <w:trHeight w:val="288" w:hRule="atLeast"/>
        </w:trPr>
        <w:tc>
          <w:tcPr>
            <w:tcBorders>
              <w:left w:color="000000" w:space="0" w:sz="8" w:val="single"/>
              <w:right w:color="000000" w:space="0" w:sz="8" w:val="single"/>
            </w:tcBorders>
            <w:vAlign w:val="bottom"/>
          </w:tcPr>
          <w:p w:rsidR="00000000" w:rsidDel="00000000" w:rsidP="00000000" w:rsidRDefault="00000000" w:rsidRPr="00000000" w14:paraId="00001C5D">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огнестойкости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5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5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конструктивной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60">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C6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этажа</w:t>
            </w:r>
            <w:r w:rsidDel="00000000" w:rsidR="00000000" w:rsidRPr="00000000">
              <w:rPr>
                <w:rtl w:val="0"/>
              </w:rPr>
            </w:r>
          </w:p>
        </w:tc>
        <w:tc>
          <w:tcPr>
            <w:vAlign w:val="bottom"/>
          </w:tcPr>
          <w:p w:rsidR="00000000" w:rsidDel="00000000" w:rsidP="00000000" w:rsidRDefault="00000000" w:rsidRPr="00000000" w14:paraId="00001C62">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C63">
            <w:pPr>
              <w:spacing w:after="0" w:lineRule="auto"/>
              <w:ind w:left="180"/>
              <w:rPr>
                <w:color w:val="000000"/>
                <w:sz w:val="20"/>
                <w:szCs w:val="20"/>
              </w:rPr>
            </w:pPr>
            <w:r w:rsidDel="00000000" w:rsidR="00000000" w:rsidRPr="00000000">
              <w:rPr>
                <w:rFonts w:ascii="Arial" w:cs="Arial" w:eastAsia="Arial" w:hAnsi="Arial"/>
                <w:color w:val="000000"/>
                <w:sz w:val="24"/>
                <w:szCs w:val="24"/>
                <w:rtl w:val="0"/>
              </w:rPr>
              <w:t xml:space="preserve">здания</w:t>
            </w:r>
            <w:r w:rsidDel="00000000" w:rsidR="00000000" w:rsidRPr="00000000">
              <w:rPr>
                <w:rtl w:val="0"/>
              </w:rPr>
            </w:r>
          </w:p>
        </w:tc>
        <w:tc>
          <w:tcPr>
            <w:vAlign w:val="bottom"/>
          </w:tcPr>
          <w:p w:rsidR="00000000" w:rsidDel="00000000" w:rsidP="00000000" w:rsidRDefault="00000000" w:rsidRPr="00000000" w14:paraId="00001C64">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C65">
            <w:pPr>
              <w:spacing w:after="0" w:lineRule="auto"/>
              <w:ind w:left="460"/>
              <w:rPr>
                <w:color w:val="000000"/>
                <w:sz w:val="20"/>
                <w:szCs w:val="20"/>
              </w:rPr>
            </w:pPr>
            <w:r w:rsidDel="00000000" w:rsidR="00000000" w:rsidRPr="00000000">
              <w:rPr>
                <w:rFonts w:ascii="Arial" w:cs="Arial" w:eastAsia="Arial" w:hAnsi="Arial"/>
                <w:color w:val="000000"/>
                <w:sz w:val="24"/>
                <w:szCs w:val="24"/>
                <w:rtl w:val="0"/>
              </w:rPr>
              <w:t xml:space="preserve">при</w:t>
            </w:r>
            <w:r w:rsidDel="00000000" w:rsidR="00000000" w:rsidRPr="00000000">
              <w:rPr>
                <w:rtl w:val="0"/>
              </w:rPr>
            </w:r>
          </w:p>
        </w:tc>
        <w:tc>
          <w:tcPr>
            <w:vAlign w:val="bottom"/>
          </w:tcPr>
          <w:p w:rsidR="00000000" w:rsidDel="00000000" w:rsidP="00000000" w:rsidRDefault="00000000" w:rsidRPr="00000000" w14:paraId="00001C6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67">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высоте</w:t>
            </w:r>
            <w:r w:rsidDel="00000000" w:rsidR="00000000" w:rsidRPr="00000000">
              <w:rPr>
                <w:rtl w:val="0"/>
              </w:rPr>
            </w:r>
          </w:p>
        </w:tc>
      </w:tr>
      <w:tr>
        <w:trPr>
          <w:trHeight w:val="288" w:hRule="atLeast"/>
        </w:trPr>
        <w:tc>
          <w:tcPr>
            <w:tcBorders>
              <w:left w:color="000000" w:space="0" w:sz="8" w:val="single"/>
              <w:right w:color="000000" w:space="0" w:sz="8" w:val="single"/>
            </w:tcBorders>
            <w:vAlign w:val="bottom"/>
          </w:tcPr>
          <w:p w:rsidR="00000000" w:rsidDel="00000000" w:rsidP="00000000" w:rsidRDefault="00000000" w:rsidRPr="00000000" w14:paraId="00001C68">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здания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6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6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пожарной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6B">
            <w:pPr>
              <w:spacing w:after="0" w:lineRule="auto"/>
              <w:rPr>
                <w:color w:val="000000"/>
                <w:sz w:val="24"/>
                <w:szCs w:val="24"/>
              </w:rPr>
            </w:pPr>
            <w:r w:rsidDel="00000000" w:rsidR="00000000" w:rsidRPr="00000000">
              <w:rPr>
                <w:rtl w:val="0"/>
              </w:rPr>
            </w:r>
          </w:p>
        </w:tc>
        <w:tc>
          <w:tcPr>
            <w:gridSpan w:val="5"/>
            <w:vAlign w:val="bottom"/>
          </w:tcPr>
          <w:p w:rsidR="00000000" w:rsidDel="00000000" w:rsidP="00000000" w:rsidRDefault="00000000" w:rsidRPr="00000000" w14:paraId="00001C6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расположения этажа, м</w:t>
            </w:r>
            <w:r w:rsidDel="00000000" w:rsidR="00000000" w:rsidRPr="00000000">
              <w:rPr>
                <w:rtl w:val="0"/>
              </w:rPr>
            </w:r>
          </w:p>
        </w:tc>
        <w:tc>
          <w:tcPr>
            <w:vAlign w:val="bottom"/>
          </w:tcPr>
          <w:p w:rsidR="00000000" w:rsidDel="00000000" w:rsidP="00000000" w:rsidRDefault="00000000" w:rsidRPr="00000000" w14:paraId="00001C7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72">
            <w:pPr>
              <w:spacing w:after="0" w:lineRule="auto"/>
              <w:rPr>
                <w:color w:val="000000"/>
                <w:sz w:val="24"/>
                <w:szCs w:val="24"/>
              </w:rPr>
            </w:pPr>
            <w:r w:rsidDel="00000000" w:rsidR="00000000" w:rsidRPr="00000000">
              <w:rPr>
                <w:rtl w:val="0"/>
              </w:rPr>
            </w:r>
          </w:p>
        </w:tc>
      </w:tr>
      <w:tr>
        <w:trPr>
          <w:trHeight w:val="323" w:hRule="atLeast"/>
        </w:trPr>
        <w:tc>
          <w:tcPr>
            <w:tcBorders>
              <w:left w:color="000000" w:space="0" w:sz="8" w:val="single"/>
              <w:right w:color="000000" w:space="0" w:sz="8" w:val="single"/>
            </w:tcBorders>
            <w:vAlign w:val="bottom"/>
          </w:tcPr>
          <w:p w:rsidR="00000000" w:rsidDel="00000000" w:rsidP="00000000" w:rsidRDefault="00000000" w:rsidRPr="00000000" w14:paraId="00001C7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7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7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опасности здания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76">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C77">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C78">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C79">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C7A">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C7B">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C7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7D">
            <w:pPr>
              <w:spacing w:after="0" w:lineRule="auto"/>
              <w:rPr>
                <w:color w:val="000000"/>
                <w:sz w:val="24"/>
                <w:szCs w:val="24"/>
              </w:rPr>
            </w:pPr>
            <w:r w:rsidDel="00000000" w:rsidR="00000000" w:rsidRPr="00000000">
              <w:rPr>
                <w:rtl w:val="0"/>
              </w:rPr>
            </w:r>
          </w:p>
        </w:tc>
      </w:tr>
      <w:tr>
        <w:trPr>
          <w:trHeight w:val="244" w:hRule="atLeast"/>
        </w:trPr>
        <w:tc>
          <w:tcPr>
            <w:tcBorders>
              <w:left w:color="000000" w:space="0" w:sz="8" w:val="single"/>
              <w:right w:color="000000" w:space="0" w:sz="8" w:val="single"/>
            </w:tcBorders>
            <w:vAlign w:val="bottom"/>
          </w:tcPr>
          <w:p w:rsidR="00000000" w:rsidDel="00000000" w:rsidP="00000000" w:rsidRDefault="00000000" w:rsidRPr="00000000" w14:paraId="00001C7E">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7F">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80">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81">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C82">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C83">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C84">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C85">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C86">
            <w:pPr>
              <w:spacing w:after="0" w:lineRule="auto"/>
              <w:rPr>
                <w:color w:val="000000"/>
                <w:sz w:val="21"/>
                <w:szCs w:val="21"/>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C87">
            <w:pPr>
              <w:spacing w:after="0" w:lineRule="auto"/>
              <w:rPr>
                <w:color w:val="000000"/>
                <w:sz w:val="21"/>
                <w:szCs w:val="21"/>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C88">
            <w:pPr>
              <w:spacing w:after="0" w:lineRule="auto"/>
              <w:rPr>
                <w:color w:val="000000"/>
                <w:sz w:val="21"/>
                <w:szCs w:val="21"/>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C8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C8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C8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C8C">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C8D">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C8E">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C8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C90">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C9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C92">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C93">
            <w:pPr>
              <w:spacing w:after="0" w:lineRule="auto"/>
              <w:rPr>
                <w:color w:val="000000"/>
                <w:sz w:val="2"/>
                <w:szCs w:val="2"/>
              </w:rPr>
            </w:pPr>
            <w:r w:rsidDel="00000000" w:rsidR="00000000" w:rsidRPr="00000000">
              <w:rPr>
                <w:rtl w:val="0"/>
              </w:rPr>
            </w:r>
          </w:p>
        </w:tc>
      </w:tr>
      <w:tr>
        <w:trPr>
          <w:trHeight w:val="600" w:hRule="atLeast"/>
        </w:trPr>
        <w:tc>
          <w:tcPr>
            <w:tcBorders>
              <w:left w:color="000000" w:space="0" w:sz="8" w:val="single"/>
              <w:right w:color="000000" w:space="0" w:sz="8" w:val="single"/>
            </w:tcBorders>
            <w:vAlign w:val="bottom"/>
          </w:tcPr>
          <w:p w:rsidR="00000000" w:rsidDel="00000000" w:rsidP="00000000" w:rsidRDefault="00000000" w:rsidRPr="00000000" w14:paraId="00001C9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9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9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9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9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до 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9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9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до 9</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9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9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до 12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9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9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более 12</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C9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A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CA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A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CA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A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CA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A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CA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A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CA9">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CA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CA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CAC">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CA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CA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CB1">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CB3">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1CB5">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I, II</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B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CB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B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CB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70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B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CB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40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B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CB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B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CB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CC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C1">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CC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C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CC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C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CC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C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CC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C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CCA">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CC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CC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CC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CC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CD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CD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CD4">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1CD6">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II</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D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CD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D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CD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D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CD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D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CD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D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CE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r>
      <w:tr>
        <w:trPr>
          <w:trHeight w:val="260" w:hRule="atLeast"/>
        </w:trPr>
        <w:tc>
          <w:tcPr>
            <w:tcBorders>
              <w:left w:color="000000" w:space="0" w:sz="8" w:val="single"/>
              <w:right w:color="000000" w:space="0" w:sz="8" w:val="single"/>
            </w:tcBorders>
            <w:vAlign w:val="bottom"/>
          </w:tcPr>
          <w:p w:rsidR="00000000" w:rsidDel="00000000" w:rsidP="00000000" w:rsidRDefault="00000000" w:rsidRPr="00000000" w14:paraId="00001CE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E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E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E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E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E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E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E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E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E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EB">
            <w:pPr>
              <w:spacing w:after="0" w:lineRule="auto"/>
              <w:rPr>
                <w:color w:val="000000"/>
                <w:sz w:val="22"/>
                <w:szCs w:val="22"/>
              </w:rPr>
            </w:pPr>
            <w:r w:rsidDel="00000000" w:rsidR="00000000" w:rsidRPr="00000000">
              <w:rPr>
                <w:rtl w:val="0"/>
              </w:rPr>
            </w:r>
          </w:p>
        </w:tc>
      </w:tr>
      <w:tr>
        <w:trPr>
          <w:trHeight w:val="32" w:hRule="atLeast"/>
        </w:trPr>
        <w:tc>
          <w:tcPr>
            <w:vAlign w:val="bottom"/>
          </w:tcPr>
          <w:p w:rsidR="00000000" w:rsidDel="00000000" w:rsidP="00000000" w:rsidRDefault="00000000" w:rsidRPr="00000000" w14:paraId="00001CE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CED">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CE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CE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CF0">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CF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CF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CF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CF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CF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CF6">
            <w:pPr>
              <w:spacing w:after="0" w:lineRule="auto"/>
              <w:rPr>
                <w:color w:val="000000"/>
                <w:sz w:val="2"/>
                <w:szCs w:val="2"/>
              </w:rPr>
            </w:pPr>
            <w:r w:rsidDel="00000000" w:rsidR="00000000" w:rsidRPr="00000000">
              <w:rPr>
                <w:rtl w:val="0"/>
              </w:rPr>
            </w:r>
          </w:p>
        </w:tc>
      </w:tr>
      <w:tr>
        <w:trPr>
          <w:trHeight w:val="604" w:hRule="atLeast"/>
        </w:trPr>
        <w:tc>
          <w:tcPr>
            <w:tcBorders>
              <w:left w:color="000000" w:space="0" w:sz="8" w:val="single"/>
              <w:right w:color="000000" w:space="0" w:sz="8" w:val="single"/>
            </w:tcBorders>
            <w:vAlign w:val="bottom"/>
          </w:tcPr>
          <w:p w:rsidR="00000000" w:rsidDel="00000000" w:rsidP="00000000" w:rsidRDefault="00000000" w:rsidRPr="00000000" w14:paraId="00001CF7">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III</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F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F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С0, 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F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F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F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F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F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CF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0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01">
            <w:pPr>
              <w:spacing w:after="0" w:lineRule="auto"/>
              <w:rPr>
                <w:color w:val="000000"/>
                <w:sz w:val="24"/>
                <w:szCs w:val="24"/>
              </w:rPr>
            </w:pPr>
            <w:r w:rsidDel="00000000" w:rsidR="00000000" w:rsidRPr="00000000">
              <w:rPr>
                <w:rtl w:val="0"/>
              </w:rPr>
            </w:r>
          </w:p>
        </w:tc>
      </w:tr>
      <w:tr>
        <w:trPr>
          <w:trHeight w:val="260" w:hRule="atLeast"/>
        </w:trPr>
        <w:tc>
          <w:tcPr>
            <w:tcBorders>
              <w:left w:color="000000" w:space="0" w:sz="8" w:val="single"/>
              <w:right w:color="000000" w:space="0" w:sz="8" w:val="single"/>
            </w:tcBorders>
            <w:vAlign w:val="bottom"/>
          </w:tcPr>
          <w:p w:rsidR="00000000" w:rsidDel="00000000" w:rsidP="00000000" w:rsidRDefault="00000000" w:rsidRPr="00000000" w14:paraId="00001D0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0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0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0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0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0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0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0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0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0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0C">
            <w:pPr>
              <w:spacing w:after="0" w:lineRule="auto"/>
              <w:rPr>
                <w:color w:val="000000"/>
                <w:sz w:val="22"/>
                <w:szCs w:val="22"/>
              </w:rPr>
            </w:pPr>
            <w:r w:rsidDel="00000000" w:rsidR="00000000" w:rsidRPr="00000000">
              <w:rPr>
                <w:rtl w:val="0"/>
              </w:rPr>
            </w:r>
          </w:p>
        </w:tc>
      </w:tr>
      <w:tr>
        <w:trPr>
          <w:trHeight w:val="32" w:hRule="atLeast"/>
        </w:trPr>
        <w:tc>
          <w:tcPr>
            <w:vAlign w:val="bottom"/>
          </w:tcPr>
          <w:p w:rsidR="00000000" w:rsidDel="00000000" w:rsidP="00000000" w:rsidRDefault="00000000" w:rsidRPr="00000000" w14:paraId="00001D0D">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D0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D0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D10">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D1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D1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D1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D1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D1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D1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D17">
            <w:pPr>
              <w:spacing w:after="0" w:lineRule="auto"/>
              <w:rPr>
                <w:color w:val="000000"/>
                <w:sz w:val="2"/>
                <w:szCs w:val="2"/>
              </w:rPr>
            </w:pPr>
            <w:r w:rsidDel="00000000" w:rsidR="00000000" w:rsidRPr="00000000">
              <w:rPr>
                <w:rtl w:val="0"/>
              </w:rPr>
            </w:r>
          </w:p>
        </w:tc>
      </w:tr>
      <w:tr>
        <w:trPr>
          <w:trHeight w:val="604" w:hRule="atLeast"/>
        </w:trPr>
        <w:tc>
          <w:tcPr>
            <w:tcBorders>
              <w:left w:color="000000" w:space="0" w:sz="8" w:val="single"/>
              <w:right w:color="000000" w:space="0" w:sz="8" w:val="single"/>
            </w:tcBorders>
            <w:vAlign w:val="bottom"/>
          </w:tcPr>
          <w:p w:rsidR="00000000" w:rsidDel="00000000" w:rsidP="00000000" w:rsidRDefault="00000000" w:rsidRPr="00000000" w14:paraId="00001D18">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IV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1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1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С0, 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1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1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1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1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1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2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2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22">
            <w:pPr>
              <w:spacing w:after="0" w:lineRule="auto"/>
              <w:rPr>
                <w:color w:val="000000"/>
                <w:sz w:val="24"/>
                <w:szCs w:val="24"/>
              </w:rPr>
            </w:pP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D2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2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D2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2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D2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2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D2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2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D2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2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D2D">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D2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D2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D3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D31">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D33">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D35">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D37">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1D39">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IV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3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D3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3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D3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3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D3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4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D4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4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D4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w:t>
            </w:r>
            <w:r w:rsidDel="00000000" w:rsidR="00000000" w:rsidRPr="00000000">
              <w:rPr>
                <w:rtl w:val="0"/>
              </w:rPr>
            </w:r>
          </w:p>
        </w:tc>
      </w:tr>
      <w:tr>
        <w:trPr>
          <w:trHeight w:val="260" w:hRule="atLeast"/>
        </w:trPr>
        <w:tc>
          <w:tcPr>
            <w:tcBorders>
              <w:left w:color="000000" w:space="0" w:sz="8" w:val="single"/>
              <w:right w:color="000000" w:space="0" w:sz="8" w:val="single"/>
            </w:tcBorders>
            <w:vAlign w:val="bottom"/>
          </w:tcPr>
          <w:p w:rsidR="00000000" w:rsidDel="00000000" w:rsidP="00000000" w:rsidRDefault="00000000" w:rsidRPr="00000000" w14:paraId="00001D4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4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4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4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4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4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4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4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4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4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4E">
            <w:pPr>
              <w:spacing w:after="0" w:lineRule="auto"/>
              <w:rPr>
                <w:color w:val="000000"/>
                <w:sz w:val="22"/>
                <w:szCs w:val="22"/>
              </w:rPr>
            </w:pPr>
            <w:r w:rsidDel="00000000" w:rsidR="00000000" w:rsidRPr="00000000">
              <w:rPr>
                <w:rtl w:val="0"/>
              </w:rPr>
            </w:r>
          </w:p>
        </w:tc>
      </w:tr>
      <w:tr>
        <w:trPr>
          <w:trHeight w:val="32" w:hRule="atLeast"/>
        </w:trPr>
        <w:tc>
          <w:tcPr>
            <w:vAlign w:val="bottom"/>
          </w:tcPr>
          <w:p w:rsidR="00000000" w:rsidDel="00000000" w:rsidP="00000000" w:rsidRDefault="00000000" w:rsidRPr="00000000" w14:paraId="00001D4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D50">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D5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D5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D5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D5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D5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D5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D5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D58">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D59">
            <w:pPr>
              <w:spacing w:after="0" w:lineRule="auto"/>
              <w:rPr>
                <w:color w:val="000000"/>
                <w:sz w:val="2"/>
                <w:szCs w:val="2"/>
              </w:rPr>
            </w:pPr>
            <w:r w:rsidDel="00000000" w:rsidR="00000000" w:rsidRPr="00000000">
              <w:rPr>
                <w:rtl w:val="0"/>
              </w:rPr>
            </w:r>
          </w:p>
        </w:tc>
      </w:tr>
      <w:tr>
        <w:trPr>
          <w:trHeight w:val="604" w:hRule="atLeast"/>
        </w:trPr>
        <w:tc>
          <w:tcPr>
            <w:tcBorders>
              <w:left w:color="000000" w:space="0" w:sz="8" w:val="single"/>
              <w:right w:color="000000" w:space="0" w:sz="8" w:val="single"/>
            </w:tcBorders>
            <w:vAlign w:val="bottom"/>
          </w:tcPr>
          <w:p w:rsidR="00000000" w:rsidDel="00000000" w:rsidP="00000000" w:rsidRDefault="00000000" w:rsidRPr="00000000" w14:paraId="00001D5A">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5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5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Не нормируется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5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5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5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6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6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6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6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64">
            <w:pPr>
              <w:spacing w:after="0" w:lineRule="auto"/>
              <w:rPr>
                <w:color w:val="000000"/>
                <w:sz w:val="24"/>
                <w:szCs w:val="24"/>
              </w:rPr>
            </w:pP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D6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6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D6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6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D6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6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D6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6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D6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6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D6F">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1D7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71">
      <w:pPr>
        <w:spacing w:after="0" w:line="305" w:lineRule="auto"/>
        <w:rPr>
          <w:color w:val="000000"/>
          <w:sz w:val="20"/>
          <w:szCs w:val="20"/>
        </w:rPr>
      </w:pPr>
      <w:r w:rsidDel="00000000" w:rsidR="00000000" w:rsidRPr="00000000">
        <w:rPr>
          <w:rtl w:val="0"/>
        </w:rPr>
      </w:r>
    </w:p>
    <w:p w:rsidR="00000000" w:rsidDel="00000000" w:rsidP="00000000" w:rsidRDefault="00000000" w:rsidRPr="00000000" w14:paraId="00001D72">
      <w:pPr>
        <w:spacing w:after="0" w:lineRule="auto"/>
        <w:ind w:left="326"/>
        <w:rPr>
          <w:color w:val="000000"/>
          <w:sz w:val="20"/>
          <w:szCs w:val="20"/>
        </w:rPr>
      </w:pPr>
      <w:r w:rsidDel="00000000" w:rsidR="00000000" w:rsidRPr="00000000">
        <w:rPr>
          <w:rFonts w:ascii="Arial" w:cs="Arial" w:eastAsia="Arial" w:hAnsi="Arial"/>
          <w:color w:val="000000"/>
          <w:sz w:val="24"/>
          <w:szCs w:val="24"/>
          <w:rtl w:val="0"/>
        </w:rPr>
        <w:t xml:space="preserve">8.3.6 (Исключен,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1D7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74">
      <w:pPr>
        <w:spacing w:after="0" w:line="340" w:lineRule="auto"/>
        <w:rPr>
          <w:color w:val="000000"/>
          <w:sz w:val="20"/>
          <w:szCs w:val="20"/>
        </w:rPr>
      </w:pPr>
      <w:r w:rsidDel="00000000" w:rsidR="00000000" w:rsidRPr="00000000">
        <w:rPr>
          <w:rtl w:val="0"/>
        </w:rPr>
      </w:r>
    </w:p>
    <w:p w:rsidR="00000000" w:rsidDel="00000000" w:rsidP="00000000" w:rsidRDefault="00000000" w:rsidRPr="00000000" w14:paraId="00001D75">
      <w:pPr>
        <w:spacing w:after="0" w:line="314" w:lineRule="auto"/>
        <w:ind w:left="6" w:right="1060" w:firstLine="240"/>
        <w:jc w:val="both"/>
        <w:rPr>
          <w:color w:val="000000"/>
          <w:sz w:val="20"/>
          <w:szCs w:val="20"/>
        </w:rPr>
      </w:pPr>
      <w:r w:rsidDel="00000000" w:rsidR="00000000" w:rsidRPr="00000000">
        <w:rPr>
          <w:rFonts w:ascii="Arial" w:cs="Arial" w:eastAsia="Arial" w:hAnsi="Arial"/>
          <w:color w:val="000000"/>
          <w:sz w:val="23"/>
          <w:szCs w:val="23"/>
          <w:rtl w:val="0"/>
        </w:rPr>
        <w:t xml:space="preserve">8.3.7 Для определения параметров путей эвакуации число людей, одновременно находящихся в помещениях учреждений, следует принимать из</w:t>
      </w:r>
      <w:r w:rsidDel="00000000" w:rsidR="00000000" w:rsidRPr="00000000">
        <w:rPr>
          <w:rtl w:val="0"/>
        </w:rPr>
      </w:r>
    </w:p>
    <w:p w:rsidR="00000000" w:rsidDel="00000000" w:rsidP="00000000" w:rsidRDefault="00000000" w:rsidRPr="00000000" w14:paraId="00001D76">
      <w:pPr>
        <w:spacing w:after="0" w:lineRule="auto"/>
        <w:ind w:left="6"/>
        <w:rPr>
          <w:color w:val="000000"/>
          <w:sz w:val="20"/>
          <w:szCs w:val="20"/>
        </w:rPr>
      </w:pPr>
      <w:r w:rsidDel="00000000" w:rsidR="00000000" w:rsidRPr="00000000">
        <w:rPr>
          <w:rFonts w:ascii="Arial" w:cs="Arial" w:eastAsia="Arial" w:hAnsi="Arial"/>
          <w:color w:val="000000"/>
          <w:sz w:val="24"/>
          <w:szCs w:val="24"/>
          <w:rtl w:val="0"/>
        </w:rPr>
        <w:t xml:space="preserve">расчета 6 м</w:t>
      </w:r>
      <w:r w:rsidDel="00000000" w:rsidR="00000000" w:rsidRPr="00000000">
        <w:rPr>
          <w:color w:val="000000"/>
          <w:sz w:val="2"/>
          <w:szCs w:val="2"/>
        </w:rPr>
        <w:drawing>
          <wp:inline distB="0" distT="0" distL="0" distR="0">
            <wp:extent cx="111760" cy="200025"/>
            <wp:effectExtent b="0" l="0" r="0" t="0"/>
            <wp:docPr id="48" name="image11.jpg"/>
            <a:graphic>
              <a:graphicData uri="http://schemas.openxmlformats.org/drawingml/2006/picture">
                <pic:pic>
                  <pic:nvPicPr>
                    <pic:cNvPr id="0" name="image11.jpg"/>
                    <pic:cNvPicPr preferRelativeResize="0"/>
                  </pic:nvPicPr>
                  <pic:blipFill>
                    <a:blip r:embed="rId35"/>
                    <a:srcRect b="0" l="0" r="0" t="0"/>
                    <a:stretch>
                      <a:fillRect/>
                    </a:stretch>
                  </pic:blipFill>
                  <pic:spPr>
                    <a:xfrm>
                      <a:off x="0" y="0"/>
                      <a:ext cx="111760" cy="200025"/>
                    </a:xfrm>
                    <a:prstGeom prst="rect"/>
                    <a:ln/>
                  </pic:spPr>
                </pic:pic>
              </a:graphicData>
            </a:graphic>
          </wp:inline>
        </w:drawing>
      </w:r>
      <w:r w:rsidDel="00000000" w:rsidR="00000000" w:rsidRPr="00000000">
        <w:rPr>
          <w:rFonts w:ascii="Arial" w:cs="Arial" w:eastAsia="Arial" w:hAnsi="Arial"/>
          <w:color w:val="000000"/>
          <w:sz w:val="24"/>
          <w:szCs w:val="24"/>
          <w:rtl w:val="0"/>
        </w:rPr>
        <w:t xml:space="preserve"> площади на одного человека.</w:t>
      </w:r>
      <w:r w:rsidDel="00000000" w:rsidR="00000000" w:rsidRPr="00000000">
        <w:rPr>
          <w:rtl w:val="0"/>
        </w:rPr>
      </w:r>
    </w:p>
    <w:p w:rsidR="00000000" w:rsidDel="00000000" w:rsidP="00000000" w:rsidRDefault="00000000" w:rsidRPr="00000000" w14:paraId="00001D7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78">
      <w:pPr>
        <w:spacing w:after="0" w:line="261.99999999999994" w:lineRule="auto"/>
        <w:rPr>
          <w:color w:val="000000"/>
          <w:sz w:val="20"/>
          <w:szCs w:val="20"/>
        </w:rPr>
      </w:pPr>
      <w:r w:rsidDel="00000000" w:rsidR="00000000" w:rsidRPr="00000000">
        <w:rPr>
          <w:rtl w:val="0"/>
        </w:rPr>
      </w:r>
    </w:p>
    <w:p w:rsidR="00000000" w:rsidDel="00000000" w:rsidP="00000000" w:rsidRDefault="00000000" w:rsidRPr="00000000" w14:paraId="00001D79">
      <w:pPr>
        <w:spacing w:after="0" w:line="279" w:lineRule="auto"/>
        <w:ind w:left="6" w:right="1060" w:firstLine="240"/>
        <w:jc w:val="both"/>
        <w:rPr>
          <w:color w:val="000000"/>
          <w:sz w:val="20"/>
          <w:szCs w:val="20"/>
        </w:rPr>
      </w:pPr>
      <w:r w:rsidDel="00000000" w:rsidR="00000000" w:rsidRPr="00000000">
        <w:rPr>
          <w:rFonts w:ascii="Arial" w:cs="Arial" w:eastAsia="Arial" w:hAnsi="Arial"/>
          <w:color w:val="000000"/>
          <w:sz w:val="23"/>
          <w:szCs w:val="23"/>
          <w:rtl w:val="0"/>
        </w:rPr>
        <w:t xml:space="preserve">8.3.8 При высоте расположения этажа не более 15 м допускается предусматривать один эвакуационный выход с этажа (или с части этажа, отделенной от других частей этажа противопожарными стенами не ниже 2-го типа или противопожарными перегородками 1-го типа) площадью не более 300</w:t>
      </w:r>
      <w:r w:rsidDel="00000000" w:rsidR="00000000" w:rsidRPr="00000000">
        <w:rPr>
          <w:rtl w:val="0"/>
        </w:rPr>
      </w:r>
    </w:p>
    <w:p w:rsidR="00000000" w:rsidDel="00000000" w:rsidP="00000000" w:rsidRDefault="00000000" w:rsidRPr="00000000" w14:paraId="00001D7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101600</wp:posOffset>
            </wp:positionH>
            <wp:positionV relativeFrom="paragraph">
              <wp:posOffset>26035</wp:posOffset>
            </wp:positionV>
            <wp:extent cx="111760" cy="233680"/>
            <wp:effectExtent b="0" l="0" r="0" t="0"/>
            <wp:wrapSquare wrapText="bothSides" distB="0" distT="0" distL="0" distR="0"/>
            <wp:docPr id="106"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1D7B">
      <w:pPr>
        <w:spacing w:after="0" w:line="30" w:lineRule="auto"/>
        <w:rPr>
          <w:color w:val="000000"/>
          <w:sz w:val="20"/>
          <w:szCs w:val="20"/>
        </w:rPr>
      </w:pPr>
      <w:r w:rsidDel="00000000" w:rsidR="00000000" w:rsidRPr="00000000">
        <w:rPr>
          <w:rtl w:val="0"/>
        </w:rPr>
      </w:r>
    </w:p>
    <w:p w:rsidR="00000000" w:rsidDel="00000000" w:rsidP="00000000" w:rsidRDefault="00000000" w:rsidRPr="00000000" w14:paraId="00001D7C">
      <w:pPr>
        <w:numPr>
          <w:ilvl w:val="0"/>
          <w:numId w:val="32"/>
        </w:numPr>
        <w:tabs>
          <w:tab w:val="left" w:pos="516"/>
        </w:tabs>
        <w:spacing w:after="0" w:line="291" w:lineRule="auto"/>
        <w:ind w:left="6" w:right="1060" w:hanging="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с численностью не более 20 чел. и при оборудовании выхода на лестничную клетку дверями 2-го типа.</w:t>
      </w:r>
    </w:p>
    <w:p w:rsidR="00000000" w:rsidDel="00000000" w:rsidP="00000000" w:rsidRDefault="00000000" w:rsidRPr="00000000" w14:paraId="00001D7D">
      <w:pPr>
        <w:spacing w:after="0" w:line="147" w:lineRule="auto"/>
        <w:rPr>
          <w:color w:val="000000"/>
          <w:sz w:val="20"/>
          <w:szCs w:val="20"/>
        </w:rPr>
      </w:pPr>
      <w:r w:rsidDel="00000000" w:rsidR="00000000" w:rsidRPr="00000000">
        <w:rPr>
          <w:rtl w:val="0"/>
        </w:rPr>
      </w:r>
    </w:p>
    <w:p w:rsidR="00000000" w:rsidDel="00000000" w:rsidP="00000000" w:rsidRDefault="00000000" w:rsidRPr="00000000" w14:paraId="00001D7E">
      <w:pPr>
        <w:spacing w:after="0" w:lineRule="auto"/>
        <w:ind w:left="326"/>
        <w:rPr>
          <w:color w:val="000000"/>
          <w:sz w:val="20"/>
          <w:szCs w:val="20"/>
        </w:rPr>
      </w:pPr>
      <w:r w:rsidDel="00000000" w:rsidR="00000000" w:rsidRPr="00000000">
        <w:rPr>
          <w:rFonts w:ascii="Arial" w:cs="Arial" w:eastAsia="Arial" w:hAnsi="Arial"/>
          <w:color w:val="000000"/>
          <w:sz w:val="24"/>
          <w:szCs w:val="24"/>
          <w:rtl w:val="0"/>
        </w:rPr>
        <w:t xml:space="preserve">8.3.7, 8.3.8 (Введены дополнительно,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1D7F">
      <w:pPr>
        <w:spacing w:after="0" w:line="290" w:lineRule="auto"/>
        <w:rPr>
          <w:color w:val="000000"/>
          <w:sz w:val="20"/>
          <w:szCs w:val="20"/>
        </w:rPr>
      </w:pPr>
      <w:r w:rsidDel="00000000" w:rsidR="00000000" w:rsidRPr="00000000">
        <w:rPr>
          <w:rtl w:val="0"/>
        </w:rPr>
      </w:r>
    </w:p>
    <w:p w:rsidR="00000000" w:rsidDel="00000000" w:rsidP="00000000" w:rsidRDefault="00000000" w:rsidRPr="00000000" w14:paraId="00001D80">
      <w:pPr>
        <w:numPr>
          <w:ilvl w:val="0"/>
          <w:numId w:val="33"/>
        </w:numPr>
        <w:tabs>
          <w:tab w:val="left" w:pos="326"/>
        </w:tabs>
        <w:spacing w:after="0" w:line="305" w:lineRule="auto"/>
        <w:ind w:left="6" w:right="1720" w:hanging="6"/>
        <w:rPr>
          <w:rFonts w:ascii="Arial" w:cs="Arial" w:eastAsia="Arial" w:hAnsi="Arial"/>
          <w:b w:val="1"/>
          <w:color w:val="000000"/>
          <w:sz w:val="38"/>
          <w:szCs w:val="38"/>
        </w:rPr>
      </w:pPr>
      <w:r w:rsidDel="00000000" w:rsidR="00000000" w:rsidRPr="00000000">
        <w:rPr>
          <w:rFonts w:ascii="Arial" w:cs="Arial" w:eastAsia="Arial" w:hAnsi="Arial"/>
          <w:b w:val="1"/>
          <w:color w:val="000000"/>
          <w:sz w:val="38"/>
          <w:szCs w:val="38"/>
          <w:rtl w:val="0"/>
        </w:rPr>
        <w:t xml:space="preserve">Производственные и складские здания, сооружения и помещения (класс Ф5)</w:t>
      </w:r>
    </w:p>
    <w:p w:rsidR="00000000" w:rsidDel="00000000" w:rsidP="00000000" w:rsidRDefault="00000000" w:rsidRPr="00000000" w14:paraId="00001D81">
      <w:pPr>
        <w:rPr/>
        <w:sectPr>
          <w:type w:val="nextPage"/>
          <w:pgSz w:h="16840" w:w="11900"/>
          <w:pgMar w:bottom="353" w:top="706" w:left="694" w:right="1440" w:header="0" w:footer="0"/>
          <w:cols w:equalWidth="0"/>
        </w:sectPr>
      </w:pPr>
      <w:r w:rsidDel="00000000" w:rsidR="00000000" w:rsidRPr="00000000">
        <w:rPr>
          <w:rtl w:val="0"/>
        </w:rPr>
      </w:r>
    </w:p>
    <w:p w:rsidR="00000000" w:rsidDel="00000000" w:rsidP="00000000" w:rsidRDefault="00000000" w:rsidRPr="00000000" w14:paraId="00001D82">
      <w:pPr>
        <w:spacing w:after="0" w:line="94" w:lineRule="auto"/>
        <w:rPr>
          <w:color w:val="000000"/>
          <w:sz w:val="20"/>
          <w:szCs w:val="20"/>
        </w:rPr>
      </w:pPr>
      <w:r w:rsidDel="00000000" w:rsidR="00000000" w:rsidRPr="00000000">
        <w:rPr>
          <w:rtl w:val="0"/>
        </w:rPr>
      </w:r>
    </w:p>
    <w:p w:rsidR="00000000" w:rsidDel="00000000" w:rsidP="00000000" w:rsidRDefault="00000000" w:rsidRPr="00000000" w14:paraId="00001D83">
      <w:pPr>
        <w:spacing w:after="0" w:lineRule="auto"/>
        <w:ind w:left="6"/>
        <w:rPr>
          <w:color w:val="000000"/>
          <w:sz w:val="20"/>
          <w:szCs w:val="20"/>
        </w:rPr>
      </w:pPr>
      <w:r w:rsidDel="00000000" w:rsidR="00000000" w:rsidRPr="00000000">
        <w:rPr>
          <w:rFonts w:ascii="Arial" w:cs="Arial" w:eastAsia="Arial" w:hAnsi="Arial"/>
          <w:b w:val="1"/>
          <w:color w:val="000000"/>
          <w:sz w:val="30"/>
          <w:szCs w:val="30"/>
          <w:rtl w:val="0"/>
        </w:rPr>
        <w:t xml:space="preserve">9.1 Общие положения</w:t>
      </w:r>
      <w:r w:rsidDel="00000000" w:rsidR="00000000" w:rsidRPr="00000000">
        <w:rPr>
          <w:rtl w:val="0"/>
        </w:rPr>
      </w:r>
    </w:p>
    <w:p w:rsidR="00000000" w:rsidDel="00000000" w:rsidP="00000000" w:rsidRDefault="00000000" w:rsidRPr="00000000" w14:paraId="00001D84">
      <w:pPr>
        <w:rPr/>
        <w:sectPr>
          <w:type w:val="continuous"/>
          <w:pgSz w:h="16840" w:w="11900"/>
          <w:pgMar w:bottom="353" w:top="706" w:left="694" w:right="1440" w:header="0" w:footer="0"/>
          <w:cols w:equalWidth="0"/>
        </w:sectPr>
      </w:pPr>
      <w:r w:rsidDel="00000000" w:rsidR="00000000" w:rsidRPr="00000000">
        <w:rPr>
          <w:rtl w:val="0"/>
        </w:rPr>
      </w:r>
    </w:p>
    <w:p w:rsidR="00000000" w:rsidDel="00000000" w:rsidP="00000000" w:rsidRDefault="00000000" w:rsidRPr="00000000" w14:paraId="00001D85">
      <w:pPr>
        <w:spacing w:after="0" w:lineRule="auto"/>
        <w:ind w:left="326"/>
        <w:rPr>
          <w:color w:val="000000"/>
          <w:sz w:val="20"/>
          <w:szCs w:val="20"/>
        </w:rPr>
      </w:pPr>
      <w:r w:rsidDel="00000000" w:rsidR="00000000" w:rsidRPr="00000000">
        <w:rPr>
          <w:rFonts w:ascii="Arial" w:cs="Arial" w:eastAsia="Arial" w:hAnsi="Arial"/>
          <w:color w:val="000000"/>
          <w:sz w:val="24"/>
          <w:szCs w:val="24"/>
          <w:rtl w:val="0"/>
        </w:rPr>
        <w:t xml:space="preserve">9.1.1 Не менее двух эвакуационных выходов должны иметь:</w:t>
      </w:r>
      <w:r w:rsidDel="00000000" w:rsidR="00000000" w:rsidRPr="00000000">
        <w:rPr>
          <w:rtl w:val="0"/>
        </w:rPr>
      </w:r>
    </w:p>
    <w:p w:rsidR="00000000" w:rsidDel="00000000" w:rsidP="00000000" w:rsidRDefault="00000000" w:rsidRPr="00000000" w14:paraId="00001D86">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1D87">
      <w:pPr>
        <w:spacing w:after="0" w:line="287" w:lineRule="auto"/>
        <w:ind w:left="6" w:right="1060" w:firstLine="400"/>
        <w:rPr>
          <w:color w:val="000000"/>
          <w:sz w:val="20"/>
          <w:szCs w:val="20"/>
        </w:rPr>
      </w:pPr>
      <w:r w:rsidDel="00000000" w:rsidR="00000000" w:rsidRPr="00000000">
        <w:rPr>
          <w:rFonts w:ascii="Arial" w:cs="Arial" w:eastAsia="Arial" w:hAnsi="Arial"/>
          <w:color w:val="000000"/>
          <w:sz w:val="23"/>
          <w:szCs w:val="23"/>
          <w:rtl w:val="0"/>
        </w:rPr>
        <w:t xml:space="preserve">помещения категорий А и Б с численностью работающих в наиболее многочисленной смене более 5 чел., категории В - более 25 чел. или площадью</w:t>
      </w:r>
      <w:r w:rsidDel="00000000" w:rsidR="00000000" w:rsidRPr="00000000">
        <w:rPr>
          <w:rtl w:val="0"/>
        </w:rPr>
      </w:r>
    </w:p>
    <w:p w:rsidR="00000000" w:rsidDel="00000000" w:rsidP="00000000" w:rsidRDefault="00000000" w:rsidRPr="00000000" w14:paraId="00001D88">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924560</wp:posOffset>
            </wp:positionH>
            <wp:positionV relativeFrom="paragraph">
              <wp:posOffset>20955</wp:posOffset>
            </wp:positionV>
            <wp:extent cx="111760" cy="233680"/>
            <wp:effectExtent b="0" l="0" r="0" t="0"/>
            <wp:wrapSquare wrapText="bothSides" distB="0" distT="0" distL="0" distR="0"/>
            <wp:docPr id="105"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1D89">
      <w:pPr>
        <w:spacing w:after="0" w:line="21" w:lineRule="auto"/>
        <w:rPr>
          <w:color w:val="000000"/>
          <w:sz w:val="20"/>
          <w:szCs w:val="20"/>
        </w:rPr>
      </w:pPr>
      <w:r w:rsidDel="00000000" w:rsidR="00000000" w:rsidRPr="00000000">
        <w:rPr>
          <w:rtl w:val="0"/>
        </w:rPr>
      </w:r>
    </w:p>
    <w:p w:rsidR="00000000" w:rsidDel="00000000" w:rsidP="00000000" w:rsidRDefault="00000000" w:rsidRPr="00000000" w14:paraId="00001D8A">
      <w:pPr>
        <w:spacing w:after="0" w:lineRule="auto"/>
        <w:ind w:left="6"/>
        <w:rPr>
          <w:color w:val="000000"/>
          <w:sz w:val="20"/>
          <w:szCs w:val="20"/>
        </w:rPr>
      </w:pPr>
      <w:r w:rsidDel="00000000" w:rsidR="00000000" w:rsidRPr="00000000">
        <w:rPr>
          <w:rFonts w:ascii="Arial" w:cs="Arial" w:eastAsia="Arial" w:hAnsi="Arial"/>
          <w:color w:val="000000"/>
          <w:sz w:val="24"/>
          <w:szCs w:val="24"/>
          <w:rtl w:val="0"/>
        </w:rPr>
        <w:t xml:space="preserve">более 1000 м  ;</w:t>
      </w:r>
      <w:r w:rsidDel="00000000" w:rsidR="00000000" w:rsidRPr="00000000">
        <w:rPr>
          <w:rtl w:val="0"/>
        </w:rPr>
      </w:r>
    </w:p>
    <w:p w:rsidR="00000000" w:rsidDel="00000000" w:rsidP="00000000" w:rsidRDefault="00000000" w:rsidRPr="00000000" w14:paraId="00001D8B">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1D8C">
      <w:pPr>
        <w:spacing w:after="0" w:lineRule="auto"/>
        <w:ind w:left="406"/>
        <w:rPr>
          <w:color w:val="000000"/>
          <w:sz w:val="20"/>
          <w:szCs w:val="20"/>
        </w:rPr>
      </w:pPr>
      <w:r w:rsidDel="00000000" w:rsidR="00000000" w:rsidRPr="00000000">
        <w:rPr>
          <w:rFonts w:ascii="Arial" w:cs="Arial" w:eastAsia="Arial" w:hAnsi="Arial"/>
          <w:color w:val="000000"/>
          <w:sz w:val="24"/>
          <w:szCs w:val="24"/>
          <w:rtl w:val="0"/>
        </w:rPr>
        <w:t xml:space="preserve">открытые этажерки и площадки,  предназначенные для  обслуживания</w:t>
      </w:r>
      <w:r w:rsidDel="00000000" w:rsidR="00000000" w:rsidRPr="00000000">
        <w:rPr>
          <w:rtl w:val="0"/>
        </w:rPr>
      </w:r>
    </w:p>
    <w:p w:rsidR="00000000" w:rsidDel="00000000" w:rsidP="00000000" w:rsidRDefault="00000000" w:rsidRPr="00000000" w14:paraId="00001D8D">
      <w:pPr>
        <w:spacing w:after="0" w:line="101" w:lineRule="auto"/>
        <w:rPr>
          <w:color w:val="000000"/>
          <w:sz w:val="20"/>
          <w:szCs w:val="20"/>
        </w:rPr>
      </w:pPr>
      <w:r w:rsidDel="00000000" w:rsidR="00000000" w:rsidRPr="00000000">
        <w:rPr>
          <w:rtl w:val="0"/>
        </w:rPr>
      </w:r>
    </w:p>
    <w:p w:rsidR="00000000" w:rsidDel="00000000" w:rsidP="00000000" w:rsidRDefault="00000000" w:rsidRPr="00000000" w14:paraId="00001D8E">
      <w:pPr>
        <w:spacing w:after="0" w:line="259" w:lineRule="auto"/>
        <w:ind w:left="6" w:right="1060"/>
        <w:rPr>
          <w:color w:val="000000"/>
          <w:sz w:val="20"/>
          <w:szCs w:val="20"/>
        </w:rPr>
      </w:pPr>
      <w:r w:rsidDel="00000000" w:rsidR="00000000" w:rsidRPr="00000000">
        <w:rPr>
          <w:rFonts w:ascii="Arial" w:cs="Arial" w:eastAsia="Arial" w:hAnsi="Arial"/>
          <w:color w:val="000000"/>
          <w:sz w:val="24"/>
          <w:szCs w:val="24"/>
          <w:rtl w:val="0"/>
        </w:rPr>
        <w:t xml:space="preserve">оборудования, при площади пола яруса более 100 м</w:t>
      </w:r>
      <w:r w:rsidDel="00000000" w:rsidR="00000000" w:rsidRPr="00000000">
        <w:rPr>
          <w:color w:val="000000"/>
          <w:sz w:val="2"/>
          <w:szCs w:val="2"/>
        </w:rPr>
        <w:drawing>
          <wp:inline distB="0" distT="0" distL="0" distR="0">
            <wp:extent cx="111760" cy="209550"/>
            <wp:effectExtent b="0" l="0" r="0" t="0"/>
            <wp:docPr id="47" name="image10.jpg"/>
            <a:graphic>
              <a:graphicData uri="http://schemas.openxmlformats.org/drawingml/2006/picture">
                <pic:pic>
                  <pic:nvPicPr>
                    <pic:cNvPr id="0" name="image10.jpg"/>
                    <pic:cNvPicPr preferRelativeResize="0"/>
                  </pic:nvPicPr>
                  <pic:blipFill>
                    <a:blip r:embed="rId13"/>
                    <a:srcRect b="0" l="0" r="0" t="0"/>
                    <a:stretch>
                      <a:fillRect/>
                    </a:stretch>
                  </pic:blipFill>
                  <pic:spPr>
                    <a:xfrm>
                      <a:off x="0" y="0"/>
                      <a:ext cx="111760" cy="209550"/>
                    </a:xfrm>
                    <a:prstGeom prst="rect"/>
                    <a:ln/>
                  </pic:spPr>
                </pic:pic>
              </a:graphicData>
            </a:graphic>
          </wp:inline>
        </w:drawing>
      </w:r>
      <w:r w:rsidDel="00000000" w:rsidR="00000000" w:rsidRPr="00000000">
        <w:rPr>
          <w:rFonts w:ascii="Arial" w:cs="Arial" w:eastAsia="Arial" w:hAnsi="Arial"/>
          <w:color w:val="000000"/>
          <w:sz w:val="24"/>
          <w:szCs w:val="24"/>
          <w:rtl w:val="0"/>
        </w:rPr>
        <w:t xml:space="preserve"> - для помещений категорий А и Б и более 400 м</w:t>
      </w:r>
      <w:r w:rsidDel="00000000" w:rsidR="00000000" w:rsidRPr="00000000">
        <w:rPr>
          <w:color w:val="000000"/>
          <w:sz w:val="2"/>
          <w:szCs w:val="2"/>
        </w:rPr>
        <w:drawing>
          <wp:inline distB="0" distT="0" distL="0" distR="0">
            <wp:extent cx="111760" cy="209550"/>
            <wp:effectExtent b="0" l="0" r="0" t="0"/>
            <wp:docPr id="46" name="image10.jpg"/>
            <a:graphic>
              <a:graphicData uri="http://schemas.openxmlformats.org/drawingml/2006/picture">
                <pic:pic>
                  <pic:nvPicPr>
                    <pic:cNvPr id="0" name="image10.jpg"/>
                    <pic:cNvPicPr preferRelativeResize="0"/>
                  </pic:nvPicPr>
                  <pic:blipFill>
                    <a:blip r:embed="rId13"/>
                    <a:srcRect b="0" l="0" r="0" t="0"/>
                    <a:stretch>
                      <a:fillRect/>
                    </a:stretch>
                  </pic:blipFill>
                  <pic:spPr>
                    <a:xfrm>
                      <a:off x="0" y="0"/>
                      <a:ext cx="111760" cy="209550"/>
                    </a:xfrm>
                    <a:prstGeom prst="rect"/>
                    <a:ln/>
                  </pic:spPr>
                </pic:pic>
              </a:graphicData>
            </a:graphic>
          </wp:inline>
        </w:drawing>
      </w:r>
      <w:r w:rsidDel="00000000" w:rsidR="00000000" w:rsidRPr="00000000">
        <w:rPr>
          <w:rFonts w:ascii="Arial" w:cs="Arial" w:eastAsia="Arial" w:hAnsi="Arial"/>
          <w:color w:val="000000"/>
          <w:sz w:val="24"/>
          <w:szCs w:val="24"/>
          <w:rtl w:val="0"/>
        </w:rPr>
        <w:t xml:space="preserve"> - для помещений других категорий.</w:t>
      </w:r>
      <w:r w:rsidDel="00000000" w:rsidR="00000000" w:rsidRPr="00000000">
        <w:rPr>
          <w:rtl w:val="0"/>
        </w:rPr>
      </w:r>
    </w:p>
    <w:p w:rsidR="00000000" w:rsidDel="00000000" w:rsidP="00000000" w:rsidRDefault="00000000" w:rsidRPr="00000000" w14:paraId="00001D8F">
      <w:pPr>
        <w:spacing w:after="0" w:line="147" w:lineRule="auto"/>
        <w:rPr>
          <w:color w:val="000000"/>
          <w:sz w:val="20"/>
          <w:szCs w:val="20"/>
        </w:rPr>
      </w:pPr>
      <w:r w:rsidDel="00000000" w:rsidR="00000000" w:rsidRPr="00000000">
        <w:rPr>
          <w:rtl w:val="0"/>
        </w:rPr>
      </w:r>
    </w:p>
    <w:p w:rsidR="00000000" w:rsidDel="00000000" w:rsidP="00000000" w:rsidRDefault="00000000" w:rsidRPr="00000000" w14:paraId="00001D90">
      <w:pPr>
        <w:spacing w:after="0" w:lineRule="auto"/>
        <w:ind w:left="326"/>
        <w:rPr>
          <w:color w:val="000000"/>
          <w:sz w:val="20"/>
          <w:szCs w:val="20"/>
        </w:rPr>
      </w:pPr>
      <w:r w:rsidDel="00000000" w:rsidR="00000000" w:rsidRPr="00000000">
        <w:rPr>
          <w:rFonts w:ascii="Arial" w:cs="Arial" w:eastAsia="Arial" w:hAnsi="Arial"/>
          <w:color w:val="000000"/>
          <w:sz w:val="23"/>
          <w:szCs w:val="23"/>
          <w:rtl w:val="0"/>
        </w:rPr>
        <w:t xml:space="preserve">9.1.2 Не менее двух эвакуационных выходов должны иметь этажи категорий</w:t>
      </w:r>
      <w:r w:rsidDel="00000000" w:rsidR="00000000" w:rsidRPr="00000000">
        <w:rPr>
          <w:rtl w:val="0"/>
        </w:rPr>
      </w:r>
    </w:p>
    <w:p w:rsidR="00000000" w:rsidDel="00000000" w:rsidP="00000000" w:rsidRDefault="00000000" w:rsidRPr="00000000" w14:paraId="00001D91">
      <w:pPr>
        <w:spacing w:after="0" w:line="54" w:lineRule="auto"/>
        <w:rPr>
          <w:color w:val="000000"/>
          <w:sz w:val="20"/>
          <w:szCs w:val="20"/>
        </w:rPr>
      </w:pPr>
      <w:r w:rsidDel="00000000" w:rsidR="00000000" w:rsidRPr="00000000">
        <w:rPr>
          <w:rtl w:val="0"/>
        </w:rPr>
      </w:r>
    </w:p>
    <w:p w:rsidR="00000000" w:rsidDel="00000000" w:rsidP="00000000" w:rsidRDefault="00000000" w:rsidRPr="00000000" w14:paraId="00001D92">
      <w:pPr>
        <w:numPr>
          <w:ilvl w:val="0"/>
          <w:numId w:val="34"/>
        </w:numPr>
        <w:tabs>
          <w:tab w:val="left" w:pos="216"/>
        </w:tabs>
        <w:spacing w:after="0" w:line="265" w:lineRule="auto"/>
        <w:ind w:left="6" w:right="1060" w:hanging="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и Б при численности работающих в наиболее многочисленной смене более 5 чел., категории В - 25 чел.</w:t>
      </w:r>
    </w:p>
    <w:p w:rsidR="00000000" w:rsidDel="00000000" w:rsidP="00000000" w:rsidRDefault="00000000" w:rsidRPr="00000000" w14:paraId="00001D93">
      <w:pPr>
        <w:spacing w:after="0" w:line="177" w:lineRule="auto"/>
        <w:rPr>
          <w:color w:val="000000"/>
          <w:sz w:val="20"/>
          <w:szCs w:val="20"/>
        </w:rPr>
      </w:pPr>
      <w:r w:rsidDel="00000000" w:rsidR="00000000" w:rsidRPr="00000000">
        <w:rPr>
          <w:rtl w:val="0"/>
        </w:rPr>
      </w:r>
    </w:p>
    <w:p w:rsidR="00000000" w:rsidDel="00000000" w:rsidP="00000000" w:rsidRDefault="00000000" w:rsidRPr="00000000" w14:paraId="00001D94">
      <w:pPr>
        <w:spacing w:after="0" w:line="263.00000000000006"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9.1.3 Ширина эвакуационных выходов из помещений и зданий должна быть не менее 1,2 м при числе эвакуирующихся более 50 чел.</w:t>
      </w:r>
      <w:r w:rsidDel="00000000" w:rsidR="00000000" w:rsidRPr="00000000">
        <w:rPr>
          <w:rtl w:val="0"/>
        </w:rPr>
      </w:r>
    </w:p>
    <w:p w:rsidR="00000000" w:rsidDel="00000000" w:rsidP="00000000" w:rsidRDefault="00000000" w:rsidRPr="00000000" w14:paraId="00001D9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D96">
      <w:pPr>
        <w:spacing w:after="0" w:lineRule="auto"/>
        <w:ind w:left="406"/>
        <w:rPr>
          <w:color w:val="000000"/>
          <w:sz w:val="20"/>
          <w:szCs w:val="20"/>
        </w:rPr>
      </w:pPr>
      <w:r w:rsidDel="00000000" w:rsidR="00000000" w:rsidRPr="00000000">
        <w:rPr>
          <w:rFonts w:ascii="Arial" w:cs="Arial" w:eastAsia="Arial" w:hAnsi="Arial"/>
          <w:color w:val="000000"/>
          <w:sz w:val="24"/>
          <w:szCs w:val="24"/>
          <w:rtl w:val="0"/>
        </w:rPr>
        <w:t xml:space="preserve">(Измененная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1D97">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D98">
      <w:pPr>
        <w:spacing w:after="0" w:line="287" w:lineRule="auto"/>
        <w:ind w:left="6" w:right="1060" w:firstLine="320"/>
        <w:jc w:val="both"/>
        <w:rPr>
          <w:color w:val="000000"/>
          <w:sz w:val="20"/>
          <w:szCs w:val="20"/>
        </w:rPr>
      </w:pPr>
      <w:r w:rsidDel="00000000" w:rsidR="00000000" w:rsidRPr="00000000">
        <w:rPr>
          <w:rFonts w:ascii="Arial" w:cs="Arial" w:eastAsia="Arial" w:hAnsi="Arial"/>
          <w:color w:val="000000"/>
          <w:sz w:val="23"/>
          <w:szCs w:val="23"/>
          <w:rtl w:val="0"/>
        </w:rPr>
        <w:t xml:space="preserve">9.1.4 В помещениях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r w:rsidDel="00000000" w:rsidR="00000000" w:rsidRPr="00000000">
        <w:rPr>
          <w:rtl w:val="0"/>
        </w:rPr>
      </w:r>
    </w:p>
    <w:p w:rsidR="00000000" w:rsidDel="00000000" w:rsidP="00000000" w:rsidRDefault="00000000" w:rsidRPr="00000000" w14:paraId="00001D99">
      <w:pPr>
        <w:spacing w:after="0" w:line="155" w:lineRule="auto"/>
        <w:rPr>
          <w:color w:val="000000"/>
          <w:sz w:val="20"/>
          <w:szCs w:val="20"/>
        </w:rPr>
      </w:pPr>
      <w:r w:rsidDel="00000000" w:rsidR="00000000" w:rsidRPr="00000000">
        <w:rPr>
          <w:rtl w:val="0"/>
        </w:rPr>
      </w:r>
    </w:p>
    <w:p w:rsidR="00000000" w:rsidDel="00000000" w:rsidP="00000000" w:rsidRDefault="00000000" w:rsidRPr="00000000" w14:paraId="00001D9A">
      <w:pPr>
        <w:spacing w:after="0" w:line="270"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9.1.5 Ширина горизонтальных участков путей эвакуации и пандусов в свету должна быть не менее 1,2 м - для общих коридоров, по которым могут эвакуироваться из помещений более 50 чел.</w:t>
      </w:r>
      <w:r w:rsidDel="00000000" w:rsidR="00000000" w:rsidRPr="00000000">
        <w:rPr>
          <w:rtl w:val="0"/>
        </w:rPr>
      </w:r>
    </w:p>
    <w:p w:rsidR="00000000" w:rsidDel="00000000" w:rsidP="00000000" w:rsidRDefault="00000000" w:rsidRPr="00000000" w14:paraId="00001D9B">
      <w:pPr>
        <w:spacing w:after="0" w:line="173" w:lineRule="auto"/>
        <w:rPr>
          <w:color w:val="000000"/>
          <w:sz w:val="20"/>
          <w:szCs w:val="20"/>
        </w:rPr>
      </w:pPr>
      <w:r w:rsidDel="00000000" w:rsidR="00000000" w:rsidRPr="00000000">
        <w:rPr>
          <w:rtl w:val="0"/>
        </w:rPr>
      </w:r>
    </w:p>
    <w:p w:rsidR="00000000" w:rsidDel="00000000" w:rsidP="00000000" w:rsidRDefault="00000000" w:rsidRPr="00000000" w14:paraId="00001D9C">
      <w:pPr>
        <w:spacing w:after="0" w:line="270"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9.1.6 При устройстве в зданиях категорий А и Б лестничной клетки типа Л1 выходы в поэтажный коридор из помещений категорий А и Б должны предусматриваться через тамбур-шлюзы с постоянным подпором воздуха.</w:t>
      </w:r>
      <w:r w:rsidDel="00000000" w:rsidR="00000000" w:rsidRPr="00000000">
        <w:rPr>
          <w:rtl w:val="0"/>
        </w:rPr>
      </w:r>
    </w:p>
    <w:p w:rsidR="00000000" w:rsidDel="00000000" w:rsidP="00000000" w:rsidRDefault="00000000" w:rsidRPr="00000000" w14:paraId="00001D9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9E">
      <w:pPr>
        <w:spacing w:after="0" w:line="261" w:lineRule="auto"/>
        <w:rPr>
          <w:color w:val="000000"/>
          <w:sz w:val="20"/>
          <w:szCs w:val="20"/>
        </w:rPr>
      </w:pPr>
      <w:r w:rsidDel="00000000" w:rsidR="00000000" w:rsidRPr="00000000">
        <w:rPr>
          <w:rtl w:val="0"/>
        </w:rPr>
      </w:r>
    </w:p>
    <w:p w:rsidR="00000000" w:rsidDel="00000000" w:rsidP="00000000" w:rsidRDefault="00000000" w:rsidRPr="00000000" w14:paraId="00001D9F">
      <w:pPr>
        <w:spacing w:after="0" w:line="264" w:lineRule="auto"/>
        <w:ind w:left="6" w:right="1060" w:firstLine="240"/>
        <w:jc w:val="both"/>
        <w:rPr>
          <w:color w:val="000000"/>
          <w:sz w:val="20"/>
          <w:szCs w:val="20"/>
        </w:rPr>
      </w:pPr>
      <w:r w:rsidDel="00000000" w:rsidR="00000000" w:rsidRPr="00000000">
        <w:rPr>
          <w:rFonts w:ascii="Arial" w:cs="Arial" w:eastAsia="Arial" w:hAnsi="Arial"/>
          <w:color w:val="000000"/>
          <w:sz w:val="24"/>
          <w:szCs w:val="24"/>
          <w:rtl w:val="0"/>
        </w:rPr>
        <w:t xml:space="preserve">9.1.7 Пути эвакуации должны проходить вне зоны опасного воздействия при раскрытии легкосбрасываемых конструкций и срабатывании иных устройств сброса давления, предназначенных для взрывозащиты помещений категорий А и Б и наружных установок категорий АН и БН.</w:t>
      </w:r>
      <w:r w:rsidDel="00000000" w:rsidR="00000000" w:rsidRPr="00000000">
        <w:rPr>
          <w:rtl w:val="0"/>
        </w:rPr>
      </w:r>
    </w:p>
    <w:p w:rsidR="00000000" w:rsidDel="00000000" w:rsidP="00000000" w:rsidRDefault="00000000" w:rsidRPr="00000000" w14:paraId="00001DA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A1">
      <w:pPr>
        <w:spacing w:after="0" w:line="266" w:lineRule="auto"/>
        <w:rPr>
          <w:color w:val="000000"/>
          <w:sz w:val="20"/>
          <w:szCs w:val="20"/>
        </w:rPr>
      </w:pPr>
      <w:r w:rsidDel="00000000" w:rsidR="00000000" w:rsidRPr="00000000">
        <w:rPr>
          <w:rtl w:val="0"/>
        </w:rPr>
      </w:r>
    </w:p>
    <w:p w:rsidR="00000000" w:rsidDel="00000000" w:rsidP="00000000" w:rsidRDefault="00000000" w:rsidRPr="00000000" w14:paraId="00001DA2">
      <w:pPr>
        <w:spacing w:after="0" w:line="256" w:lineRule="auto"/>
        <w:ind w:left="6" w:right="1060" w:firstLine="240"/>
        <w:jc w:val="both"/>
        <w:rPr>
          <w:color w:val="000000"/>
          <w:sz w:val="20"/>
          <w:szCs w:val="20"/>
        </w:rPr>
      </w:pPr>
      <w:r w:rsidDel="00000000" w:rsidR="00000000" w:rsidRPr="00000000">
        <w:rPr>
          <w:rFonts w:ascii="Arial" w:cs="Arial" w:eastAsia="Arial" w:hAnsi="Arial"/>
          <w:color w:val="000000"/>
          <w:sz w:val="24"/>
          <w:szCs w:val="24"/>
          <w:rtl w:val="0"/>
        </w:rPr>
        <w:t xml:space="preserve">9.1.8 При примыкании наружной установки категории АН или БН к зданию выходы, предусматриваемые в стене здания, обращенной в сторону указанной наружной установки, не допускается рассматривать как эвакуационные.</w:t>
      </w:r>
      <w:r w:rsidDel="00000000" w:rsidR="00000000" w:rsidRPr="00000000">
        <w:rPr>
          <w:rtl w:val="0"/>
        </w:rPr>
      </w:r>
    </w:p>
    <w:p w:rsidR="00000000" w:rsidDel="00000000" w:rsidP="00000000" w:rsidRDefault="00000000" w:rsidRPr="00000000" w14:paraId="00001DA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DA4">
      <w:pPr>
        <w:spacing w:after="0" w:line="255" w:lineRule="auto"/>
        <w:ind w:left="6"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Выход из производственного здания, к которому примыкает наружная установка, следует считать эвакуационным, если расстояние от выхода до оборудования наружных установок категорий АН, БН и ВН (кроме эстакад для технологических трубопроводов) составляет не менее 10 м.</w:t>
      </w:r>
      <w:r w:rsidDel="00000000" w:rsidR="00000000" w:rsidRPr="00000000">
        <w:rPr>
          <w:rtl w:val="0"/>
        </w:rPr>
      </w:r>
    </w:p>
    <w:p w:rsidR="00000000" w:rsidDel="00000000" w:rsidP="00000000" w:rsidRDefault="00000000" w:rsidRPr="00000000" w14:paraId="00001DA5">
      <w:pPr>
        <w:spacing w:after="0" w:line="189" w:lineRule="auto"/>
        <w:rPr>
          <w:color w:val="000000"/>
          <w:sz w:val="20"/>
          <w:szCs w:val="20"/>
        </w:rPr>
      </w:pPr>
      <w:r w:rsidDel="00000000" w:rsidR="00000000" w:rsidRPr="00000000">
        <w:rPr>
          <w:rtl w:val="0"/>
        </w:rPr>
      </w:r>
    </w:p>
    <w:p w:rsidR="00000000" w:rsidDel="00000000" w:rsidP="00000000" w:rsidRDefault="00000000" w:rsidRPr="00000000" w14:paraId="00001DA6">
      <w:pPr>
        <w:spacing w:after="0" w:lineRule="auto"/>
        <w:ind w:left="326"/>
        <w:rPr>
          <w:color w:val="000000"/>
          <w:sz w:val="20"/>
          <w:szCs w:val="20"/>
        </w:rPr>
      </w:pPr>
      <w:r w:rsidDel="00000000" w:rsidR="00000000" w:rsidRPr="00000000">
        <w:rPr>
          <w:rFonts w:ascii="Arial" w:cs="Arial" w:eastAsia="Arial" w:hAnsi="Arial"/>
          <w:color w:val="000000"/>
          <w:sz w:val="24"/>
          <w:szCs w:val="24"/>
          <w:rtl w:val="0"/>
        </w:rPr>
        <w:t xml:space="preserve">9.1.7, 9.1.8 (Введены дополнительно,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1DA7">
      <w:pPr>
        <w:spacing w:after="0" w:line="278.00000000000006" w:lineRule="auto"/>
        <w:rPr>
          <w:color w:val="000000"/>
          <w:sz w:val="20"/>
          <w:szCs w:val="20"/>
        </w:rPr>
      </w:pPr>
      <w:r w:rsidDel="00000000" w:rsidR="00000000" w:rsidRPr="00000000">
        <w:rPr>
          <w:rtl w:val="0"/>
        </w:rPr>
      </w:r>
    </w:p>
    <w:p w:rsidR="00000000" w:rsidDel="00000000" w:rsidP="00000000" w:rsidRDefault="00000000" w:rsidRPr="00000000" w14:paraId="00001DA8">
      <w:pPr>
        <w:spacing w:after="0" w:line="274" w:lineRule="auto"/>
        <w:ind w:left="6" w:right="2320"/>
        <w:rPr>
          <w:color w:val="000000"/>
          <w:sz w:val="20"/>
          <w:szCs w:val="20"/>
        </w:rPr>
      </w:pPr>
      <w:r w:rsidDel="00000000" w:rsidR="00000000" w:rsidRPr="00000000">
        <w:rPr>
          <w:rFonts w:ascii="Arial" w:cs="Arial" w:eastAsia="Arial" w:hAnsi="Arial"/>
          <w:b w:val="1"/>
          <w:color w:val="000000"/>
          <w:sz w:val="30"/>
          <w:szCs w:val="30"/>
          <w:rtl w:val="0"/>
        </w:rPr>
        <w:t xml:space="preserve">9.2 Производственные здания и сооружения, производственные и лабораторные помещения, мастерские (Ф5.1)</w:t>
      </w:r>
      <w:r w:rsidDel="00000000" w:rsidR="00000000" w:rsidRPr="00000000">
        <w:rPr>
          <w:rtl w:val="0"/>
        </w:rPr>
      </w:r>
    </w:p>
    <w:p w:rsidR="00000000" w:rsidDel="00000000" w:rsidP="00000000" w:rsidRDefault="00000000" w:rsidRPr="00000000" w14:paraId="00001DA9">
      <w:pPr>
        <w:rPr/>
        <w:sectPr>
          <w:type w:val="nextPage"/>
          <w:pgSz w:h="16840" w:w="11900"/>
          <w:pgMar w:bottom="215" w:top="559" w:left="694" w:right="1440" w:header="0" w:footer="0"/>
          <w:cols w:equalWidth="0"/>
        </w:sectPr>
      </w:pPr>
      <w:r w:rsidDel="00000000" w:rsidR="00000000" w:rsidRPr="00000000">
        <w:rPr>
          <w:rtl w:val="0"/>
        </w:rPr>
      </w:r>
    </w:p>
    <w:p w:rsidR="00000000" w:rsidDel="00000000" w:rsidP="00000000" w:rsidRDefault="00000000" w:rsidRPr="00000000" w14:paraId="00001DA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AB">
      <w:pPr>
        <w:spacing w:after="0" w:line="224" w:lineRule="auto"/>
        <w:rPr>
          <w:color w:val="000000"/>
          <w:sz w:val="20"/>
          <w:szCs w:val="20"/>
        </w:rPr>
      </w:pPr>
      <w:r w:rsidDel="00000000" w:rsidR="00000000" w:rsidRPr="00000000">
        <w:rPr>
          <w:rtl w:val="0"/>
        </w:rPr>
      </w:r>
    </w:p>
    <w:p w:rsidR="00000000" w:rsidDel="00000000" w:rsidP="00000000" w:rsidRDefault="00000000" w:rsidRPr="00000000" w14:paraId="00001DAC">
      <w:pPr>
        <w:spacing w:after="0" w:line="291" w:lineRule="auto"/>
        <w:ind w:left="6" w:right="1060" w:firstLine="320"/>
        <w:rPr>
          <w:color w:val="000000"/>
          <w:sz w:val="20"/>
          <w:szCs w:val="20"/>
        </w:rPr>
      </w:pPr>
      <w:r w:rsidDel="00000000" w:rsidR="00000000" w:rsidRPr="00000000">
        <w:rPr>
          <w:rFonts w:ascii="Arial" w:cs="Arial" w:eastAsia="Arial" w:hAnsi="Arial"/>
          <w:color w:val="000000"/>
          <w:sz w:val="24"/>
          <w:szCs w:val="24"/>
          <w:rtl w:val="0"/>
        </w:rPr>
        <w:t xml:space="preserve">9.2.1 Административно-бытовые корпуса производственных зданий должны проектироваться в соответствии с требованиями раздела 8.3.</w:t>
      </w:r>
      <w:r w:rsidDel="00000000" w:rsidR="00000000" w:rsidRPr="00000000">
        <w:rPr>
          <w:rtl w:val="0"/>
        </w:rPr>
      </w:r>
    </w:p>
    <w:p w:rsidR="00000000" w:rsidDel="00000000" w:rsidP="00000000" w:rsidRDefault="00000000" w:rsidRPr="00000000" w14:paraId="00001DAD">
      <w:pPr>
        <w:rPr/>
        <w:sectPr>
          <w:type w:val="continuous"/>
          <w:pgSz w:h="16840" w:w="11900"/>
          <w:pgMar w:bottom="215" w:top="559" w:left="694" w:right="1440" w:header="0" w:footer="0"/>
          <w:cols w:equalWidth="0"/>
        </w:sectPr>
      </w:pPr>
      <w:r w:rsidDel="00000000" w:rsidR="00000000" w:rsidRPr="00000000">
        <w:rPr>
          <w:rtl w:val="0"/>
        </w:rPr>
      </w:r>
    </w:p>
    <w:p w:rsidR="00000000" w:rsidDel="00000000" w:rsidP="00000000" w:rsidRDefault="00000000" w:rsidRPr="00000000" w14:paraId="00001DAE">
      <w:pPr>
        <w:spacing w:after="0" w:line="259"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9.2.2 Эвакуационные выходы не допускается предусматривать через производственные помещения в зданиях IV и V степеней огнестойкости класса конструктивной пожарной опасности С2 и С3.</w:t>
      </w:r>
      <w:r w:rsidDel="00000000" w:rsidR="00000000" w:rsidRPr="00000000">
        <w:rPr>
          <w:rtl w:val="0"/>
        </w:rPr>
      </w:r>
    </w:p>
    <w:p w:rsidR="00000000" w:rsidDel="00000000" w:rsidP="00000000" w:rsidRDefault="00000000" w:rsidRPr="00000000" w14:paraId="00001DA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DB0">
      <w:pPr>
        <w:spacing w:after="0" w:line="250" w:lineRule="auto"/>
        <w:ind w:left="6"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Расстояние от наиболее удаленной точки помещения без постоянных рабочих мест с инженерным оборудованием, предназначенным для обслуживания помещения категорий А и Б и имеющим один эвакуационный выход через помещение категорий А и Б, не должно превышать 25 м.</w:t>
      </w:r>
      <w:r w:rsidDel="00000000" w:rsidR="00000000" w:rsidRPr="00000000">
        <w:rPr>
          <w:rtl w:val="0"/>
        </w:rPr>
      </w:r>
    </w:p>
    <w:p w:rsidR="00000000" w:rsidDel="00000000" w:rsidP="00000000" w:rsidRDefault="00000000" w:rsidRPr="00000000" w14:paraId="00001DB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DB2">
      <w:pPr>
        <w:spacing w:after="0" w:line="287" w:lineRule="auto"/>
        <w:ind w:left="6" w:right="1060" w:firstLine="400"/>
        <w:jc w:val="both"/>
        <w:rPr>
          <w:color w:val="000000"/>
          <w:sz w:val="20"/>
          <w:szCs w:val="20"/>
        </w:rPr>
      </w:pPr>
      <w:r w:rsidDel="00000000" w:rsidR="00000000" w:rsidRPr="00000000">
        <w:rPr>
          <w:rFonts w:ascii="Arial" w:cs="Arial" w:eastAsia="Arial" w:hAnsi="Arial"/>
          <w:color w:val="000000"/>
          <w:sz w:val="23"/>
          <w:szCs w:val="23"/>
          <w:rtl w:val="0"/>
        </w:rPr>
        <w:t xml:space="preserve">Эвакуационные пути из помещений категории В, Г и Д не должны включать участки, проходящие через тамбур-шлюзы помещений категории А и Б.</w:t>
      </w:r>
      <w:r w:rsidDel="00000000" w:rsidR="00000000" w:rsidRPr="00000000">
        <w:rPr>
          <w:rtl w:val="0"/>
        </w:rPr>
      </w:r>
    </w:p>
    <w:p w:rsidR="00000000" w:rsidDel="00000000" w:rsidP="00000000" w:rsidRDefault="00000000" w:rsidRPr="00000000" w14:paraId="00001DB3">
      <w:pPr>
        <w:spacing w:after="0" w:line="153" w:lineRule="auto"/>
        <w:rPr>
          <w:color w:val="000000"/>
          <w:sz w:val="20"/>
          <w:szCs w:val="20"/>
        </w:rPr>
      </w:pPr>
      <w:r w:rsidDel="00000000" w:rsidR="00000000" w:rsidRPr="00000000">
        <w:rPr>
          <w:rtl w:val="0"/>
        </w:rPr>
      </w:r>
    </w:p>
    <w:p w:rsidR="00000000" w:rsidDel="00000000" w:rsidP="00000000" w:rsidRDefault="00000000" w:rsidRPr="00000000" w14:paraId="00001DB4">
      <w:pPr>
        <w:spacing w:after="0" w:line="260"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9.2.3 Эвакуационные выходы из лестничных клеток, расположенных во встройках и вставках высотой не более 11 м с помещениями категорий В4, Г и Д, допускается предусматривать через помещение категории В4, Г или Д наружу при условии расположения выходов с двух сторон встроек и вставок (если встройка или вставка разделяет здание на изолированные части).</w:t>
      </w:r>
      <w:r w:rsidDel="00000000" w:rsidR="00000000" w:rsidRPr="00000000">
        <w:rPr>
          <w:rtl w:val="0"/>
        </w:rPr>
      </w:r>
    </w:p>
    <w:p w:rsidR="00000000" w:rsidDel="00000000" w:rsidP="00000000" w:rsidRDefault="00000000" w:rsidRPr="00000000" w14:paraId="00001DB5">
      <w:pPr>
        <w:spacing w:after="0" w:line="185" w:lineRule="auto"/>
        <w:rPr>
          <w:color w:val="000000"/>
          <w:sz w:val="20"/>
          <w:szCs w:val="20"/>
        </w:rPr>
      </w:pPr>
      <w:r w:rsidDel="00000000" w:rsidR="00000000" w:rsidRPr="00000000">
        <w:rPr>
          <w:rtl w:val="0"/>
        </w:rPr>
      </w:r>
    </w:p>
    <w:p w:rsidR="00000000" w:rsidDel="00000000" w:rsidP="00000000" w:rsidRDefault="00000000" w:rsidRPr="00000000" w14:paraId="00001DB6">
      <w:pPr>
        <w:spacing w:after="0" w:lineRule="auto"/>
        <w:ind w:left="326"/>
        <w:rPr>
          <w:color w:val="000000"/>
          <w:sz w:val="20"/>
          <w:szCs w:val="20"/>
        </w:rPr>
      </w:pPr>
      <w:r w:rsidDel="00000000" w:rsidR="00000000" w:rsidRPr="00000000">
        <w:rPr>
          <w:rFonts w:ascii="Arial" w:cs="Arial" w:eastAsia="Arial" w:hAnsi="Arial"/>
          <w:color w:val="000000"/>
          <w:sz w:val="24"/>
          <w:szCs w:val="24"/>
          <w:rtl w:val="0"/>
        </w:rPr>
        <w:t xml:space="preserve">9.2.2, 9.2.3 (Измененная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1DB7">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1DB8">
      <w:pPr>
        <w:spacing w:after="0" w:line="263.00000000000006" w:lineRule="auto"/>
        <w:ind w:left="6" w:right="1040" w:firstLine="320"/>
        <w:jc w:val="both"/>
        <w:rPr>
          <w:color w:val="000000"/>
          <w:sz w:val="20"/>
          <w:szCs w:val="20"/>
        </w:rPr>
      </w:pPr>
      <w:r w:rsidDel="00000000" w:rsidR="00000000" w:rsidRPr="00000000">
        <w:rPr>
          <w:rFonts w:ascii="Arial" w:cs="Arial" w:eastAsia="Arial" w:hAnsi="Arial"/>
          <w:color w:val="000000"/>
          <w:sz w:val="23"/>
          <w:szCs w:val="23"/>
          <w:rtl w:val="0"/>
        </w:rPr>
        <w:t xml:space="preserve">9.2.4 Эвакуационные выходы из помещений категорий В 4, Г и Д, расположенных на антресолях и вставках (встройках) в зданиях I, II, III и IV степеней огнестойкости класса пожарной опасности С0 и С1, а также на антресолях одноэтажных мобильных зданий IV степени огнестойкости классов пожарной опасности С2 и С3, предназначенных для размещения инженерного оборудования зданий, при отсутствии в них постоянных рабочих мест допускается предусматривать на лестницы 2-го типа из негорючих материалов , размещенные в помещениях категорий В, Г и Д. При этом расстояние от наиболее удаленной точки помещения с инженерным оборудованием до эвакуационного выхода из здания не должно превышать значений, установленных в таблице 29. Допускается предусматривать один выход (без устройства второго) на выполненные из негорючих материалов лестницы 2-го и 3-го типов из указанных помещений, в которых расстояние от наиболее удаленной точки помещения до выхода на лестницу не превышает</w:t>
      </w:r>
      <w:r w:rsidDel="00000000" w:rsidR="00000000" w:rsidRPr="00000000">
        <w:rPr>
          <w:rtl w:val="0"/>
        </w:rPr>
      </w:r>
    </w:p>
    <w:p w:rsidR="00000000" w:rsidDel="00000000" w:rsidP="00000000" w:rsidRDefault="00000000" w:rsidRPr="00000000" w14:paraId="00001DB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DBA">
      <w:pPr>
        <w:numPr>
          <w:ilvl w:val="0"/>
          <w:numId w:val="36"/>
        </w:numPr>
        <w:tabs>
          <w:tab w:val="left" w:pos="326"/>
        </w:tabs>
        <w:spacing w:after="0" w:lineRule="auto"/>
        <w:ind w:left="326" w:hanging="32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м.</w:t>
      </w:r>
    </w:p>
    <w:p w:rsidR="00000000" w:rsidDel="00000000" w:rsidP="00000000" w:rsidRDefault="00000000" w:rsidRPr="00000000" w14:paraId="00001DBB">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DBC">
      <w:pPr>
        <w:spacing w:after="0" w:line="264"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9.2.5 Лестницы 3-го типа могут применяться в качестве второго эвакуационного выхода с этажа в зданиях высотой не более 28 м, если численность работающих на каждом этаже (кроме первого) в наиболее многочисленной смене не превышает:</w:t>
      </w:r>
      <w:r w:rsidDel="00000000" w:rsidR="00000000" w:rsidRPr="00000000">
        <w:rPr>
          <w:rtl w:val="0"/>
        </w:rPr>
      </w:r>
    </w:p>
    <w:p w:rsidR="00000000" w:rsidDel="00000000" w:rsidP="00000000" w:rsidRDefault="00000000" w:rsidRPr="00000000" w14:paraId="00001DBD">
      <w:pPr>
        <w:spacing w:after="0" w:line="178" w:lineRule="auto"/>
        <w:rPr>
          <w:color w:val="000000"/>
          <w:sz w:val="20"/>
          <w:szCs w:val="20"/>
        </w:rPr>
      </w:pPr>
      <w:r w:rsidDel="00000000" w:rsidR="00000000" w:rsidRPr="00000000">
        <w:rPr>
          <w:rtl w:val="0"/>
        </w:rPr>
      </w:r>
    </w:p>
    <w:p w:rsidR="00000000" w:rsidDel="00000000" w:rsidP="00000000" w:rsidRDefault="00000000" w:rsidRPr="00000000" w14:paraId="00001DBE">
      <w:pPr>
        <w:spacing w:after="0" w:lineRule="auto"/>
        <w:ind w:left="326"/>
        <w:rPr>
          <w:color w:val="000000"/>
          <w:sz w:val="20"/>
          <w:szCs w:val="20"/>
        </w:rPr>
      </w:pPr>
      <w:r w:rsidDel="00000000" w:rsidR="00000000" w:rsidRPr="00000000">
        <w:rPr>
          <w:rFonts w:ascii="Arial" w:cs="Arial" w:eastAsia="Arial" w:hAnsi="Arial"/>
          <w:color w:val="000000"/>
          <w:sz w:val="24"/>
          <w:szCs w:val="24"/>
          <w:rtl w:val="0"/>
        </w:rPr>
        <w:t xml:space="preserve">15 чел. - в многоэтажных зданиях с помещениями любой категории;</w:t>
      </w:r>
      <w:r w:rsidDel="00000000" w:rsidR="00000000" w:rsidRPr="00000000">
        <w:rPr>
          <w:rtl w:val="0"/>
        </w:rPr>
      </w:r>
    </w:p>
    <w:p w:rsidR="00000000" w:rsidDel="00000000" w:rsidP="00000000" w:rsidRDefault="00000000" w:rsidRPr="00000000" w14:paraId="00001DBF">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1DC0">
      <w:pPr>
        <w:numPr>
          <w:ilvl w:val="0"/>
          <w:numId w:val="38"/>
        </w:numPr>
        <w:tabs>
          <w:tab w:val="left" w:pos="646"/>
        </w:tabs>
        <w:spacing w:after="0" w:lineRule="auto"/>
        <w:ind w:left="646" w:hanging="32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чел. - в двухэтажных зданиях c помещениями категорий В1-В3;</w:t>
      </w:r>
    </w:p>
    <w:p w:rsidR="00000000" w:rsidDel="00000000" w:rsidP="00000000" w:rsidRDefault="00000000" w:rsidRPr="00000000" w14:paraId="00001DC1">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1DC2">
      <w:pPr>
        <w:spacing w:after="0" w:lineRule="auto"/>
        <w:ind w:left="326"/>
        <w:rPr>
          <w:color w:val="000000"/>
          <w:sz w:val="20"/>
          <w:szCs w:val="20"/>
        </w:rPr>
      </w:pPr>
      <w:r w:rsidDel="00000000" w:rsidR="00000000" w:rsidRPr="00000000">
        <w:rPr>
          <w:rFonts w:ascii="Arial" w:cs="Arial" w:eastAsia="Arial" w:hAnsi="Arial"/>
          <w:color w:val="000000"/>
          <w:sz w:val="24"/>
          <w:szCs w:val="24"/>
          <w:rtl w:val="0"/>
        </w:rPr>
        <w:t xml:space="preserve">100 чел. - то же, категорий В4, Г и Д.</w:t>
      </w:r>
      <w:r w:rsidDel="00000000" w:rsidR="00000000" w:rsidRPr="00000000">
        <w:rPr>
          <w:rtl w:val="0"/>
        </w:rPr>
      </w:r>
    </w:p>
    <w:p w:rsidR="00000000" w:rsidDel="00000000" w:rsidP="00000000" w:rsidRDefault="00000000" w:rsidRPr="00000000" w14:paraId="00001DC3">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1DC4">
      <w:pPr>
        <w:spacing w:after="0" w:lineRule="auto"/>
        <w:ind w:left="406"/>
        <w:rPr>
          <w:color w:val="000000"/>
          <w:sz w:val="20"/>
          <w:szCs w:val="20"/>
        </w:rPr>
      </w:pPr>
      <w:r w:rsidDel="00000000" w:rsidR="00000000" w:rsidRPr="00000000">
        <w:rPr>
          <w:rFonts w:ascii="Arial" w:cs="Arial" w:eastAsia="Arial" w:hAnsi="Arial"/>
          <w:color w:val="000000"/>
          <w:sz w:val="24"/>
          <w:szCs w:val="24"/>
          <w:rtl w:val="0"/>
        </w:rPr>
        <w:t xml:space="preserve">(Измененная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1DC5">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DC6">
      <w:pPr>
        <w:spacing w:after="0" w:line="270"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9.2.6 Из каждой части подвала (при делении последнего на части в соответствии с требованиями [</w:t>
      </w:r>
      <w:r w:rsidDel="00000000" w:rsidR="00000000" w:rsidRPr="00000000">
        <w:rPr>
          <w:rFonts w:ascii="Arial" w:cs="Arial" w:eastAsia="Arial" w:hAnsi="Arial"/>
          <w:color w:val="0000ee"/>
          <w:sz w:val="24"/>
          <w:szCs w:val="24"/>
          <w:u w:val="single"/>
          <w:rtl w:val="0"/>
        </w:rPr>
        <w:t xml:space="preserve">3</w:t>
      </w:r>
      <w:r w:rsidDel="00000000" w:rsidR="00000000" w:rsidRPr="00000000">
        <w:rPr>
          <w:rFonts w:ascii="Arial" w:cs="Arial" w:eastAsia="Arial" w:hAnsi="Arial"/>
          <w:color w:val="000000"/>
          <w:sz w:val="24"/>
          <w:szCs w:val="24"/>
          <w:rtl w:val="0"/>
        </w:rPr>
        <w:t xml:space="preserve">]) следует предусматривать не менее двух эвакуационных выходов.</w:t>
      </w:r>
      <w:r w:rsidDel="00000000" w:rsidR="00000000" w:rsidRPr="00000000">
        <w:rPr>
          <w:rtl w:val="0"/>
        </w:rPr>
      </w:r>
    </w:p>
    <w:p w:rsidR="00000000" w:rsidDel="00000000" w:rsidP="00000000" w:rsidRDefault="00000000" w:rsidRPr="00000000" w14:paraId="00001DC7">
      <w:pPr>
        <w:rPr/>
        <w:sectPr>
          <w:type w:val="nextPage"/>
          <w:pgSz w:h="16840" w:w="11900"/>
          <w:pgMar w:bottom="1440" w:top="559" w:left="694" w:right="1440" w:header="0" w:footer="0"/>
          <w:cols w:equalWidth="0"/>
        </w:sectPr>
      </w:pPr>
      <w:r w:rsidDel="00000000" w:rsidR="00000000" w:rsidRPr="00000000">
        <w:rPr>
          <w:rtl w:val="0"/>
        </w:rPr>
      </w:r>
    </w:p>
    <w:p w:rsidR="00000000" w:rsidDel="00000000" w:rsidP="00000000" w:rsidRDefault="00000000" w:rsidRPr="00000000" w14:paraId="00001DC8">
      <w:pPr>
        <w:spacing w:after="0" w:line="287" w:lineRule="auto"/>
        <w:ind w:right="1060" w:firstLine="320"/>
        <w:jc w:val="both"/>
        <w:rPr>
          <w:color w:val="000000"/>
          <w:sz w:val="20"/>
          <w:szCs w:val="20"/>
        </w:rPr>
      </w:pPr>
      <w:r w:rsidDel="00000000" w:rsidR="00000000" w:rsidRPr="00000000">
        <w:rPr>
          <w:rFonts w:ascii="Arial" w:cs="Arial" w:eastAsia="Arial" w:hAnsi="Arial"/>
          <w:color w:val="000000"/>
          <w:sz w:val="23"/>
          <w:szCs w:val="23"/>
          <w:rtl w:val="0"/>
        </w:rPr>
        <w:t xml:space="preserve">9.2.7 Расстояние от наиболее удаленного рабочего места в помещении до ближайшего эвакуационного выхода из помещения непосредственно наружу или в лестничную клетку не должно превышать значений, приведенных в</w:t>
      </w:r>
      <w:r w:rsidDel="00000000" w:rsidR="00000000" w:rsidRPr="00000000">
        <w:rPr>
          <w:rtl w:val="0"/>
        </w:rPr>
      </w:r>
    </w:p>
    <w:p w:rsidR="00000000" w:rsidDel="00000000" w:rsidP="00000000" w:rsidRDefault="00000000" w:rsidRPr="00000000" w14:paraId="00001DC9">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3755390</wp:posOffset>
            </wp:positionH>
            <wp:positionV relativeFrom="paragraph">
              <wp:posOffset>21590</wp:posOffset>
            </wp:positionV>
            <wp:extent cx="111760" cy="233680"/>
            <wp:effectExtent b="0" l="0" r="0" t="0"/>
            <wp:wrapSquare wrapText="bothSides" distB="0" distT="0" distL="0" distR="0"/>
            <wp:docPr id="101"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1DCA">
      <w:pPr>
        <w:spacing w:after="0" w:line="23" w:lineRule="auto"/>
        <w:rPr>
          <w:color w:val="000000"/>
          <w:sz w:val="20"/>
          <w:szCs w:val="20"/>
        </w:rPr>
      </w:pPr>
      <w:r w:rsidDel="00000000" w:rsidR="00000000" w:rsidRPr="00000000">
        <w:rPr>
          <w:rtl w:val="0"/>
        </w:rPr>
      </w:r>
    </w:p>
    <w:p w:rsidR="00000000" w:rsidDel="00000000" w:rsidP="00000000" w:rsidRDefault="00000000" w:rsidRPr="00000000" w14:paraId="00001DCB">
      <w:pPr>
        <w:spacing w:after="0" w:line="259" w:lineRule="auto"/>
        <w:ind w:right="1060"/>
        <w:jc w:val="both"/>
        <w:rPr>
          <w:color w:val="000000"/>
          <w:sz w:val="20"/>
          <w:szCs w:val="20"/>
        </w:rPr>
      </w:pPr>
      <w:r w:rsidDel="00000000" w:rsidR="00000000" w:rsidRPr="00000000">
        <w:rPr>
          <w:rFonts w:ascii="Arial" w:cs="Arial" w:eastAsia="Arial" w:hAnsi="Arial"/>
          <w:color w:val="000000"/>
          <w:sz w:val="24"/>
          <w:szCs w:val="24"/>
          <w:rtl w:val="0"/>
        </w:rPr>
        <w:t xml:space="preserve">таблице 29. Для помещений площадью более 1000 м расстояние, указанное в таблице 29, включает длину пути по коридору до выхода, наружу или в лестничную клетку.</w:t>
      </w:r>
      <w:r w:rsidDel="00000000" w:rsidR="00000000" w:rsidRPr="00000000">
        <w:rPr>
          <w:rtl w:val="0"/>
        </w:rPr>
      </w:r>
    </w:p>
    <w:p w:rsidR="00000000" w:rsidDel="00000000" w:rsidP="00000000" w:rsidRDefault="00000000" w:rsidRPr="00000000" w14:paraId="00001DCC">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DCD">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Если эвакуационный выход из помещения ведет в коридор, наружу или в лестничную клетку через смежное помещение, то расстояние от наиболее удаленного рабочего места этого помещения до выхода из смежного помещения принимается по наиболее опасной категории одного из смежных помещений.</w:t>
      </w:r>
      <w:r w:rsidDel="00000000" w:rsidR="00000000" w:rsidRPr="00000000">
        <w:rPr>
          <w:rtl w:val="0"/>
        </w:rPr>
      </w:r>
    </w:p>
    <w:p w:rsidR="00000000" w:rsidDel="00000000" w:rsidP="00000000" w:rsidRDefault="00000000" w:rsidRPr="00000000" w14:paraId="00001DC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DCF">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Плотность людского потока определяется как отношение количества людей, эвакуирующихся по общему проходу, к площади этого прохода.</w:t>
      </w:r>
      <w:r w:rsidDel="00000000" w:rsidR="00000000" w:rsidRPr="00000000">
        <w:rPr>
          <w:rtl w:val="0"/>
        </w:rPr>
      </w:r>
    </w:p>
    <w:p w:rsidR="00000000" w:rsidDel="00000000" w:rsidP="00000000" w:rsidRDefault="00000000" w:rsidRPr="00000000" w14:paraId="00001DD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DD1">
      <w:pPr>
        <w:spacing w:after="0" w:line="287" w:lineRule="auto"/>
        <w:ind w:right="1060" w:firstLine="400"/>
        <w:jc w:val="both"/>
        <w:rPr>
          <w:color w:val="000000"/>
          <w:sz w:val="20"/>
          <w:szCs w:val="20"/>
        </w:rPr>
      </w:pPr>
      <w:r w:rsidDel="00000000" w:rsidR="00000000" w:rsidRPr="00000000">
        <w:rPr>
          <w:rFonts w:ascii="Arial" w:cs="Arial" w:eastAsia="Arial" w:hAnsi="Arial"/>
          <w:color w:val="000000"/>
          <w:sz w:val="23"/>
          <w:szCs w:val="23"/>
          <w:rtl w:val="0"/>
        </w:rPr>
        <w:t xml:space="preserve">Расстояния для помещений категорий А и Б установлены с учетом площади разлива легковоспламеняющихся или горючих жидкостей, равной 50</w:t>
      </w:r>
      <w:r w:rsidDel="00000000" w:rsidR="00000000" w:rsidRPr="00000000">
        <w:rPr>
          <w:rtl w:val="0"/>
        </w:rPr>
      </w:r>
    </w:p>
    <w:p w:rsidR="00000000" w:rsidDel="00000000" w:rsidP="00000000" w:rsidRDefault="00000000" w:rsidRPr="00000000" w14:paraId="00001DD2">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м</w:t>
      </w:r>
      <w:r w:rsidDel="00000000" w:rsidR="00000000" w:rsidRPr="00000000">
        <w:rPr>
          <w:color w:val="000000"/>
          <w:sz w:val="2"/>
          <w:szCs w:val="2"/>
        </w:rPr>
        <w:drawing>
          <wp:inline distB="0" distT="0" distL="0" distR="0">
            <wp:extent cx="111760" cy="219075"/>
            <wp:effectExtent b="0" l="0" r="0" t="0"/>
            <wp:docPr id="43" name="image15.jpg"/>
            <a:graphic>
              <a:graphicData uri="http://schemas.openxmlformats.org/drawingml/2006/picture">
                <pic:pic>
                  <pic:nvPicPr>
                    <pic:cNvPr id="0" name="image15.jpg"/>
                    <pic:cNvPicPr preferRelativeResize="0"/>
                  </pic:nvPicPr>
                  <pic:blipFill>
                    <a:blip r:embed="rId36"/>
                    <a:srcRect b="0" l="0" r="0" t="0"/>
                    <a:stretch>
                      <a:fillRect/>
                    </a:stretch>
                  </pic:blipFill>
                  <pic:spPr>
                    <a:xfrm>
                      <a:off x="0" y="0"/>
                      <a:ext cx="111760" cy="219075"/>
                    </a:xfrm>
                    <a:prstGeom prst="rect"/>
                    <a:ln/>
                  </pic:spPr>
                </pic:pic>
              </a:graphicData>
            </a:graphic>
          </wp:inline>
        </w:drawing>
      </w:r>
      <w:r w:rsidDel="00000000" w:rsidR="00000000" w:rsidRPr="00000000">
        <w:rPr>
          <w:rFonts w:ascii="Arial" w:cs="Arial" w:eastAsia="Arial" w:hAnsi="Arial"/>
          <w:color w:val="000000"/>
          <w:sz w:val="23"/>
          <w:szCs w:val="23"/>
          <w:rtl w:val="0"/>
        </w:rPr>
        <w:t xml:space="preserve">; при других числовых значениях площади разлива указанные в таблице 29</w:t>
      </w:r>
      <w:r w:rsidDel="00000000" w:rsidR="00000000" w:rsidRPr="00000000">
        <w:rPr>
          <w:rtl w:val="0"/>
        </w:rPr>
      </w:r>
    </w:p>
    <w:p w:rsidR="00000000" w:rsidDel="00000000" w:rsidP="00000000" w:rsidRDefault="00000000" w:rsidRPr="00000000" w14:paraId="00001DD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DD4">
      <w:pPr>
        <w:spacing w:after="0" w:line="239" w:lineRule="auto"/>
        <w:ind w:right="1060"/>
        <w:jc w:val="both"/>
        <w:rPr>
          <w:color w:val="000000"/>
          <w:sz w:val="20"/>
          <w:szCs w:val="20"/>
        </w:rPr>
      </w:pPr>
      <w:r w:rsidDel="00000000" w:rsidR="00000000" w:rsidRPr="00000000">
        <w:rPr>
          <w:rFonts w:ascii="Arial" w:cs="Arial" w:eastAsia="Arial" w:hAnsi="Arial"/>
          <w:color w:val="000000"/>
          <w:sz w:val="24"/>
          <w:szCs w:val="24"/>
          <w:rtl w:val="0"/>
        </w:rPr>
        <w:t xml:space="preserve">расстояния умножаются на коэффициент </w:t>
      </w:r>
      <w:r w:rsidDel="00000000" w:rsidR="00000000" w:rsidRPr="00000000">
        <w:rPr>
          <w:color w:val="000000"/>
          <w:sz w:val="2"/>
          <w:szCs w:val="2"/>
        </w:rPr>
        <w:drawing>
          <wp:inline distB="0" distT="0" distL="0" distR="0">
            <wp:extent cx="416560" cy="171450"/>
            <wp:effectExtent b="0" l="0" r="0" t="0"/>
            <wp:docPr id="45" name="image8.jpg"/>
            <a:graphic>
              <a:graphicData uri="http://schemas.openxmlformats.org/drawingml/2006/picture">
                <pic:pic>
                  <pic:nvPicPr>
                    <pic:cNvPr id="0" name="image8.jpg"/>
                    <pic:cNvPicPr preferRelativeResize="0"/>
                  </pic:nvPicPr>
                  <pic:blipFill>
                    <a:blip r:embed="rId37"/>
                    <a:srcRect b="0" l="0" r="0" t="0"/>
                    <a:stretch>
                      <a:fillRect/>
                    </a:stretch>
                  </pic:blipFill>
                  <pic:spPr>
                    <a:xfrm>
                      <a:off x="0" y="0"/>
                      <a:ext cx="416560" cy="171450"/>
                    </a:xfrm>
                    <a:prstGeom prst="rect"/>
                    <a:ln/>
                  </pic:spPr>
                </pic:pic>
              </a:graphicData>
            </a:graphic>
          </wp:inline>
        </w:drawing>
      </w:r>
      <w:r w:rsidDel="00000000" w:rsidR="00000000" w:rsidRPr="00000000">
        <w:rPr>
          <w:rFonts w:ascii="Arial" w:cs="Arial" w:eastAsia="Arial" w:hAnsi="Arial"/>
          <w:color w:val="000000"/>
          <w:sz w:val="24"/>
          <w:szCs w:val="24"/>
          <w:rtl w:val="0"/>
        </w:rPr>
        <w:t xml:space="preserve">, где </w:t>
      </w:r>
      <w:r w:rsidDel="00000000" w:rsidR="00000000" w:rsidRPr="00000000">
        <w:rPr>
          <w:color w:val="000000"/>
          <w:sz w:val="2"/>
          <w:szCs w:val="2"/>
        </w:rPr>
        <w:drawing>
          <wp:inline distB="0" distT="0" distL="0" distR="0">
            <wp:extent cx="172720" cy="172720"/>
            <wp:effectExtent b="0" l="0" r="0" t="0"/>
            <wp:docPr id="44" name="image13.jpg"/>
            <a:graphic>
              <a:graphicData uri="http://schemas.openxmlformats.org/drawingml/2006/picture">
                <pic:pic>
                  <pic:nvPicPr>
                    <pic:cNvPr id="0" name="image13.jpg"/>
                    <pic:cNvPicPr preferRelativeResize="0"/>
                  </pic:nvPicPr>
                  <pic:blipFill>
                    <a:blip r:embed="rId38"/>
                    <a:srcRect b="0" l="0" r="0" t="0"/>
                    <a:stretch>
                      <a:fillRect/>
                    </a:stretch>
                  </pic:blipFill>
                  <pic:spPr>
                    <a:xfrm>
                      <a:off x="0" y="0"/>
                      <a:ext cx="172720" cy="172720"/>
                    </a:xfrm>
                    <a:prstGeom prst="rect"/>
                    <a:ln/>
                  </pic:spPr>
                </pic:pic>
              </a:graphicData>
            </a:graphic>
          </wp:inline>
        </w:drawing>
      </w:r>
      <w:r w:rsidDel="00000000" w:rsidR="00000000" w:rsidRPr="00000000">
        <w:rPr>
          <w:rFonts w:ascii="Arial" w:cs="Arial" w:eastAsia="Arial" w:hAnsi="Arial"/>
          <w:color w:val="000000"/>
          <w:sz w:val="24"/>
          <w:szCs w:val="24"/>
          <w:rtl w:val="0"/>
        </w:rPr>
        <w:t xml:space="preserve"> - возможная площадь разлива, определяемая в технологической части проекта.</w:t>
      </w:r>
      <w:r w:rsidDel="00000000" w:rsidR="00000000" w:rsidRPr="00000000">
        <w:rPr>
          <w:rtl w:val="0"/>
        </w:rPr>
      </w:r>
    </w:p>
    <w:p w:rsidR="00000000" w:rsidDel="00000000" w:rsidP="00000000" w:rsidRDefault="00000000" w:rsidRPr="00000000" w14:paraId="00001DD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DD6">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При промежуточных значениях объема помещений расстояния определяются линейной интерполяцией.</w:t>
      </w:r>
      <w:r w:rsidDel="00000000" w:rsidR="00000000" w:rsidRPr="00000000">
        <w:rPr>
          <w:rtl w:val="0"/>
        </w:rPr>
      </w:r>
    </w:p>
    <w:p w:rsidR="00000000" w:rsidDel="00000000" w:rsidP="00000000" w:rsidRDefault="00000000" w:rsidRPr="00000000" w14:paraId="00001DD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DD8">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Расстояния установлены для помещений высотой до 6 м (для одноэтажных зданий высота принимается до низа ферм); при высоте помещений более 6 м расстояния увеличиваются: при высоте помещения 12 - на 20%, 18 - на 30%, 24 м - на 40%, но не более 140 м для помещений категорий А, Б и 240 м - для помещений категории В; при промежуточных значениях высоты помещений увеличение расстояний определяется линейной интерполяцией.</w:t>
      </w:r>
      <w:r w:rsidDel="00000000" w:rsidR="00000000" w:rsidRPr="00000000">
        <w:rPr>
          <w:rtl w:val="0"/>
        </w:rPr>
      </w:r>
    </w:p>
    <w:p w:rsidR="00000000" w:rsidDel="00000000" w:rsidP="00000000" w:rsidRDefault="00000000" w:rsidRPr="00000000" w14:paraId="00001DD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DDA">
      <w:pPr>
        <w:numPr>
          <w:ilvl w:val="0"/>
          <w:numId w:val="40"/>
        </w:numPr>
        <w:tabs>
          <w:tab w:val="left" w:pos="665"/>
        </w:tabs>
        <w:spacing w:after="0" w:line="254" w:lineRule="auto"/>
        <w:ind w:left="0" w:right="1060" w:firstLine="39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таблицах 29-32 установлены нормы для категорий зданий и пожарных отсеков при предусмотренных сочетаниях степени огнестойкости и класса пожарной опасности здания. При других сочетаниях, не предусмотренных указанными таблицами, расстояние и численность людей принимаются по худшему из этих показателей для данной категории помещения.</w:t>
      </w:r>
    </w:p>
    <w:p w:rsidR="00000000" w:rsidDel="00000000" w:rsidP="00000000" w:rsidRDefault="00000000" w:rsidRPr="00000000" w14:paraId="00001DDB">
      <w:pPr>
        <w:spacing w:after="0" w:line="238" w:lineRule="auto"/>
        <w:rPr>
          <w:color w:val="000000"/>
          <w:sz w:val="20"/>
          <w:szCs w:val="20"/>
        </w:rPr>
      </w:pPr>
      <w:r w:rsidDel="00000000" w:rsidR="00000000" w:rsidRPr="00000000">
        <w:rPr>
          <w:rtl w:val="0"/>
        </w:rPr>
      </w:r>
    </w:p>
    <w:p w:rsidR="00000000" w:rsidDel="00000000" w:rsidP="00000000" w:rsidRDefault="00000000" w:rsidRPr="00000000" w14:paraId="00001DDC">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Таблица 29</w:t>
      </w:r>
      <w:r w:rsidDel="00000000" w:rsidR="00000000" w:rsidRPr="00000000">
        <w:rPr>
          <w:rtl w:val="0"/>
        </w:rPr>
      </w:r>
    </w:p>
    <w:p w:rsidR="00000000" w:rsidDel="00000000" w:rsidP="00000000" w:rsidRDefault="00000000" w:rsidRPr="00000000" w14:paraId="00001DDD">
      <w:pPr>
        <w:rPr/>
        <w:sectPr>
          <w:type w:val="nextPage"/>
          <w:pgSz w:h="16840" w:w="11900"/>
          <w:pgMar w:bottom="1440" w:top="559" w:left="700" w:right="1440" w:header="0" w:footer="0"/>
          <w:cols w:equalWidth="0"/>
        </w:sectPr>
      </w:pPr>
      <w:r w:rsidDel="00000000" w:rsidR="00000000" w:rsidRPr="00000000">
        <w:rPr>
          <w:rtl w:val="0"/>
        </w:rPr>
      </w:r>
    </w:p>
    <w:p w:rsidR="00000000" w:rsidDel="00000000" w:rsidP="00000000" w:rsidRDefault="00000000" w:rsidRPr="00000000" w14:paraId="00001D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3"/>
        <w:tblW w:w="9730.0" w:type="dxa"/>
        <w:jc w:val="left"/>
        <w:tblInd w:w="10.0" w:type="dxa"/>
        <w:tblLayout w:type="fixed"/>
        <w:tblLook w:val="0000"/>
      </w:tblPr>
      <w:tblGrid>
        <w:gridCol w:w="1500"/>
        <w:gridCol w:w="40"/>
        <w:gridCol w:w="1400"/>
        <w:gridCol w:w="40"/>
        <w:gridCol w:w="1740"/>
        <w:gridCol w:w="40"/>
        <w:gridCol w:w="1900"/>
        <w:gridCol w:w="60"/>
        <w:gridCol w:w="1940"/>
        <w:gridCol w:w="1070"/>
        <w:tblGridChange w:id="0">
          <w:tblGrid>
            <w:gridCol w:w="1500"/>
            <w:gridCol w:w="40"/>
            <w:gridCol w:w="1400"/>
            <w:gridCol w:w="40"/>
            <w:gridCol w:w="1740"/>
            <w:gridCol w:w="40"/>
            <w:gridCol w:w="1900"/>
            <w:gridCol w:w="60"/>
            <w:gridCol w:w="1940"/>
            <w:gridCol w:w="1070"/>
          </w:tblGrid>
        </w:tblGridChange>
      </w:tblGrid>
      <w:tr>
        <w:trPr>
          <w:trHeight w:val="585"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1DDF">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Объем</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E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DE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Категория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E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DE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Степень</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E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DE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Класс</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E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DE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Расстояние,  м,</w:t>
            </w:r>
            <w:r w:rsidDel="00000000" w:rsidR="00000000" w:rsidRPr="00000000">
              <w:rPr>
                <w:rtl w:val="0"/>
              </w:rPr>
            </w:r>
          </w:p>
        </w:tc>
        <w:tc>
          <w:tcPr>
            <w:vAlign w:val="bottom"/>
          </w:tcPr>
          <w:p w:rsidR="00000000" w:rsidDel="00000000" w:rsidP="00000000" w:rsidRDefault="00000000" w:rsidRPr="00000000" w14:paraId="00001DE8">
            <w:pPr>
              <w:spacing w:after="0" w:lineRule="auto"/>
              <w:rPr>
                <w:color w:val="000000"/>
                <w:sz w:val="2"/>
                <w:szCs w:val="2"/>
              </w:rPr>
            </w:pPr>
            <w:r w:rsidDel="00000000" w:rsidR="00000000" w:rsidRPr="00000000">
              <w:rPr>
                <w:rtl w:val="0"/>
              </w:rPr>
            </w:r>
          </w:p>
        </w:tc>
      </w:tr>
      <w:tr>
        <w:trPr>
          <w:trHeight w:val="288" w:hRule="atLeast"/>
        </w:trPr>
        <w:tc>
          <w:tcPr>
            <w:tcBorders>
              <w:left w:color="000000" w:space="0" w:sz="8" w:val="single"/>
              <w:right w:color="000000" w:space="0" w:sz="8" w:val="single"/>
            </w:tcBorders>
            <w:vAlign w:val="bottom"/>
          </w:tcPr>
          <w:p w:rsidR="00000000" w:rsidDel="00000000" w:rsidP="00000000" w:rsidRDefault="00000000" w:rsidRPr="00000000" w14:paraId="00001DE9">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помещения,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E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E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помещения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E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E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огнестойкости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E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E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конструктивной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F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F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при  плотноcти</w:t>
            </w:r>
            <w:r w:rsidDel="00000000" w:rsidR="00000000" w:rsidRPr="00000000">
              <w:rPr>
                <w:rtl w:val="0"/>
              </w:rPr>
            </w:r>
          </w:p>
        </w:tc>
        <w:tc>
          <w:tcPr>
            <w:vAlign w:val="bottom"/>
          </w:tcPr>
          <w:p w:rsidR="00000000" w:rsidDel="00000000" w:rsidP="00000000" w:rsidRDefault="00000000" w:rsidRPr="00000000" w14:paraId="00001DF2">
            <w:pPr>
              <w:spacing w:after="0" w:lineRule="auto"/>
              <w:rPr>
                <w:color w:val="000000"/>
                <w:sz w:val="2"/>
                <w:szCs w:val="2"/>
              </w:rPr>
            </w:pPr>
            <w:r w:rsidDel="00000000" w:rsidR="00000000" w:rsidRPr="00000000">
              <w:rPr>
                <w:rtl w:val="0"/>
              </w:rPr>
            </w:r>
          </w:p>
        </w:tc>
      </w:tr>
      <w:tr>
        <w:trPr>
          <w:trHeight w:val="288" w:hRule="atLeast"/>
        </w:trPr>
        <w:tc>
          <w:tcPr>
            <w:vMerge w:val="restart"/>
            <w:tcBorders>
              <w:left w:color="000000" w:space="0" w:sz="8" w:val="single"/>
              <w:right w:color="000000" w:space="0" w:sz="8" w:val="single"/>
            </w:tcBorders>
            <w:vAlign w:val="bottom"/>
          </w:tcPr>
          <w:p w:rsidR="00000000" w:rsidDel="00000000" w:rsidP="00000000" w:rsidRDefault="00000000" w:rsidRPr="00000000" w14:paraId="00001DF3">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тыс. м</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F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F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F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F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здания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F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F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пожарной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F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F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людского</w:t>
            </w:r>
            <w:r w:rsidDel="00000000" w:rsidR="00000000" w:rsidRPr="00000000">
              <w:rPr>
                <w:rtl w:val="0"/>
              </w:rPr>
            </w:r>
          </w:p>
        </w:tc>
        <w:tc>
          <w:tcPr>
            <w:vAlign w:val="bottom"/>
          </w:tcPr>
          <w:p w:rsidR="00000000" w:rsidDel="00000000" w:rsidP="00000000" w:rsidRDefault="00000000" w:rsidRPr="00000000" w14:paraId="00001DFC">
            <w:pPr>
              <w:spacing w:after="0" w:lineRule="auto"/>
              <w:rPr>
                <w:color w:val="000000"/>
                <w:sz w:val="2"/>
                <w:szCs w:val="2"/>
              </w:rPr>
            </w:pPr>
            <w:r w:rsidDel="00000000" w:rsidR="00000000" w:rsidRPr="00000000">
              <w:rPr>
                <w:rtl w:val="0"/>
              </w:rPr>
            </w:r>
          </w:p>
        </w:tc>
      </w:tr>
      <w:tr>
        <w:trPr>
          <w:trHeight w:val="163" w:hRule="atLeast"/>
        </w:trPr>
        <w:tc>
          <w:tcPr>
            <w:vMerge w:val="continue"/>
            <w:tcBorders>
              <w:left w:color="000000" w:space="0" w:sz="8" w:val="single"/>
              <w:right w:color="000000" w:space="0" w:sz="8" w:val="single"/>
            </w:tcBorders>
            <w:vAlign w:val="bottom"/>
          </w:tcPr>
          <w:p w:rsidR="00000000" w:rsidDel="00000000" w:rsidP="00000000" w:rsidRDefault="00000000" w:rsidRPr="00000000" w14:paraId="00001D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
                <w:szCs w:val="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FE">
            <w:pPr>
              <w:spacing w:after="0" w:lineRule="auto"/>
              <w:rPr>
                <w:color w:val="000000"/>
                <w:sz w:val="14"/>
                <w:szCs w:val="1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DFF">
            <w:pPr>
              <w:spacing w:after="0" w:lineRule="auto"/>
              <w:rPr>
                <w:color w:val="000000"/>
                <w:sz w:val="14"/>
                <w:szCs w:val="1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00">
            <w:pPr>
              <w:spacing w:after="0" w:lineRule="auto"/>
              <w:rPr>
                <w:color w:val="000000"/>
                <w:sz w:val="14"/>
                <w:szCs w:val="1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01">
            <w:pPr>
              <w:spacing w:after="0" w:lineRule="auto"/>
              <w:rPr>
                <w:color w:val="000000"/>
                <w:sz w:val="14"/>
                <w:szCs w:val="1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02">
            <w:pPr>
              <w:spacing w:after="0" w:lineRule="auto"/>
              <w:rPr>
                <w:color w:val="000000"/>
                <w:sz w:val="14"/>
                <w:szCs w:val="14"/>
              </w:rPr>
            </w:pPr>
            <w:r w:rsidDel="00000000" w:rsidR="00000000" w:rsidRPr="00000000">
              <w:rPr>
                <w:rtl w:val="0"/>
              </w:rPr>
            </w:r>
          </w:p>
        </w:tc>
        <w:tc>
          <w:tcPr>
            <w:vMerge w:val="restart"/>
            <w:tcBorders>
              <w:right w:color="000000" w:space="0" w:sz="8" w:val="single"/>
            </w:tcBorders>
            <w:vAlign w:val="bottom"/>
          </w:tcPr>
          <w:p w:rsidR="00000000" w:rsidDel="00000000" w:rsidP="00000000" w:rsidRDefault="00000000" w:rsidRPr="00000000" w14:paraId="00001E0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опасности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04">
            <w:pPr>
              <w:spacing w:after="0" w:lineRule="auto"/>
              <w:rPr>
                <w:color w:val="000000"/>
                <w:sz w:val="14"/>
                <w:szCs w:val="14"/>
              </w:rPr>
            </w:pPr>
            <w:r w:rsidDel="00000000" w:rsidR="00000000" w:rsidRPr="00000000">
              <w:rPr>
                <w:rtl w:val="0"/>
              </w:rPr>
            </w:r>
          </w:p>
        </w:tc>
        <w:tc>
          <w:tcPr>
            <w:vMerge w:val="restart"/>
            <w:tcBorders>
              <w:right w:color="000000" w:space="0" w:sz="8" w:val="single"/>
            </w:tcBorders>
            <w:vAlign w:val="bottom"/>
          </w:tcPr>
          <w:p w:rsidR="00000000" w:rsidDel="00000000" w:rsidP="00000000" w:rsidRDefault="00000000" w:rsidRPr="00000000" w14:paraId="00001E0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потока в общем</w:t>
            </w:r>
            <w:r w:rsidDel="00000000" w:rsidR="00000000" w:rsidRPr="00000000">
              <w:rPr>
                <w:rtl w:val="0"/>
              </w:rPr>
            </w:r>
          </w:p>
        </w:tc>
        <w:tc>
          <w:tcPr>
            <w:vAlign w:val="bottom"/>
          </w:tcPr>
          <w:p w:rsidR="00000000" w:rsidDel="00000000" w:rsidP="00000000" w:rsidRDefault="00000000" w:rsidRPr="00000000" w14:paraId="00001E06">
            <w:pPr>
              <w:spacing w:after="0" w:lineRule="auto"/>
              <w:rPr>
                <w:color w:val="000000"/>
                <w:sz w:val="2"/>
                <w:szCs w:val="2"/>
              </w:rPr>
            </w:pPr>
            <w:r w:rsidDel="00000000" w:rsidR="00000000" w:rsidRPr="00000000">
              <w:rPr>
                <w:rtl w:val="0"/>
              </w:rPr>
            </w:r>
          </w:p>
        </w:tc>
      </w:tr>
      <w:tr>
        <w:trPr>
          <w:trHeight w:val="125" w:hRule="atLeast"/>
        </w:trPr>
        <w:tc>
          <w:tcPr>
            <w:tcBorders>
              <w:left w:color="000000" w:space="0" w:sz="8" w:val="single"/>
              <w:right w:color="000000" w:space="0" w:sz="8" w:val="single"/>
            </w:tcBorders>
            <w:vAlign w:val="bottom"/>
          </w:tcPr>
          <w:p w:rsidR="00000000" w:rsidDel="00000000" w:rsidP="00000000" w:rsidRDefault="00000000" w:rsidRPr="00000000" w14:paraId="00001E07">
            <w:pPr>
              <w:spacing w:after="0" w:lineRule="auto"/>
              <w:rPr>
                <w:color w:val="000000"/>
                <w:sz w:val="10"/>
                <w:szCs w:val="1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08">
            <w:pPr>
              <w:spacing w:after="0" w:lineRule="auto"/>
              <w:rPr>
                <w:color w:val="000000"/>
                <w:sz w:val="10"/>
                <w:szCs w:val="1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09">
            <w:pPr>
              <w:spacing w:after="0" w:lineRule="auto"/>
              <w:rPr>
                <w:color w:val="000000"/>
                <w:sz w:val="10"/>
                <w:szCs w:val="1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0A">
            <w:pPr>
              <w:spacing w:after="0" w:lineRule="auto"/>
              <w:rPr>
                <w:color w:val="000000"/>
                <w:sz w:val="10"/>
                <w:szCs w:val="1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0B">
            <w:pPr>
              <w:spacing w:after="0" w:lineRule="auto"/>
              <w:rPr>
                <w:color w:val="000000"/>
                <w:sz w:val="10"/>
                <w:szCs w:val="1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0C">
            <w:pPr>
              <w:spacing w:after="0" w:lineRule="auto"/>
              <w:rPr>
                <w:color w:val="000000"/>
                <w:sz w:val="10"/>
                <w:szCs w:val="10"/>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1E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0"/>
                <w:szCs w:val="1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0E">
            <w:pPr>
              <w:spacing w:after="0" w:lineRule="auto"/>
              <w:rPr>
                <w:color w:val="000000"/>
                <w:sz w:val="10"/>
                <w:szCs w:val="10"/>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1E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0"/>
                <w:szCs w:val="10"/>
              </w:rPr>
            </w:pPr>
            <w:r w:rsidDel="00000000" w:rsidR="00000000" w:rsidRPr="00000000">
              <w:rPr>
                <w:rtl w:val="0"/>
              </w:rPr>
            </w:r>
          </w:p>
        </w:tc>
        <w:tc>
          <w:tcPr>
            <w:vAlign w:val="bottom"/>
          </w:tcPr>
          <w:p w:rsidR="00000000" w:rsidDel="00000000" w:rsidP="00000000" w:rsidRDefault="00000000" w:rsidRPr="00000000" w14:paraId="00001E10">
            <w:pPr>
              <w:spacing w:after="0" w:lineRule="auto"/>
              <w:rPr>
                <w:color w:val="000000"/>
                <w:sz w:val="2"/>
                <w:szCs w:val="2"/>
              </w:rPr>
            </w:pPr>
            <w:r w:rsidDel="00000000" w:rsidR="00000000" w:rsidRPr="00000000">
              <w:rPr>
                <w:rtl w:val="0"/>
              </w:rPr>
            </w:r>
          </w:p>
        </w:tc>
      </w:tr>
      <w:tr>
        <w:trPr>
          <w:trHeight w:val="323" w:hRule="atLeast"/>
        </w:trPr>
        <w:tc>
          <w:tcPr>
            <w:tcBorders>
              <w:left w:color="000000" w:space="0" w:sz="8" w:val="single"/>
              <w:right w:color="000000" w:space="0" w:sz="8" w:val="single"/>
            </w:tcBorders>
            <w:vAlign w:val="bottom"/>
          </w:tcPr>
          <w:p w:rsidR="00000000" w:rsidDel="00000000" w:rsidP="00000000" w:rsidRDefault="00000000" w:rsidRPr="00000000" w14:paraId="00001E1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1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1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1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1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1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1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здания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1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1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проходе, чел./м</w:t>
            </w:r>
            <w:r w:rsidDel="00000000" w:rsidR="00000000" w:rsidRPr="00000000">
              <w:rPr>
                <w:rtl w:val="0"/>
              </w:rPr>
            </w:r>
          </w:p>
        </w:tc>
        <w:tc>
          <w:tcPr>
            <w:vAlign w:val="bottom"/>
          </w:tcPr>
          <w:p w:rsidR="00000000" w:rsidDel="00000000" w:rsidP="00000000" w:rsidRDefault="00000000" w:rsidRPr="00000000" w14:paraId="00001E1A">
            <w:pPr>
              <w:spacing w:after="0" w:lineRule="auto"/>
              <w:rPr>
                <w:color w:val="000000"/>
                <w:sz w:val="2"/>
                <w:szCs w:val="2"/>
              </w:rPr>
            </w:pPr>
            <w:r w:rsidDel="00000000" w:rsidR="00000000" w:rsidRPr="00000000">
              <w:rPr>
                <w:rtl w:val="0"/>
              </w:rPr>
            </w:r>
          </w:p>
        </w:tc>
      </w:tr>
      <w:tr>
        <w:trPr>
          <w:trHeight w:val="676" w:hRule="atLeast"/>
        </w:trPr>
        <w:tc>
          <w:tcPr>
            <w:tcBorders>
              <w:left w:color="000000" w:space="0" w:sz="8" w:val="single"/>
              <w:right w:color="000000" w:space="0" w:sz="8" w:val="single"/>
            </w:tcBorders>
            <w:vAlign w:val="bottom"/>
          </w:tcPr>
          <w:p w:rsidR="00000000" w:rsidDel="00000000" w:rsidP="00000000" w:rsidRDefault="00000000" w:rsidRPr="00000000" w14:paraId="00001E1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1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1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1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1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2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2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22">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E23">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1E24">
            <w:pPr>
              <w:spacing w:after="0" w:lineRule="auto"/>
              <w:rPr>
                <w:color w:val="000000"/>
                <w:sz w:val="2"/>
                <w:szCs w:val="2"/>
              </w:rPr>
            </w:pPr>
            <w:r w:rsidDel="00000000" w:rsidR="00000000" w:rsidRPr="00000000">
              <w:rPr>
                <w:rtl w:val="0"/>
              </w:rPr>
            </w:r>
          </w:p>
        </w:tc>
      </w:tr>
    </w:tbl>
    <w:p w:rsidR="00000000" w:rsidDel="00000000" w:rsidP="00000000" w:rsidRDefault="00000000" w:rsidRPr="00000000" w14:paraId="00001E2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501650</wp:posOffset>
            </wp:positionH>
            <wp:positionV relativeFrom="paragraph">
              <wp:posOffset>-934084</wp:posOffset>
            </wp:positionV>
            <wp:extent cx="111760" cy="233680"/>
            <wp:effectExtent b="0" l="0" r="0" t="0"/>
            <wp:wrapSquare wrapText="bothSides" distB="0" distT="0" distL="0" distR="0"/>
            <wp:docPr id="97" name="image1.jpg"/>
            <a:graphic>
              <a:graphicData uri="http://schemas.openxmlformats.org/drawingml/2006/picture">
                <pic:pic>
                  <pic:nvPicPr>
                    <pic:cNvPr id="0" name="image1.jpg"/>
                    <pic:cNvPicPr preferRelativeResize="0"/>
                  </pic:nvPicPr>
                  <pic:blipFill>
                    <a:blip r:embed="rId18"/>
                    <a:srcRect b="0" l="0" r="0" t="0"/>
                    <a:stretch>
                      <a:fillRect/>
                    </a:stretch>
                  </pic:blipFill>
                  <pic:spPr>
                    <a:xfrm>
                      <a:off x="0" y="0"/>
                      <a:ext cx="111760" cy="23368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4301490</wp:posOffset>
            </wp:positionH>
            <wp:positionV relativeFrom="paragraph">
              <wp:posOffset>-385444</wp:posOffset>
            </wp:positionV>
            <wp:extent cx="111760" cy="233680"/>
            <wp:effectExtent b="0" l="0" r="0" t="0"/>
            <wp:wrapSquare wrapText="bothSides" distB="0" distT="0" distL="0" distR="0"/>
            <wp:docPr id="94"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p>
    <w:tbl>
      <w:tblPr>
        <w:tblStyle w:val="Table54"/>
        <w:tblW w:w="8660.0" w:type="dxa"/>
        <w:jc w:val="left"/>
        <w:tblInd w:w="10.0" w:type="dxa"/>
        <w:tblLayout w:type="fixed"/>
        <w:tblLook w:val="0000"/>
      </w:tblPr>
      <w:tblGrid>
        <w:gridCol w:w="1500"/>
        <w:gridCol w:w="40"/>
        <w:gridCol w:w="1400"/>
        <w:gridCol w:w="40"/>
        <w:gridCol w:w="1740"/>
        <w:gridCol w:w="40"/>
        <w:gridCol w:w="1900"/>
        <w:gridCol w:w="60"/>
        <w:gridCol w:w="600"/>
        <w:gridCol w:w="60"/>
        <w:gridCol w:w="600"/>
        <w:gridCol w:w="40"/>
        <w:gridCol w:w="640"/>
        <w:tblGridChange w:id="0">
          <w:tblGrid>
            <w:gridCol w:w="1500"/>
            <w:gridCol w:w="40"/>
            <w:gridCol w:w="1400"/>
            <w:gridCol w:w="40"/>
            <w:gridCol w:w="1740"/>
            <w:gridCol w:w="40"/>
            <w:gridCol w:w="1900"/>
            <w:gridCol w:w="60"/>
            <w:gridCol w:w="600"/>
            <w:gridCol w:w="60"/>
            <w:gridCol w:w="600"/>
            <w:gridCol w:w="40"/>
            <w:gridCol w:w="640"/>
          </w:tblGrid>
        </w:tblGridChange>
      </w:tblGrid>
      <w:tr>
        <w:trPr>
          <w:trHeight w:val="585" w:hRule="atLeast"/>
        </w:trPr>
        <w:tc>
          <w:tcPr>
            <w:tcBorders>
              <w:left w:color="000000" w:space="0" w:sz="8" w:val="single"/>
              <w:right w:color="000000" w:space="0" w:sz="8" w:val="single"/>
            </w:tcBorders>
            <w:vAlign w:val="bottom"/>
          </w:tcPr>
          <w:p w:rsidR="00000000" w:rsidDel="00000000" w:rsidP="00000000" w:rsidRDefault="00000000" w:rsidRPr="00000000" w14:paraId="00001E2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2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2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2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2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2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2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2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E2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до 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2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E3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3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E3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w:t>
            </w:r>
            <w:r w:rsidDel="00000000" w:rsidR="00000000" w:rsidRPr="00000000">
              <w:rPr>
                <w:rtl w:val="0"/>
              </w:rPr>
            </w:r>
          </w:p>
        </w:tc>
      </w:tr>
      <w:tr>
        <w:trPr>
          <w:trHeight w:val="288" w:hRule="atLeast"/>
        </w:trPr>
        <w:tc>
          <w:tcPr>
            <w:tcBorders>
              <w:left w:color="000000" w:space="0" w:sz="8" w:val="single"/>
              <w:right w:color="000000" w:space="0" w:sz="8" w:val="single"/>
            </w:tcBorders>
            <w:vAlign w:val="bottom"/>
          </w:tcPr>
          <w:p w:rsidR="00000000" w:rsidDel="00000000" w:rsidP="00000000" w:rsidRDefault="00000000" w:rsidRPr="00000000" w14:paraId="00001E3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3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3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3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3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3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3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3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3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3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3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 до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3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3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 до</w:t>
            </w:r>
            <w:r w:rsidDel="00000000" w:rsidR="00000000" w:rsidRPr="00000000">
              <w:rPr>
                <w:rtl w:val="0"/>
              </w:rPr>
            </w:r>
          </w:p>
        </w:tc>
      </w:tr>
      <w:tr>
        <w:trPr>
          <w:trHeight w:val="323" w:hRule="atLeast"/>
        </w:trPr>
        <w:tc>
          <w:tcPr>
            <w:tcBorders>
              <w:left w:color="000000" w:space="0" w:sz="8" w:val="single"/>
              <w:right w:color="000000" w:space="0" w:sz="8" w:val="single"/>
            </w:tcBorders>
            <w:vAlign w:val="bottom"/>
          </w:tcPr>
          <w:p w:rsidR="00000000" w:rsidDel="00000000" w:rsidP="00000000" w:rsidRDefault="00000000" w:rsidRPr="00000000" w14:paraId="00001E4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4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4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4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4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4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4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4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4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4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4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4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4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E4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4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E4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5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E5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5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E5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5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E5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5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E5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5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E59">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E5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E5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E5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E5D">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E5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E5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E6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E61">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E63">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E65">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1E67">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До 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6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E6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А, Б</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6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E6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6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E6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6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E6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40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7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E7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7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E7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r>
      <w:tr>
        <w:trPr>
          <w:trHeight w:val="260" w:hRule="atLeast"/>
        </w:trPr>
        <w:tc>
          <w:tcPr>
            <w:tcBorders>
              <w:left w:color="000000" w:space="0" w:sz="8" w:val="single"/>
              <w:right w:color="000000" w:space="0" w:sz="8" w:val="single"/>
            </w:tcBorders>
            <w:vAlign w:val="bottom"/>
          </w:tcPr>
          <w:p w:rsidR="00000000" w:rsidDel="00000000" w:rsidP="00000000" w:rsidRDefault="00000000" w:rsidRPr="00000000" w14:paraId="00001E7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7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E7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7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E7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7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E7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7B">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E7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7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E7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7F">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E80">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E8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E8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E8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E8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E8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E8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E87">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E8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E8A">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E8C">
            <w:pPr>
              <w:spacing w:after="0" w:lineRule="auto"/>
              <w:rPr>
                <w:color w:val="000000"/>
                <w:sz w:val="2"/>
                <w:szCs w:val="2"/>
              </w:rPr>
            </w:pPr>
            <w:r w:rsidDel="00000000" w:rsidR="00000000" w:rsidRPr="00000000">
              <w:rPr>
                <w:rtl w:val="0"/>
              </w:rPr>
            </w:r>
          </w:p>
        </w:tc>
      </w:tr>
      <w:tr>
        <w:trPr>
          <w:trHeight w:val="600" w:hRule="atLeast"/>
        </w:trPr>
        <w:tc>
          <w:tcPr>
            <w:tcBorders>
              <w:left w:color="000000" w:space="0" w:sz="8" w:val="single"/>
              <w:right w:color="000000" w:space="0" w:sz="8" w:val="single"/>
            </w:tcBorders>
            <w:vAlign w:val="bottom"/>
          </w:tcPr>
          <w:p w:rsidR="00000000" w:rsidDel="00000000" w:rsidP="00000000" w:rsidRDefault="00000000" w:rsidRPr="00000000" w14:paraId="00001E8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8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E9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В1-В3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9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E9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 II, III, IV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9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E9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9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E9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100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9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E9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60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9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E9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40</w:t>
            </w:r>
            <w:r w:rsidDel="00000000" w:rsidR="00000000" w:rsidRPr="00000000">
              <w:rPr>
                <w:rtl w:val="0"/>
              </w:rPr>
            </w:r>
          </w:p>
        </w:tc>
      </w:tr>
      <w:tr>
        <w:trPr>
          <w:trHeight w:val="260" w:hRule="atLeast"/>
        </w:trPr>
        <w:tc>
          <w:tcPr>
            <w:tcBorders>
              <w:left w:color="000000" w:space="0" w:sz="8" w:val="single"/>
              <w:right w:color="000000" w:space="0" w:sz="8" w:val="single"/>
            </w:tcBorders>
            <w:vAlign w:val="bottom"/>
          </w:tcPr>
          <w:p w:rsidR="00000000" w:rsidDel="00000000" w:rsidP="00000000" w:rsidRDefault="00000000" w:rsidRPr="00000000" w14:paraId="00001E9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9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9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9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9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A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A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A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A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A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A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A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A7">
            <w:pPr>
              <w:spacing w:after="0" w:lineRule="auto"/>
              <w:rPr>
                <w:color w:val="000000"/>
                <w:sz w:val="22"/>
                <w:szCs w:val="22"/>
              </w:rPr>
            </w:pPr>
            <w:r w:rsidDel="00000000" w:rsidR="00000000" w:rsidRPr="00000000">
              <w:rPr>
                <w:rtl w:val="0"/>
              </w:rPr>
            </w:r>
          </w:p>
        </w:tc>
      </w:tr>
      <w:tr>
        <w:trPr>
          <w:trHeight w:val="32" w:hRule="atLeast"/>
        </w:trPr>
        <w:tc>
          <w:tcPr>
            <w:vAlign w:val="bottom"/>
          </w:tcPr>
          <w:p w:rsidR="00000000" w:rsidDel="00000000" w:rsidP="00000000" w:rsidRDefault="00000000" w:rsidRPr="00000000" w14:paraId="00001EA8">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EA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EA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EA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EA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EAD">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EA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EA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EB1">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EB3">
            <w:pPr>
              <w:spacing w:after="0" w:lineRule="auto"/>
              <w:rPr>
                <w:color w:val="000000"/>
                <w:sz w:val="2"/>
                <w:szCs w:val="2"/>
              </w:rPr>
            </w:pPr>
            <w:r w:rsidDel="00000000" w:rsidR="00000000" w:rsidRPr="00000000">
              <w:rPr>
                <w:rtl w:val="0"/>
              </w:rPr>
            </w:r>
          </w:p>
        </w:tc>
      </w:tr>
      <w:tr>
        <w:trPr>
          <w:trHeight w:val="604" w:hRule="atLeast"/>
        </w:trPr>
        <w:tc>
          <w:tcPr>
            <w:tcBorders>
              <w:left w:color="000000" w:space="0" w:sz="8" w:val="single"/>
              <w:right w:color="000000" w:space="0" w:sz="8" w:val="single"/>
            </w:tcBorders>
            <w:vAlign w:val="bottom"/>
          </w:tcPr>
          <w:p w:rsidR="00000000" w:rsidDel="00000000" w:rsidP="00000000" w:rsidRDefault="00000000" w:rsidRPr="00000000" w14:paraId="00001EB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B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B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B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B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III, IV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B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B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B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B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70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B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B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40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C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C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r>
      <w:tr>
        <w:trPr>
          <w:trHeight w:val="260" w:hRule="atLeast"/>
        </w:trPr>
        <w:tc>
          <w:tcPr>
            <w:tcBorders>
              <w:left w:color="000000" w:space="0" w:sz="8" w:val="single"/>
              <w:right w:color="000000" w:space="0" w:sz="8" w:val="single"/>
            </w:tcBorders>
            <w:vAlign w:val="bottom"/>
          </w:tcPr>
          <w:p w:rsidR="00000000" w:rsidDel="00000000" w:rsidP="00000000" w:rsidRDefault="00000000" w:rsidRPr="00000000" w14:paraId="00001EC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C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C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C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C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C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C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C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C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C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C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C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CE">
            <w:pPr>
              <w:spacing w:after="0" w:lineRule="auto"/>
              <w:rPr>
                <w:color w:val="000000"/>
                <w:sz w:val="22"/>
                <w:szCs w:val="22"/>
              </w:rPr>
            </w:pPr>
            <w:r w:rsidDel="00000000" w:rsidR="00000000" w:rsidRPr="00000000">
              <w:rPr>
                <w:rtl w:val="0"/>
              </w:rPr>
            </w:r>
          </w:p>
        </w:tc>
      </w:tr>
      <w:tr>
        <w:trPr>
          <w:trHeight w:val="32" w:hRule="atLeast"/>
        </w:trPr>
        <w:tc>
          <w:tcPr>
            <w:vAlign w:val="bottom"/>
          </w:tcPr>
          <w:p w:rsidR="00000000" w:rsidDel="00000000" w:rsidP="00000000" w:rsidRDefault="00000000" w:rsidRPr="00000000" w14:paraId="00001EC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ED0">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ED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ED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ED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ED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ED5">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ED6">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ED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EDA">
            <w:pPr>
              <w:spacing w:after="0" w:lineRule="auto"/>
              <w:rPr>
                <w:color w:val="000000"/>
                <w:sz w:val="2"/>
                <w:szCs w:val="2"/>
              </w:rPr>
            </w:pPr>
            <w:r w:rsidDel="00000000" w:rsidR="00000000" w:rsidRPr="00000000">
              <w:rPr>
                <w:rtl w:val="0"/>
              </w:rPr>
            </w:r>
          </w:p>
        </w:tc>
      </w:tr>
      <w:tr>
        <w:trPr>
          <w:trHeight w:val="604" w:hRule="atLeast"/>
        </w:trPr>
        <w:tc>
          <w:tcPr>
            <w:tcBorders>
              <w:left w:color="000000" w:space="0" w:sz="8" w:val="single"/>
              <w:right w:color="000000" w:space="0" w:sz="8" w:val="single"/>
            </w:tcBorders>
            <w:vAlign w:val="bottom"/>
          </w:tcPr>
          <w:p w:rsidR="00000000" w:rsidDel="00000000" w:rsidP="00000000" w:rsidRDefault="00000000" w:rsidRPr="00000000" w14:paraId="00001ED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D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D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D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E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E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E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E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E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E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E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E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E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EE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E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EE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E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EE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E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EE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F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EF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F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EF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EF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EF5">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EF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EF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EF8">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EF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EF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EF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EFC">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EF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EF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F01">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1F03">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0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F0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А, Б</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0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F0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 II, III, IV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0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F0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0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F0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60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0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F0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0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F0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25</w:t>
            </w:r>
            <w:r w:rsidDel="00000000" w:rsidR="00000000" w:rsidRPr="00000000">
              <w:rPr>
                <w:rtl w:val="0"/>
              </w:rPr>
            </w:r>
          </w:p>
        </w:tc>
      </w:tr>
      <w:tr>
        <w:trPr>
          <w:trHeight w:val="260" w:hRule="atLeast"/>
        </w:trPr>
        <w:tc>
          <w:tcPr>
            <w:tcBorders>
              <w:left w:color="000000" w:space="0" w:sz="8" w:val="single"/>
              <w:right w:color="000000" w:space="0" w:sz="8" w:val="single"/>
            </w:tcBorders>
            <w:vAlign w:val="bottom"/>
          </w:tcPr>
          <w:p w:rsidR="00000000" w:rsidDel="00000000" w:rsidP="00000000" w:rsidRDefault="00000000" w:rsidRPr="00000000" w14:paraId="00001F1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11">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F1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1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F1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1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F1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1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F1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1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F1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1B">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F1C">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F1D">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F1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F1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F20">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F2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F2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F23">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F24">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F26">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F28">
            <w:pPr>
              <w:spacing w:after="0" w:lineRule="auto"/>
              <w:rPr>
                <w:color w:val="000000"/>
                <w:sz w:val="2"/>
                <w:szCs w:val="2"/>
              </w:rPr>
            </w:pPr>
            <w:r w:rsidDel="00000000" w:rsidR="00000000" w:rsidRPr="00000000">
              <w:rPr>
                <w:rtl w:val="0"/>
              </w:rPr>
            </w:r>
          </w:p>
        </w:tc>
      </w:tr>
      <w:tr>
        <w:trPr>
          <w:trHeight w:val="600" w:hRule="atLeast"/>
        </w:trPr>
        <w:tc>
          <w:tcPr>
            <w:tcBorders>
              <w:left w:color="000000" w:space="0" w:sz="8" w:val="single"/>
              <w:right w:color="000000" w:space="0" w:sz="8" w:val="single"/>
            </w:tcBorders>
            <w:vAlign w:val="bottom"/>
          </w:tcPr>
          <w:p w:rsidR="00000000" w:rsidDel="00000000" w:rsidP="00000000" w:rsidRDefault="00000000" w:rsidRPr="00000000" w14:paraId="00001F2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2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F2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В1-В3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2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F2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 II, III, IV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2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F3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3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F3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145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3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F3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85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3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F3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60</w:t>
            </w:r>
            <w:r w:rsidDel="00000000" w:rsidR="00000000" w:rsidRPr="00000000">
              <w:rPr>
                <w:rtl w:val="0"/>
              </w:rPr>
            </w:r>
          </w:p>
        </w:tc>
      </w:tr>
      <w:tr>
        <w:trPr>
          <w:trHeight w:val="260" w:hRule="atLeast"/>
        </w:trPr>
        <w:tc>
          <w:tcPr>
            <w:tcBorders>
              <w:left w:color="000000" w:space="0" w:sz="8" w:val="single"/>
              <w:right w:color="000000" w:space="0" w:sz="8" w:val="single"/>
            </w:tcBorders>
            <w:vAlign w:val="bottom"/>
          </w:tcPr>
          <w:p w:rsidR="00000000" w:rsidDel="00000000" w:rsidP="00000000" w:rsidRDefault="00000000" w:rsidRPr="00000000" w14:paraId="00001F3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3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3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3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3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3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3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3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3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4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4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4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43">
            <w:pPr>
              <w:spacing w:after="0" w:lineRule="auto"/>
              <w:rPr>
                <w:color w:val="000000"/>
                <w:sz w:val="22"/>
                <w:szCs w:val="22"/>
              </w:rPr>
            </w:pPr>
            <w:r w:rsidDel="00000000" w:rsidR="00000000" w:rsidRPr="00000000">
              <w:rPr>
                <w:rtl w:val="0"/>
              </w:rPr>
            </w:r>
          </w:p>
        </w:tc>
      </w:tr>
      <w:tr>
        <w:trPr>
          <w:trHeight w:val="32" w:hRule="atLeast"/>
        </w:trPr>
        <w:tc>
          <w:tcPr>
            <w:vAlign w:val="bottom"/>
          </w:tcPr>
          <w:p w:rsidR="00000000" w:rsidDel="00000000" w:rsidP="00000000" w:rsidRDefault="00000000" w:rsidRPr="00000000" w14:paraId="00001F4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F4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F4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F4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F48">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F4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F4A">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F4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F4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F4F">
            <w:pPr>
              <w:spacing w:after="0" w:lineRule="auto"/>
              <w:rPr>
                <w:color w:val="000000"/>
                <w:sz w:val="2"/>
                <w:szCs w:val="2"/>
              </w:rPr>
            </w:pPr>
            <w:r w:rsidDel="00000000" w:rsidR="00000000" w:rsidRPr="00000000">
              <w:rPr>
                <w:rtl w:val="0"/>
              </w:rPr>
            </w:r>
          </w:p>
        </w:tc>
      </w:tr>
      <w:tr>
        <w:trPr>
          <w:trHeight w:val="604" w:hRule="atLeast"/>
        </w:trPr>
        <w:tc>
          <w:tcPr>
            <w:tcBorders>
              <w:left w:color="000000" w:space="0" w:sz="8" w:val="single"/>
              <w:right w:color="000000" w:space="0" w:sz="8" w:val="single"/>
            </w:tcBorders>
            <w:vAlign w:val="bottom"/>
          </w:tcPr>
          <w:p w:rsidR="00000000" w:rsidDel="00000000" w:rsidP="00000000" w:rsidRDefault="00000000" w:rsidRPr="00000000" w14:paraId="00001F5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5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5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5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5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lll, lV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5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5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5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5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100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5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5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60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5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5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40</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F5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5F">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F6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61">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F6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6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F6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6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F6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6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F6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6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F6A">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F6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F6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F6D">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F6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F6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F70">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F71">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F7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F74">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F76">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1F78">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40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7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F7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А, Б</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7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F7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 II, III, IV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7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F7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7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F8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80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8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F8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8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F8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35</w:t>
            </w:r>
            <w:r w:rsidDel="00000000" w:rsidR="00000000" w:rsidRPr="00000000">
              <w:rPr>
                <w:rtl w:val="0"/>
              </w:rPr>
            </w:r>
          </w:p>
        </w:tc>
      </w:tr>
      <w:tr>
        <w:trPr>
          <w:trHeight w:val="260" w:hRule="atLeast"/>
        </w:trPr>
        <w:tc>
          <w:tcPr>
            <w:tcBorders>
              <w:left w:color="000000" w:space="0" w:sz="8" w:val="single"/>
              <w:right w:color="000000" w:space="0" w:sz="8" w:val="single"/>
            </w:tcBorders>
            <w:vAlign w:val="bottom"/>
          </w:tcPr>
          <w:p w:rsidR="00000000" w:rsidDel="00000000" w:rsidP="00000000" w:rsidRDefault="00000000" w:rsidRPr="00000000" w14:paraId="00001F8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8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F8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8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F8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8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F8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8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F8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8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F8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9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F91">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F9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F9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F9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F9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F9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F9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F9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F99">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F9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F9D">
            <w:pPr>
              <w:spacing w:after="0" w:lineRule="auto"/>
              <w:rPr>
                <w:color w:val="000000"/>
                <w:sz w:val="2"/>
                <w:szCs w:val="2"/>
              </w:rPr>
            </w:pPr>
            <w:r w:rsidDel="00000000" w:rsidR="00000000" w:rsidRPr="00000000">
              <w:rPr>
                <w:rtl w:val="0"/>
              </w:rPr>
            </w:r>
          </w:p>
        </w:tc>
      </w:tr>
      <w:tr>
        <w:trPr>
          <w:trHeight w:val="600" w:hRule="atLeast"/>
        </w:trPr>
        <w:tc>
          <w:tcPr>
            <w:tcBorders>
              <w:left w:color="000000" w:space="0" w:sz="8" w:val="single"/>
              <w:right w:color="000000" w:space="0" w:sz="8" w:val="single"/>
            </w:tcBorders>
            <w:vAlign w:val="bottom"/>
          </w:tcPr>
          <w:p w:rsidR="00000000" w:rsidDel="00000000" w:rsidP="00000000" w:rsidRDefault="00000000" w:rsidRPr="00000000" w14:paraId="00001F9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A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FA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В1-В3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A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FA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 II, III, IV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A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FA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A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FA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160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A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FA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95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A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FA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65</w:t>
            </w:r>
            <w:r w:rsidDel="00000000" w:rsidR="00000000" w:rsidRPr="00000000">
              <w:rPr>
                <w:rtl w:val="0"/>
              </w:rPr>
            </w:r>
          </w:p>
        </w:tc>
      </w:tr>
      <w:tr>
        <w:trPr>
          <w:trHeight w:val="260" w:hRule="atLeast"/>
        </w:trPr>
        <w:tc>
          <w:tcPr>
            <w:tcBorders>
              <w:left w:color="000000" w:space="0" w:sz="8" w:val="single"/>
              <w:right w:color="000000" w:space="0" w:sz="8" w:val="single"/>
            </w:tcBorders>
            <w:vAlign w:val="bottom"/>
          </w:tcPr>
          <w:p w:rsidR="00000000" w:rsidDel="00000000" w:rsidP="00000000" w:rsidRDefault="00000000" w:rsidRPr="00000000" w14:paraId="00001FA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A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A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A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B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B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B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B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B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B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B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B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B8">
            <w:pPr>
              <w:spacing w:after="0" w:lineRule="auto"/>
              <w:rPr>
                <w:color w:val="000000"/>
                <w:sz w:val="22"/>
                <w:szCs w:val="22"/>
              </w:rPr>
            </w:pPr>
            <w:r w:rsidDel="00000000" w:rsidR="00000000" w:rsidRPr="00000000">
              <w:rPr>
                <w:rtl w:val="0"/>
              </w:rPr>
            </w:r>
          </w:p>
        </w:tc>
      </w:tr>
      <w:tr>
        <w:trPr>
          <w:trHeight w:val="32" w:hRule="atLeast"/>
        </w:trPr>
        <w:tc>
          <w:tcPr>
            <w:vAlign w:val="bottom"/>
          </w:tcPr>
          <w:p w:rsidR="00000000" w:rsidDel="00000000" w:rsidP="00000000" w:rsidRDefault="00000000" w:rsidRPr="00000000" w14:paraId="00001FB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FB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FB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FB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FBD">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FB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FB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FC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FC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FC4">
            <w:pPr>
              <w:spacing w:after="0" w:lineRule="auto"/>
              <w:rPr>
                <w:color w:val="000000"/>
                <w:sz w:val="2"/>
                <w:szCs w:val="2"/>
              </w:rPr>
            </w:pPr>
            <w:r w:rsidDel="00000000" w:rsidR="00000000" w:rsidRPr="00000000">
              <w:rPr>
                <w:rtl w:val="0"/>
              </w:rPr>
            </w:r>
          </w:p>
        </w:tc>
      </w:tr>
      <w:tr>
        <w:trPr>
          <w:trHeight w:val="604" w:hRule="atLeast"/>
        </w:trPr>
        <w:tc>
          <w:tcPr>
            <w:tcBorders>
              <w:left w:color="000000" w:space="0" w:sz="8" w:val="single"/>
              <w:right w:color="000000" w:space="0" w:sz="8" w:val="single"/>
            </w:tcBorders>
            <w:vAlign w:val="bottom"/>
          </w:tcPr>
          <w:p w:rsidR="00000000" w:rsidDel="00000000" w:rsidP="00000000" w:rsidRDefault="00000000" w:rsidRPr="00000000" w14:paraId="00001FC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C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C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C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C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lll, lV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C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C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C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C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C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D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85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D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D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45</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FD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D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FD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D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FD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D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FD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D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FD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D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FD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D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FDF">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1FE0">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FE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FE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FE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FE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FE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FE6">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FE7">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FE9">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FEB">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1FED">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50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E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FE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А, Б</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F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FF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 II, III, IV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F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FF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F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FF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F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FF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70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F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FF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50</w:t>
            </w:r>
            <w:r w:rsidDel="00000000" w:rsidR="00000000" w:rsidRPr="00000000">
              <w:rPr>
                <w:rtl w:val="0"/>
              </w:rPr>
            </w:r>
          </w:p>
        </w:tc>
      </w:tr>
      <w:tr>
        <w:trPr>
          <w:trHeight w:val="260" w:hRule="atLeast"/>
        </w:trPr>
        <w:tc>
          <w:tcPr>
            <w:tcBorders>
              <w:left w:color="000000" w:space="0" w:sz="8" w:val="single"/>
              <w:right w:color="000000" w:space="0" w:sz="8" w:val="single"/>
            </w:tcBorders>
            <w:vAlign w:val="bottom"/>
          </w:tcPr>
          <w:p w:rsidR="00000000" w:rsidDel="00000000" w:rsidP="00000000" w:rsidRDefault="00000000" w:rsidRPr="00000000" w14:paraId="00001FF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FB">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FF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F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FF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FFF">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00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01">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00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0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00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0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006">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200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008">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00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00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00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00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00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00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01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012">
            <w:pPr>
              <w:spacing w:after="0" w:lineRule="auto"/>
              <w:rPr>
                <w:color w:val="000000"/>
                <w:sz w:val="2"/>
                <w:szCs w:val="2"/>
              </w:rPr>
            </w:pPr>
            <w:r w:rsidDel="00000000" w:rsidR="00000000" w:rsidRPr="00000000">
              <w:rPr>
                <w:rtl w:val="0"/>
              </w:rPr>
            </w:r>
          </w:p>
        </w:tc>
      </w:tr>
      <w:tr>
        <w:trPr>
          <w:trHeight w:val="600" w:hRule="atLeast"/>
        </w:trPr>
        <w:tc>
          <w:tcPr>
            <w:tcBorders>
              <w:left w:color="000000" w:space="0" w:sz="8" w:val="single"/>
              <w:right w:color="000000" w:space="0" w:sz="8" w:val="single"/>
            </w:tcBorders>
            <w:vAlign w:val="bottom"/>
          </w:tcPr>
          <w:p w:rsidR="00000000" w:rsidDel="00000000" w:rsidP="00000000" w:rsidRDefault="00000000" w:rsidRPr="00000000" w14:paraId="0000201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1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01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В1-В3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1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01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 II, III, IV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1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01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1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01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180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1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01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105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1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02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75</w:t>
            </w:r>
            <w:r w:rsidDel="00000000" w:rsidR="00000000" w:rsidRPr="00000000">
              <w:rPr>
                <w:rtl w:val="0"/>
              </w:rPr>
            </w:r>
          </w:p>
        </w:tc>
      </w:tr>
      <w:tr>
        <w:trPr>
          <w:trHeight w:val="260" w:hRule="atLeast"/>
        </w:trPr>
        <w:tc>
          <w:tcPr>
            <w:tcBorders>
              <w:left w:color="000000" w:space="0" w:sz="8" w:val="single"/>
              <w:right w:color="000000" w:space="0" w:sz="8" w:val="single"/>
            </w:tcBorders>
            <w:vAlign w:val="bottom"/>
          </w:tcPr>
          <w:p w:rsidR="00000000" w:rsidDel="00000000" w:rsidP="00000000" w:rsidRDefault="00000000" w:rsidRPr="00000000" w14:paraId="0000202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2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2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2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2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2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2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2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2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2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2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2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2D">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202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3810</wp:posOffset>
            </wp:positionH>
            <wp:positionV relativeFrom="paragraph">
              <wp:posOffset>20320</wp:posOffset>
            </wp:positionV>
            <wp:extent cx="10160" cy="182880"/>
            <wp:effectExtent b="0" l="0" r="0" t="0"/>
            <wp:wrapSquare wrapText="bothSides" distB="0" distT="0" distL="0" distR="0"/>
            <wp:docPr id="93" name="image14.png"/>
            <a:graphic>
              <a:graphicData uri="http://schemas.openxmlformats.org/drawingml/2006/picture">
                <pic:pic>
                  <pic:nvPicPr>
                    <pic:cNvPr id="0" name="image14.png"/>
                    <pic:cNvPicPr preferRelativeResize="0"/>
                  </pic:nvPicPr>
                  <pic:blipFill>
                    <a:blip r:embed="rId39"/>
                    <a:srcRect b="0" l="0" r="0" t="0"/>
                    <a:stretch>
                      <a:fillRect/>
                    </a:stretch>
                  </pic:blipFill>
                  <pic:spPr>
                    <a:xfrm>
                      <a:off x="0" y="0"/>
                      <a:ext cx="10160" cy="18288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938530</wp:posOffset>
            </wp:positionH>
            <wp:positionV relativeFrom="paragraph">
              <wp:posOffset>20320</wp:posOffset>
            </wp:positionV>
            <wp:extent cx="10160" cy="182880"/>
            <wp:effectExtent b="0" l="0" r="0" t="0"/>
            <wp:wrapSquare wrapText="bothSides" distB="0" distT="0" distL="0" distR="0"/>
            <wp:docPr id="89" name="image14.png"/>
            <a:graphic>
              <a:graphicData uri="http://schemas.openxmlformats.org/drawingml/2006/picture">
                <pic:pic>
                  <pic:nvPicPr>
                    <pic:cNvPr id="0" name="image14.png"/>
                    <pic:cNvPicPr preferRelativeResize="0"/>
                  </pic:nvPicPr>
                  <pic:blipFill>
                    <a:blip r:embed="rId39"/>
                    <a:srcRect b="0" l="0" r="0" t="0"/>
                    <a:stretch>
                      <a:fillRect/>
                    </a:stretch>
                  </pic:blipFill>
                  <pic:spPr>
                    <a:xfrm>
                      <a:off x="0" y="0"/>
                      <a:ext cx="10160" cy="18288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969010</wp:posOffset>
            </wp:positionH>
            <wp:positionV relativeFrom="paragraph">
              <wp:posOffset>20320</wp:posOffset>
            </wp:positionV>
            <wp:extent cx="10160" cy="182880"/>
            <wp:effectExtent b="0" l="0" r="0" t="0"/>
            <wp:wrapSquare wrapText="bothSides" distB="0" distT="0" distL="0" distR="0"/>
            <wp:docPr id="88" name="image14.png"/>
            <a:graphic>
              <a:graphicData uri="http://schemas.openxmlformats.org/drawingml/2006/picture">
                <pic:pic>
                  <pic:nvPicPr>
                    <pic:cNvPr id="0" name="image14.png"/>
                    <pic:cNvPicPr preferRelativeResize="0"/>
                  </pic:nvPicPr>
                  <pic:blipFill>
                    <a:blip r:embed="rId39"/>
                    <a:srcRect b="0" l="0" r="0" t="0"/>
                    <a:stretch>
                      <a:fillRect/>
                    </a:stretch>
                  </pic:blipFill>
                  <pic:spPr>
                    <a:xfrm>
                      <a:off x="0" y="0"/>
                      <a:ext cx="10160" cy="18288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1852929</wp:posOffset>
            </wp:positionH>
            <wp:positionV relativeFrom="paragraph">
              <wp:posOffset>20320</wp:posOffset>
            </wp:positionV>
            <wp:extent cx="10160" cy="182880"/>
            <wp:effectExtent b="0" l="0" r="0" t="0"/>
            <wp:wrapSquare wrapText="bothSides" distB="0" distT="0" distL="0" distR="0"/>
            <wp:docPr id="91" name="image14.png"/>
            <a:graphic>
              <a:graphicData uri="http://schemas.openxmlformats.org/drawingml/2006/picture">
                <pic:pic>
                  <pic:nvPicPr>
                    <pic:cNvPr id="0" name="image14.png"/>
                    <pic:cNvPicPr preferRelativeResize="0"/>
                  </pic:nvPicPr>
                  <pic:blipFill>
                    <a:blip r:embed="rId39"/>
                    <a:srcRect b="0" l="0" r="0" t="0"/>
                    <a:stretch>
                      <a:fillRect/>
                    </a:stretch>
                  </pic:blipFill>
                  <pic:spPr>
                    <a:xfrm>
                      <a:off x="0" y="0"/>
                      <a:ext cx="10160" cy="18288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1883410</wp:posOffset>
            </wp:positionH>
            <wp:positionV relativeFrom="paragraph">
              <wp:posOffset>20320</wp:posOffset>
            </wp:positionV>
            <wp:extent cx="10160" cy="182880"/>
            <wp:effectExtent b="0" l="0" r="0" t="0"/>
            <wp:wrapSquare wrapText="bothSides" distB="0" distT="0" distL="0" distR="0"/>
            <wp:docPr id="90" name="image14.png"/>
            <a:graphic>
              <a:graphicData uri="http://schemas.openxmlformats.org/drawingml/2006/picture">
                <pic:pic>
                  <pic:nvPicPr>
                    <pic:cNvPr id="0" name="image14.png"/>
                    <pic:cNvPicPr preferRelativeResize="0"/>
                  </pic:nvPicPr>
                  <pic:blipFill>
                    <a:blip r:embed="rId39"/>
                    <a:srcRect b="0" l="0" r="0" t="0"/>
                    <a:stretch>
                      <a:fillRect/>
                    </a:stretch>
                  </pic:blipFill>
                  <pic:spPr>
                    <a:xfrm>
                      <a:off x="0" y="0"/>
                      <a:ext cx="10160" cy="18288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2980690</wp:posOffset>
            </wp:positionH>
            <wp:positionV relativeFrom="paragraph">
              <wp:posOffset>20320</wp:posOffset>
            </wp:positionV>
            <wp:extent cx="10160" cy="182880"/>
            <wp:effectExtent b="0" l="0" r="0" t="0"/>
            <wp:wrapSquare wrapText="bothSides" distB="0" distT="0" distL="0" distR="0"/>
            <wp:docPr id="83" name="image14.png"/>
            <a:graphic>
              <a:graphicData uri="http://schemas.openxmlformats.org/drawingml/2006/picture">
                <pic:pic>
                  <pic:nvPicPr>
                    <pic:cNvPr id="0" name="image14.png"/>
                    <pic:cNvPicPr preferRelativeResize="0"/>
                  </pic:nvPicPr>
                  <pic:blipFill>
                    <a:blip r:embed="rId39"/>
                    <a:srcRect b="0" l="0" r="0" t="0"/>
                    <a:stretch>
                      <a:fillRect/>
                    </a:stretch>
                  </pic:blipFill>
                  <pic:spPr>
                    <a:xfrm>
                      <a:off x="0" y="0"/>
                      <a:ext cx="10160" cy="18288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3011170</wp:posOffset>
            </wp:positionH>
            <wp:positionV relativeFrom="paragraph">
              <wp:posOffset>20320</wp:posOffset>
            </wp:positionV>
            <wp:extent cx="10160" cy="182880"/>
            <wp:effectExtent b="0" l="0" r="0" t="0"/>
            <wp:wrapSquare wrapText="bothSides" distB="0" distT="0" distL="0" distR="0"/>
            <wp:docPr id="81" name="image14.png"/>
            <a:graphic>
              <a:graphicData uri="http://schemas.openxmlformats.org/drawingml/2006/picture">
                <pic:pic>
                  <pic:nvPicPr>
                    <pic:cNvPr id="0" name="image14.png"/>
                    <pic:cNvPicPr preferRelativeResize="0"/>
                  </pic:nvPicPr>
                  <pic:blipFill>
                    <a:blip r:embed="rId39"/>
                    <a:srcRect b="0" l="0" r="0" t="0"/>
                    <a:stretch>
                      <a:fillRect/>
                    </a:stretch>
                  </pic:blipFill>
                  <pic:spPr>
                    <a:xfrm>
                      <a:off x="0" y="0"/>
                      <a:ext cx="10160" cy="18288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4220210</wp:posOffset>
            </wp:positionH>
            <wp:positionV relativeFrom="paragraph">
              <wp:posOffset>20320</wp:posOffset>
            </wp:positionV>
            <wp:extent cx="10160" cy="182880"/>
            <wp:effectExtent b="0" l="0" r="0" t="0"/>
            <wp:wrapSquare wrapText="bothSides" distB="0" distT="0" distL="0" distR="0"/>
            <wp:docPr id="86" name="image14.png"/>
            <a:graphic>
              <a:graphicData uri="http://schemas.openxmlformats.org/drawingml/2006/picture">
                <pic:pic>
                  <pic:nvPicPr>
                    <pic:cNvPr id="0" name="image14.png"/>
                    <pic:cNvPicPr preferRelativeResize="0"/>
                  </pic:nvPicPr>
                  <pic:blipFill>
                    <a:blip r:embed="rId39"/>
                    <a:srcRect b="0" l="0" r="0" t="0"/>
                    <a:stretch>
                      <a:fillRect/>
                    </a:stretch>
                  </pic:blipFill>
                  <pic:spPr>
                    <a:xfrm>
                      <a:off x="0" y="0"/>
                      <a:ext cx="10160" cy="18288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4250690</wp:posOffset>
            </wp:positionH>
            <wp:positionV relativeFrom="paragraph">
              <wp:posOffset>20320</wp:posOffset>
            </wp:positionV>
            <wp:extent cx="10160" cy="182880"/>
            <wp:effectExtent b="0" l="0" r="0" t="0"/>
            <wp:wrapSquare wrapText="bothSides" distB="0" distT="0" distL="0" distR="0"/>
            <wp:docPr id="84" name="image14.png"/>
            <a:graphic>
              <a:graphicData uri="http://schemas.openxmlformats.org/drawingml/2006/picture">
                <pic:pic>
                  <pic:nvPicPr>
                    <pic:cNvPr id="0" name="image14.png"/>
                    <pic:cNvPicPr preferRelativeResize="0"/>
                  </pic:nvPicPr>
                  <pic:blipFill>
                    <a:blip r:embed="rId39"/>
                    <a:srcRect b="0" l="0" r="0" t="0"/>
                    <a:stretch>
                      <a:fillRect/>
                    </a:stretch>
                  </pic:blipFill>
                  <pic:spPr>
                    <a:xfrm>
                      <a:off x="0" y="0"/>
                      <a:ext cx="10160" cy="18288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4636770</wp:posOffset>
            </wp:positionH>
            <wp:positionV relativeFrom="paragraph">
              <wp:posOffset>20320</wp:posOffset>
            </wp:positionV>
            <wp:extent cx="10160" cy="182880"/>
            <wp:effectExtent b="0" l="0" r="0" t="0"/>
            <wp:wrapSquare wrapText="bothSides" distB="0" distT="0" distL="0" distR="0"/>
            <wp:docPr id="73" name="image14.png"/>
            <a:graphic>
              <a:graphicData uri="http://schemas.openxmlformats.org/drawingml/2006/picture">
                <pic:pic>
                  <pic:nvPicPr>
                    <pic:cNvPr id="0" name="image14.png"/>
                    <pic:cNvPicPr preferRelativeResize="0"/>
                  </pic:nvPicPr>
                  <pic:blipFill>
                    <a:blip r:embed="rId39"/>
                    <a:srcRect b="0" l="0" r="0" t="0"/>
                    <a:stretch>
                      <a:fillRect/>
                    </a:stretch>
                  </pic:blipFill>
                  <pic:spPr>
                    <a:xfrm>
                      <a:off x="0" y="0"/>
                      <a:ext cx="10160" cy="18288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4667250</wp:posOffset>
            </wp:positionH>
            <wp:positionV relativeFrom="paragraph">
              <wp:posOffset>20320</wp:posOffset>
            </wp:positionV>
            <wp:extent cx="10160" cy="182880"/>
            <wp:effectExtent b="0" l="0" r="0" t="0"/>
            <wp:wrapSquare wrapText="bothSides" distB="0" distT="0" distL="0" distR="0"/>
            <wp:docPr id="77" name="image14.png"/>
            <a:graphic>
              <a:graphicData uri="http://schemas.openxmlformats.org/drawingml/2006/picture">
                <pic:pic>
                  <pic:nvPicPr>
                    <pic:cNvPr id="0" name="image14.png"/>
                    <pic:cNvPicPr preferRelativeResize="0"/>
                  </pic:nvPicPr>
                  <pic:blipFill>
                    <a:blip r:embed="rId39"/>
                    <a:srcRect b="0" l="0" r="0" t="0"/>
                    <a:stretch>
                      <a:fillRect/>
                    </a:stretch>
                  </pic:blipFill>
                  <pic:spPr>
                    <a:xfrm>
                      <a:off x="0" y="0"/>
                      <a:ext cx="10160" cy="18288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5053330</wp:posOffset>
            </wp:positionH>
            <wp:positionV relativeFrom="paragraph">
              <wp:posOffset>20320</wp:posOffset>
            </wp:positionV>
            <wp:extent cx="10160" cy="182880"/>
            <wp:effectExtent b="0" l="0" r="0" t="0"/>
            <wp:wrapSquare wrapText="bothSides" distB="0" distT="0" distL="0" distR="0"/>
            <wp:docPr id="75" name="image14.png"/>
            <a:graphic>
              <a:graphicData uri="http://schemas.openxmlformats.org/drawingml/2006/picture">
                <pic:pic>
                  <pic:nvPicPr>
                    <pic:cNvPr id="0" name="image14.png"/>
                    <pic:cNvPicPr preferRelativeResize="0"/>
                  </pic:nvPicPr>
                  <pic:blipFill>
                    <a:blip r:embed="rId39"/>
                    <a:srcRect b="0" l="0" r="0" t="0"/>
                    <a:stretch>
                      <a:fillRect/>
                    </a:stretch>
                  </pic:blipFill>
                  <pic:spPr>
                    <a:xfrm>
                      <a:off x="0" y="0"/>
                      <a:ext cx="10160" cy="18288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5083810</wp:posOffset>
            </wp:positionH>
            <wp:positionV relativeFrom="paragraph">
              <wp:posOffset>20320</wp:posOffset>
            </wp:positionV>
            <wp:extent cx="10160" cy="182880"/>
            <wp:effectExtent b="0" l="0" r="0" t="0"/>
            <wp:wrapSquare wrapText="bothSides" distB="0" distT="0" distL="0" distR="0"/>
            <wp:docPr id="70" name="image14.png"/>
            <a:graphic>
              <a:graphicData uri="http://schemas.openxmlformats.org/drawingml/2006/picture">
                <pic:pic>
                  <pic:nvPicPr>
                    <pic:cNvPr id="0" name="image14.png"/>
                    <pic:cNvPicPr preferRelativeResize="0"/>
                  </pic:nvPicPr>
                  <pic:blipFill>
                    <a:blip r:embed="rId39"/>
                    <a:srcRect b="0" l="0" r="0" t="0"/>
                    <a:stretch>
                      <a:fillRect/>
                    </a:stretch>
                  </pic:blipFill>
                  <pic:spPr>
                    <a:xfrm>
                      <a:off x="0" y="0"/>
                      <a:ext cx="10160" cy="18288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5480050</wp:posOffset>
            </wp:positionH>
            <wp:positionV relativeFrom="paragraph">
              <wp:posOffset>20320</wp:posOffset>
            </wp:positionV>
            <wp:extent cx="10160" cy="182880"/>
            <wp:effectExtent b="0" l="0" r="0" t="0"/>
            <wp:wrapSquare wrapText="bothSides" distB="0" distT="0" distL="0" distR="0"/>
            <wp:docPr id="69" name="image14.png"/>
            <a:graphic>
              <a:graphicData uri="http://schemas.openxmlformats.org/drawingml/2006/picture">
                <pic:pic>
                  <pic:nvPicPr>
                    <pic:cNvPr id="0" name="image14.png"/>
                    <pic:cNvPicPr preferRelativeResize="0"/>
                  </pic:nvPicPr>
                  <pic:blipFill>
                    <a:blip r:embed="rId39"/>
                    <a:srcRect b="0" l="0" r="0" t="0"/>
                    <a:stretch>
                      <a:fillRect/>
                    </a:stretch>
                  </pic:blipFill>
                  <pic:spPr>
                    <a:xfrm>
                      <a:off x="0" y="0"/>
                      <a:ext cx="10160" cy="182880"/>
                    </a:xfrm>
                    <a:prstGeom prst="rect"/>
                    <a:ln/>
                  </pic:spPr>
                </pic:pic>
              </a:graphicData>
            </a:graphic>
          </wp:anchor>
        </w:drawing>
      </w:r>
    </w:p>
    <w:p w:rsidR="00000000" w:rsidDel="00000000" w:rsidP="00000000" w:rsidRDefault="00000000" w:rsidRPr="00000000" w14:paraId="0000202F">
      <w:pPr>
        <w:rPr/>
        <w:sectPr>
          <w:type w:val="nextPage"/>
          <w:pgSz w:h="16840" w:w="11900"/>
          <w:pgMar w:bottom="589" w:top="706" w:left="720" w:right="1440" w:header="0" w:footer="0"/>
          <w:cols w:equalWidth="0"/>
        </w:sectPr>
      </w:pPr>
      <w:r w:rsidDel="00000000" w:rsidR="00000000" w:rsidRPr="00000000">
        <w:rPr>
          <w:rtl w:val="0"/>
        </w:rPr>
      </w:r>
    </w:p>
    <w:p w:rsidR="00000000" w:rsidDel="00000000" w:rsidP="00000000" w:rsidRDefault="00000000" w:rsidRPr="00000000" w14:paraId="00002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5"/>
        <w:tblW w:w="8660.0" w:type="dxa"/>
        <w:jc w:val="left"/>
        <w:tblInd w:w="30.0" w:type="dxa"/>
        <w:tblLayout w:type="fixed"/>
        <w:tblLook w:val="0000"/>
      </w:tblPr>
      <w:tblGrid>
        <w:gridCol w:w="1500"/>
        <w:gridCol w:w="40"/>
        <w:gridCol w:w="1400"/>
        <w:gridCol w:w="40"/>
        <w:gridCol w:w="1740"/>
        <w:gridCol w:w="40"/>
        <w:gridCol w:w="1900"/>
        <w:gridCol w:w="60"/>
        <w:gridCol w:w="600"/>
        <w:gridCol w:w="60"/>
        <w:gridCol w:w="600"/>
        <w:gridCol w:w="40"/>
        <w:gridCol w:w="640"/>
        <w:tblGridChange w:id="0">
          <w:tblGrid>
            <w:gridCol w:w="1500"/>
            <w:gridCol w:w="40"/>
            <w:gridCol w:w="1400"/>
            <w:gridCol w:w="40"/>
            <w:gridCol w:w="1740"/>
            <w:gridCol w:w="40"/>
            <w:gridCol w:w="1900"/>
            <w:gridCol w:w="60"/>
            <w:gridCol w:w="600"/>
            <w:gridCol w:w="60"/>
            <w:gridCol w:w="600"/>
            <w:gridCol w:w="40"/>
            <w:gridCol w:w="640"/>
          </w:tblGrid>
        </w:tblGridChange>
      </w:tblGrid>
      <w:tr>
        <w:trPr>
          <w:trHeight w:val="343" w:hRule="atLeast"/>
        </w:trPr>
        <w:tc>
          <w:tcPr>
            <w:tcBorders>
              <w:left w:color="000000" w:space="0" w:sz="8" w:val="single"/>
              <w:right w:color="000000" w:space="0" w:sz="8" w:val="single"/>
            </w:tcBorders>
            <w:vAlign w:val="bottom"/>
          </w:tcPr>
          <w:p w:rsidR="00000000" w:rsidDel="00000000" w:rsidP="00000000" w:rsidRDefault="00000000" w:rsidRPr="00000000" w14:paraId="0000203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3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3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3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3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lll, lV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3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3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3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3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160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3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3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95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3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3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65</w:t>
            </w:r>
            <w:r w:rsidDel="00000000" w:rsidR="00000000" w:rsidRPr="00000000">
              <w:rPr>
                <w:rtl w:val="0"/>
              </w:rPr>
            </w:r>
          </w:p>
        </w:tc>
      </w:tr>
      <w:tr>
        <w:trPr>
          <w:trHeight w:val="233"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203E">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3F">
            <w:pPr>
              <w:spacing w:after="0" w:lineRule="auto"/>
              <w:rPr>
                <w:color w:val="000000"/>
                <w:sz w:val="20"/>
                <w:szCs w:val="2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040">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41">
            <w:pPr>
              <w:spacing w:after="0" w:lineRule="auto"/>
              <w:rPr>
                <w:color w:val="000000"/>
                <w:sz w:val="20"/>
                <w:szCs w:val="2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042">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43">
            <w:pPr>
              <w:spacing w:after="0" w:lineRule="auto"/>
              <w:rPr>
                <w:color w:val="000000"/>
                <w:sz w:val="20"/>
                <w:szCs w:val="2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044">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45">
            <w:pPr>
              <w:spacing w:after="0" w:lineRule="auto"/>
              <w:rPr>
                <w:color w:val="000000"/>
                <w:sz w:val="20"/>
                <w:szCs w:val="2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046">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47">
            <w:pPr>
              <w:spacing w:after="0" w:lineRule="auto"/>
              <w:rPr>
                <w:color w:val="000000"/>
                <w:sz w:val="20"/>
                <w:szCs w:val="2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048">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49">
            <w:pPr>
              <w:spacing w:after="0" w:lineRule="auto"/>
              <w:rPr>
                <w:color w:val="000000"/>
                <w:sz w:val="20"/>
                <w:szCs w:val="20"/>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04A">
            <w:pPr>
              <w:spacing w:after="0" w:lineRule="auto"/>
              <w:rPr>
                <w:color w:val="000000"/>
                <w:sz w:val="20"/>
                <w:szCs w:val="20"/>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204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04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04D">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04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04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050">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051">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05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054">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056">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2058">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60 и более</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5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05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А, Б</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5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05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 II, III, IV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5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05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5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06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140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6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06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6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06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r>
      <w:tr>
        <w:trPr>
          <w:trHeight w:val="260" w:hRule="atLeast"/>
        </w:trPr>
        <w:tc>
          <w:tcPr>
            <w:tcBorders>
              <w:left w:color="000000" w:space="0" w:sz="8" w:val="single"/>
              <w:right w:color="000000" w:space="0" w:sz="8" w:val="single"/>
            </w:tcBorders>
            <w:vAlign w:val="bottom"/>
          </w:tcPr>
          <w:p w:rsidR="00000000" w:rsidDel="00000000" w:rsidP="00000000" w:rsidRDefault="00000000" w:rsidRPr="00000000" w14:paraId="0000206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6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06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6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06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6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06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6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06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6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06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7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071">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207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07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07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07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07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07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07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079">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07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07D">
            <w:pPr>
              <w:spacing w:after="0" w:lineRule="auto"/>
              <w:rPr>
                <w:color w:val="000000"/>
                <w:sz w:val="2"/>
                <w:szCs w:val="2"/>
              </w:rPr>
            </w:pPr>
            <w:r w:rsidDel="00000000" w:rsidR="00000000" w:rsidRPr="00000000">
              <w:rPr>
                <w:rtl w:val="0"/>
              </w:rPr>
            </w:r>
          </w:p>
        </w:tc>
      </w:tr>
      <w:tr>
        <w:trPr>
          <w:trHeight w:val="600" w:hRule="atLeast"/>
        </w:trPr>
        <w:tc>
          <w:tcPr>
            <w:tcBorders>
              <w:left w:color="000000" w:space="0" w:sz="8" w:val="single"/>
              <w:right w:color="000000" w:space="0" w:sz="8" w:val="single"/>
            </w:tcBorders>
            <w:vAlign w:val="bottom"/>
          </w:tcPr>
          <w:p w:rsidR="00000000" w:rsidDel="00000000" w:rsidP="00000000" w:rsidRDefault="00000000" w:rsidRPr="00000000" w14:paraId="0000207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8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08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В1-В3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8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08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 II, III, IV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8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08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8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08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200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8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08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8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08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35</w:t>
            </w:r>
            <w:r w:rsidDel="00000000" w:rsidR="00000000" w:rsidRPr="00000000">
              <w:rPr>
                <w:rtl w:val="0"/>
              </w:rPr>
            </w:r>
          </w:p>
        </w:tc>
      </w:tr>
      <w:tr>
        <w:trPr>
          <w:trHeight w:val="260" w:hRule="atLeast"/>
        </w:trPr>
        <w:tc>
          <w:tcPr>
            <w:tcBorders>
              <w:left w:color="000000" w:space="0" w:sz="8" w:val="single"/>
              <w:right w:color="000000" w:space="0" w:sz="8" w:val="single"/>
            </w:tcBorders>
            <w:vAlign w:val="bottom"/>
          </w:tcPr>
          <w:p w:rsidR="00000000" w:rsidDel="00000000" w:rsidP="00000000" w:rsidRDefault="00000000" w:rsidRPr="00000000" w14:paraId="0000208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8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8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8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9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9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9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9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9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9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9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9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98">
            <w:pPr>
              <w:spacing w:after="0" w:lineRule="auto"/>
              <w:rPr>
                <w:color w:val="000000"/>
                <w:sz w:val="22"/>
                <w:szCs w:val="22"/>
              </w:rPr>
            </w:pPr>
            <w:r w:rsidDel="00000000" w:rsidR="00000000" w:rsidRPr="00000000">
              <w:rPr>
                <w:rtl w:val="0"/>
              </w:rPr>
            </w:r>
          </w:p>
        </w:tc>
      </w:tr>
      <w:tr>
        <w:trPr>
          <w:trHeight w:val="32" w:hRule="atLeast"/>
        </w:trPr>
        <w:tc>
          <w:tcPr>
            <w:vAlign w:val="bottom"/>
          </w:tcPr>
          <w:p w:rsidR="00000000" w:rsidDel="00000000" w:rsidP="00000000" w:rsidRDefault="00000000" w:rsidRPr="00000000" w14:paraId="0000209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09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09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09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09D">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09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09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0A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0A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0A4">
            <w:pPr>
              <w:spacing w:after="0" w:lineRule="auto"/>
              <w:rPr>
                <w:color w:val="000000"/>
                <w:sz w:val="2"/>
                <w:szCs w:val="2"/>
              </w:rPr>
            </w:pPr>
            <w:r w:rsidDel="00000000" w:rsidR="00000000" w:rsidRPr="00000000">
              <w:rPr>
                <w:rtl w:val="0"/>
              </w:rPr>
            </w:r>
          </w:p>
        </w:tc>
      </w:tr>
      <w:tr>
        <w:trPr>
          <w:trHeight w:val="604" w:hRule="atLeast"/>
        </w:trPr>
        <w:tc>
          <w:tcPr>
            <w:tcBorders>
              <w:left w:color="000000" w:space="0" w:sz="8" w:val="single"/>
              <w:right w:color="000000" w:space="0" w:sz="8" w:val="single"/>
            </w:tcBorders>
            <w:vAlign w:val="bottom"/>
          </w:tcPr>
          <w:p w:rsidR="00000000" w:rsidDel="00000000" w:rsidP="00000000" w:rsidRDefault="00000000" w:rsidRPr="00000000" w14:paraId="000020A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A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A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A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A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lll, lV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A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A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A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A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180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A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B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105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B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B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75</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20B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B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0B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B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0B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B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0B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B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0B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B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0B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B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0BF">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20C0">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0C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0C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0C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0C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0C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0C6">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0C7">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0C9">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0CB">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20CD">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80 и более</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C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0C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В1-В3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D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0D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 II, III, IV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D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0D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D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0D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240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D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0D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140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D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0D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100</w:t>
            </w:r>
            <w:r w:rsidDel="00000000" w:rsidR="00000000" w:rsidRPr="00000000">
              <w:rPr>
                <w:rtl w:val="0"/>
              </w:rPr>
            </w:r>
          </w:p>
        </w:tc>
      </w:tr>
      <w:tr>
        <w:trPr>
          <w:trHeight w:val="260" w:hRule="atLeast"/>
        </w:trPr>
        <w:tc>
          <w:tcPr>
            <w:tcBorders>
              <w:left w:color="000000" w:space="0" w:sz="8" w:val="single"/>
              <w:right w:color="000000" w:space="0" w:sz="8" w:val="single"/>
            </w:tcBorders>
            <w:vAlign w:val="bottom"/>
          </w:tcPr>
          <w:p w:rsidR="00000000" w:rsidDel="00000000" w:rsidP="00000000" w:rsidRDefault="00000000" w:rsidRPr="00000000" w14:paraId="000020D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D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D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D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D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D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E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E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E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E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E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E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E6">
            <w:pPr>
              <w:spacing w:after="0" w:lineRule="auto"/>
              <w:rPr>
                <w:color w:val="000000"/>
                <w:sz w:val="22"/>
                <w:szCs w:val="22"/>
              </w:rPr>
            </w:pPr>
            <w:r w:rsidDel="00000000" w:rsidR="00000000" w:rsidRPr="00000000">
              <w:rPr>
                <w:rtl w:val="0"/>
              </w:rPr>
            </w:r>
          </w:p>
        </w:tc>
      </w:tr>
      <w:tr>
        <w:trPr>
          <w:trHeight w:val="32" w:hRule="atLeast"/>
        </w:trPr>
        <w:tc>
          <w:tcPr>
            <w:vAlign w:val="bottom"/>
          </w:tcPr>
          <w:p w:rsidR="00000000" w:rsidDel="00000000" w:rsidP="00000000" w:rsidRDefault="00000000" w:rsidRPr="00000000" w14:paraId="000020E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0E8">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0E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0E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0E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0E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0E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0E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0F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0F2">
            <w:pPr>
              <w:spacing w:after="0" w:lineRule="auto"/>
              <w:rPr>
                <w:color w:val="000000"/>
                <w:sz w:val="2"/>
                <w:szCs w:val="2"/>
              </w:rPr>
            </w:pPr>
            <w:r w:rsidDel="00000000" w:rsidR="00000000" w:rsidRPr="00000000">
              <w:rPr>
                <w:rtl w:val="0"/>
              </w:rPr>
            </w:r>
          </w:p>
        </w:tc>
      </w:tr>
      <w:tr>
        <w:trPr>
          <w:trHeight w:val="604" w:hRule="atLeast"/>
        </w:trPr>
        <w:tc>
          <w:tcPr>
            <w:tcBorders>
              <w:left w:color="000000" w:space="0" w:sz="8" w:val="single"/>
              <w:right w:color="000000" w:space="0" w:sz="8" w:val="single"/>
            </w:tcBorders>
            <w:vAlign w:val="bottom"/>
          </w:tcPr>
          <w:p w:rsidR="00000000" w:rsidDel="00000000" w:rsidP="00000000" w:rsidRDefault="00000000" w:rsidRPr="00000000" w14:paraId="000020F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F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F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F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F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lll, lV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F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F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F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F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200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F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F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0F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0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85</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210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0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10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0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10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0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10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0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10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0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10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0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10D">
            <w:pPr>
              <w:spacing w:after="0" w:lineRule="auto"/>
              <w:rPr>
                <w:color w:val="000000"/>
                <w:sz w:val="22"/>
                <w:szCs w:val="22"/>
              </w:rPr>
            </w:pPr>
            <w:r w:rsidDel="00000000" w:rsidR="00000000" w:rsidRPr="00000000">
              <w:rPr>
                <w:rtl w:val="0"/>
              </w:rPr>
            </w:r>
          </w:p>
        </w:tc>
      </w:tr>
      <w:tr>
        <w:trPr>
          <w:trHeight w:val="28" w:hRule="atLeast"/>
        </w:trPr>
        <w:tc>
          <w:tcPr>
            <w:tcBorders>
              <w:bottom w:color="000000" w:space="0" w:sz="8" w:val="single"/>
            </w:tcBorders>
            <w:vAlign w:val="bottom"/>
          </w:tcPr>
          <w:p w:rsidR="00000000" w:rsidDel="00000000" w:rsidP="00000000" w:rsidRDefault="00000000" w:rsidRPr="00000000" w14:paraId="0000210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10F">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110">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111">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11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113">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11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115">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11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117">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118">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119">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11A">
            <w:pPr>
              <w:spacing w:after="0" w:lineRule="auto"/>
              <w:rPr>
                <w:color w:val="000000"/>
                <w:sz w:val="2"/>
                <w:szCs w:val="2"/>
              </w:rPr>
            </w:pPr>
            <w:r w:rsidDel="00000000" w:rsidR="00000000" w:rsidRPr="00000000">
              <w:rPr>
                <w:rtl w:val="0"/>
              </w:rPr>
            </w:r>
          </w:p>
        </w:tc>
      </w:tr>
      <w:tr>
        <w:trPr>
          <w:trHeight w:val="565" w:hRule="atLeast"/>
        </w:trPr>
        <w:tc>
          <w:tcPr>
            <w:tcBorders>
              <w:left w:color="000000" w:space="0" w:sz="8" w:val="single"/>
              <w:right w:color="000000" w:space="0" w:sz="8" w:val="single"/>
            </w:tcBorders>
            <w:vAlign w:val="bottom"/>
          </w:tcPr>
          <w:p w:rsidR="00000000" w:rsidDel="00000000" w:rsidP="00000000" w:rsidRDefault="00000000" w:rsidRPr="00000000" w14:paraId="0000211B">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Независимо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1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1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В4, Г</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1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1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 II, III, IV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2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2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2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2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He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2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2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Не</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2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2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Не</w:t>
            </w:r>
            <w:r w:rsidDel="00000000" w:rsidR="00000000" w:rsidRPr="00000000">
              <w:rPr>
                <w:rtl w:val="0"/>
              </w:rPr>
            </w:r>
          </w:p>
        </w:tc>
      </w:tr>
      <w:tr>
        <w:trPr>
          <w:trHeight w:val="323" w:hRule="atLeast"/>
        </w:trPr>
        <w:tc>
          <w:tcPr>
            <w:tcBorders>
              <w:left w:color="000000" w:space="0" w:sz="8" w:val="single"/>
              <w:right w:color="000000" w:space="0" w:sz="8" w:val="single"/>
            </w:tcBorders>
            <w:vAlign w:val="bottom"/>
          </w:tcPr>
          <w:p w:rsidR="00000000" w:rsidDel="00000000" w:rsidP="00000000" w:rsidRDefault="00000000" w:rsidRPr="00000000" w14:paraId="00002128">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от объема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2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2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2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2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2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2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2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3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oгр.</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3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3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огр.</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3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3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oгр.</w:t>
            </w:r>
            <w:r w:rsidDel="00000000" w:rsidR="00000000" w:rsidRPr="00000000">
              <w:rPr>
                <w:rtl w:val="0"/>
              </w:rPr>
            </w:r>
          </w:p>
        </w:tc>
      </w:tr>
      <w:tr>
        <w:trPr>
          <w:trHeight w:val="260" w:hRule="atLeast"/>
        </w:trPr>
        <w:tc>
          <w:tcPr>
            <w:tcBorders>
              <w:left w:color="000000" w:space="0" w:sz="8" w:val="single"/>
              <w:right w:color="000000" w:space="0" w:sz="8" w:val="single"/>
            </w:tcBorders>
            <w:vAlign w:val="bottom"/>
          </w:tcPr>
          <w:p w:rsidR="00000000" w:rsidDel="00000000" w:rsidP="00000000" w:rsidRDefault="00000000" w:rsidRPr="00000000" w14:paraId="0000213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3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3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3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3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3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3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3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3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3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3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4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41">
            <w:pPr>
              <w:spacing w:after="0" w:lineRule="auto"/>
              <w:rPr>
                <w:color w:val="000000"/>
                <w:sz w:val="22"/>
                <w:szCs w:val="22"/>
              </w:rPr>
            </w:pPr>
            <w:r w:rsidDel="00000000" w:rsidR="00000000" w:rsidRPr="00000000">
              <w:rPr>
                <w:rtl w:val="0"/>
              </w:rPr>
            </w:r>
          </w:p>
        </w:tc>
      </w:tr>
      <w:tr>
        <w:trPr>
          <w:trHeight w:val="32" w:hRule="atLeast"/>
        </w:trPr>
        <w:tc>
          <w:tcPr>
            <w:vAlign w:val="bottom"/>
          </w:tcPr>
          <w:p w:rsidR="00000000" w:rsidDel="00000000" w:rsidP="00000000" w:rsidRDefault="00000000" w:rsidRPr="00000000" w14:paraId="0000214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14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14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14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14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14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14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149">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14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14D">
            <w:pPr>
              <w:spacing w:after="0" w:lineRule="auto"/>
              <w:rPr>
                <w:color w:val="000000"/>
                <w:sz w:val="2"/>
                <w:szCs w:val="2"/>
              </w:rPr>
            </w:pPr>
            <w:r w:rsidDel="00000000" w:rsidR="00000000" w:rsidRPr="00000000">
              <w:rPr>
                <w:rtl w:val="0"/>
              </w:rPr>
            </w:r>
          </w:p>
        </w:tc>
      </w:tr>
      <w:tr>
        <w:trPr>
          <w:trHeight w:val="604" w:hRule="atLeast"/>
        </w:trPr>
        <w:tc>
          <w:tcPr>
            <w:tcBorders>
              <w:left w:color="000000" w:space="0" w:sz="8" w:val="single"/>
              <w:right w:color="000000" w:space="0" w:sz="8" w:val="single"/>
            </w:tcBorders>
            <w:vAlign w:val="bottom"/>
          </w:tcPr>
          <w:p w:rsidR="00000000" w:rsidDel="00000000" w:rsidP="00000000" w:rsidRDefault="00000000" w:rsidRPr="00000000" w14:paraId="0000214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5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5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5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5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lll, lV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5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5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5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5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180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5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5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5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5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55</w:t>
            </w:r>
            <w:r w:rsidDel="00000000" w:rsidR="00000000" w:rsidRPr="00000000">
              <w:rPr>
                <w:rtl w:val="0"/>
              </w:rPr>
            </w:r>
          </w:p>
        </w:tc>
      </w:tr>
      <w:tr>
        <w:trPr>
          <w:trHeight w:val="260" w:hRule="atLeast"/>
        </w:trPr>
        <w:tc>
          <w:tcPr>
            <w:tcBorders>
              <w:left w:color="000000" w:space="0" w:sz="8" w:val="single"/>
              <w:right w:color="000000" w:space="0" w:sz="8" w:val="single"/>
            </w:tcBorders>
            <w:vAlign w:val="bottom"/>
          </w:tcPr>
          <w:p w:rsidR="00000000" w:rsidDel="00000000" w:rsidP="00000000" w:rsidRDefault="00000000" w:rsidRPr="00000000" w14:paraId="0000215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5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5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5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6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6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6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6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6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6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6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6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68">
            <w:pPr>
              <w:spacing w:after="0" w:lineRule="auto"/>
              <w:rPr>
                <w:color w:val="000000"/>
                <w:sz w:val="22"/>
                <w:szCs w:val="22"/>
              </w:rPr>
            </w:pPr>
            <w:r w:rsidDel="00000000" w:rsidR="00000000" w:rsidRPr="00000000">
              <w:rPr>
                <w:rtl w:val="0"/>
              </w:rPr>
            </w:r>
          </w:p>
        </w:tc>
      </w:tr>
      <w:tr>
        <w:trPr>
          <w:trHeight w:val="32" w:hRule="atLeast"/>
        </w:trPr>
        <w:tc>
          <w:tcPr>
            <w:vAlign w:val="bottom"/>
          </w:tcPr>
          <w:p w:rsidR="00000000" w:rsidDel="00000000" w:rsidP="00000000" w:rsidRDefault="00000000" w:rsidRPr="00000000" w14:paraId="0000216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16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16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16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16D">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16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16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17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17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174">
            <w:pPr>
              <w:spacing w:after="0" w:lineRule="auto"/>
              <w:rPr>
                <w:color w:val="000000"/>
                <w:sz w:val="2"/>
                <w:szCs w:val="2"/>
              </w:rPr>
            </w:pPr>
            <w:r w:rsidDel="00000000" w:rsidR="00000000" w:rsidRPr="00000000">
              <w:rPr>
                <w:rtl w:val="0"/>
              </w:rPr>
            </w:r>
          </w:p>
        </w:tc>
      </w:tr>
      <w:tr>
        <w:trPr>
          <w:trHeight w:val="604" w:hRule="atLeast"/>
        </w:trPr>
        <w:tc>
          <w:tcPr>
            <w:tcBorders>
              <w:left w:color="000000" w:space="0" w:sz="8" w:val="single"/>
              <w:right w:color="000000" w:space="0" w:sz="8" w:val="single"/>
            </w:tcBorders>
            <w:vAlign w:val="bottom"/>
          </w:tcPr>
          <w:p w:rsidR="00000000" w:rsidDel="00000000" w:rsidP="00000000" w:rsidRDefault="00000000" w:rsidRPr="00000000" w14:paraId="0000217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7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7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7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7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7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7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Не норм.</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7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7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7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8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70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8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8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50</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218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8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18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8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18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8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18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8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18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8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18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8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18F">
            <w:pPr>
              <w:spacing w:after="0" w:lineRule="auto"/>
              <w:rPr>
                <w:color w:val="000000"/>
                <w:sz w:val="22"/>
                <w:szCs w:val="22"/>
              </w:rPr>
            </w:pPr>
            <w:r w:rsidDel="00000000" w:rsidR="00000000" w:rsidRPr="00000000">
              <w:rPr>
                <w:rtl w:val="0"/>
              </w:rPr>
            </w:r>
          </w:p>
        </w:tc>
      </w:tr>
      <w:tr>
        <w:trPr>
          <w:trHeight w:val="28" w:hRule="atLeast"/>
        </w:trPr>
        <w:tc>
          <w:tcPr>
            <w:tcBorders>
              <w:bottom w:color="000000" w:space="0" w:sz="8" w:val="single"/>
            </w:tcBorders>
            <w:vAlign w:val="bottom"/>
          </w:tcPr>
          <w:p w:rsidR="00000000" w:rsidDel="00000000" w:rsidP="00000000" w:rsidRDefault="00000000" w:rsidRPr="00000000" w14:paraId="00002190">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191">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19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193">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19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195">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19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197">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198">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199">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19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19B">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19C">
            <w:pPr>
              <w:spacing w:after="0" w:lineRule="auto"/>
              <w:rPr>
                <w:color w:val="000000"/>
                <w:sz w:val="2"/>
                <w:szCs w:val="2"/>
              </w:rPr>
            </w:pPr>
            <w:r w:rsidDel="00000000" w:rsidR="00000000" w:rsidRPr="00000000">
              <w:rPr>
                <w:rtl w:val="0"/>
              </w:rPr>
            </w:r>
          </w:p>
        </w:tc>
      </w:tr>
      <w:tr>
        <w:trPr>
          <w:trHeight w:val="565" w:hRule="atLeast"/>
        </w:trPr>
        <w:tc>
          <w:tcPr>
            <w:tcBorders>
              <w:left w:color="000000" w:space="0" w:sz="8" w:val="single"/>
              <w:right w:color="000000" w:space="0" w:sz="8" w:val="single"/>
            </w:tcBorders>
            <w:vAlign w:val="bottom"/>
          </w:tcPr>
          <w:p w:rsidR="00000000" w:rsidDel="00000000" w:rsidP="00000000" w:rsidRDefault="00000000" w:rsidRPr="00000000" w14:paraId="0000219D">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То же</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9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9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Д</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A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A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 II, III, IV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A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A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С0, 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A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A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Не</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A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A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Не</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A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A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Не</w:t>
            </w:r>
            <w:r w:rsidDel="00000000" w:rsidR="00000000" w:rsidRPr="00000000">
              <w:rPr>
                <w:rtl w:val="0"/>
              </w:rPr>
            </w:r>
          </w:p>
        </w:tc>
      </w:tr>
      <w:tr>
        <w:trPr>
          <w:trHeight w:val="323" w:hRule="atLeast"/>
        </w:trPr>
        <w:tc>
          <w:tcPr>
            <w:tcBorders>
              <w:left w:color="000000" w:space="0" w:sz="8" w:val="single"/>
              <w:right w:color="000000" w:space="0" w:sz="8" w:val="single"/>
            </w:tcBorders>
            <w:vAlign w:val="bottom"/>
          </w:tcPr>
          <w:p w:rsidR="00000000" w:rsidDel="00000000" w:rsidP="00000000" w:rsidRDefault="00000000" w:rsidRPr="00000000" w14:paraId="000021A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A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A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A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A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A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B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B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B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огр.</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B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B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огр.</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B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B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oгр.</w:t>
            </w:r>
            <w:r w:rsidDel="00000000" w:rsidR="00000000" w:rsidRPr="00000000">
              <w:rPr>
                <w:rtl w:val="0"/>
              </w:rPr>
            </w:r>
          </w:p>
        </w:tc>
      </w:tr>
      <w:tr>
        <w:trPr>
          <w:trHeight w:val="260" w:hRule="atLeast"/>
        </w:trPr>
        <w:tc>
          <w:tcPr>
            <w:tcBorders>
              <w:left w:color="000000" w:space="0" w:sz="8" w:val="single"/>
              <w:right w:color="000000" w:space="0" w:sz="8" w:val="single"/>
            </w:tcBorders>
            <w:vAlign w:val="bottom"/>
          </w:tcPr>
          <w:p w:rsidR="00000000" w:rsidDel="00000000" w:rsidP="00000000" w:rsidRDefault="00000000" w:rsidRPr="00000000" w14:paraId="000021B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B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B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B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B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B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B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B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B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C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C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C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C3">
            <w:pPr>
              <w:spacing w:after="0" w:lineRule="auto"/>
              <w:rPr>
                <w:color w:val="000000"/>
                <w:sz w:val="22"/>
                <w:szCs w:val="22"/>
              </w:rPr>
            </w:pPr>
            <w:r w:rsidDel="00000000" w:rsidR="00000000" w:rsidRPr="00000000">
              <w:rPr>
                <w:rtl w:val="0"/>
              </w:rPr>
            </w:r>
          </w:p>
        </w:tc>
      </w:tr>
      <w:tr>
        <w:trPr>
          <w:trHeight w:val="32" w:hRule="atLeast"/>
        </w:trPr>
        <w:tc>
          <w:tcPr>
            <w:vAlign w:val="bottom"/>
          </w:tcPr>
          <w:p w:rsidR="00000000" w:rsidDel="00000000" w:rsidP="00000000" w:rsidRDefault="00000000" w:rsidRPr="00000000" w14:paraId="000021C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1C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1C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1C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1C8">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1C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1CA">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1C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1C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1CF">
            <w:pPr>
              <w:spacing w:after="0" w:lineRule="auto"/>
              <w:rPr>
                <w:color w:val="000000"/>
                <w:sz w:val="2"/>
                <w:szCs w:val="2"/>
              </w:rPr>
            </w:pPr>
            <w:r w:rsidDel="00000000" w:rsidR="00000000" w:rsidRPr="00000000">
              <w:rPr>
                <w:rtl w:val="0"/>
              </w:rPr>
            </w:r>
          </w:p>
        </w:tc>
      </w:tr>
      <w:tr>
        <w:trPr>
          <w:trHeight w:val="604" w:hRule="atLeast"/>
        </w:trPr>
        <w:tc>
          <w:tcPr>
            <w:tcBorders>
              <w:left w:color="000000" w:space="0" w:sz="8" w:val="single"/>
              <w:right w:color="000000" w:space="0" w:sz="8" w:val="single"/>
            </w:tcBorders>
            <w:vAlign w:val="bottom"/>
          </w:tcPr>
          <w:p w:rsidR="00000000" w:rsidDel="00000000" w:rsidP="00000000" w:rsidRDefault="00000000" w:rsidRPr="00000000" w14:paraId="000021D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D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D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D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D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lll, lV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D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D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D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D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160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D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D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95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D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D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65</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21D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DF">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1E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E1">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1E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E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1E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E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1E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E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1E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1E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1EA">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21EB">
      <w:pPr>
        <w:spacing w:after="0" w:line="265" w:lineRule="auto"/>
        <w:rPr>
          <w:color w:val="000000"/>
          <w:sz w:val="20"/>
          <w:szCs w:val="20"/>
        </w:rPr>
      </w:pPr>
      <w:r w:rsidDel="00000000" w:rsidR="00000000" w:rsidRPr="00000000">
        <w:rPr>
          <w:rtl w:val="0"/>
        </w:rPr>
      </w:r>
    </w:p>
    <w:p w:rsidR="00000000" w:rsidDel="00000000" w:rsidP="00000000" w:rsidRDefault="00000000" w:rsidRPr="00000000" w14:paraId="000021EC">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21ED">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21EE">
      <w:pPr>
        <w:spacing w:after="0" w:line="27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9.2.8 Внутренние этажерки и площадки должны иметь, как правило, не менее двух открытых стальных лестниц. Допускается проектировать одну лестницу при площади пола каждого яруса этажерки или площадки, не</w:t>
      </w:r>
      <w:r w:rsidDel="00000000" w:rsidR="00000000" w:rsidRPr="00000000">
        <w:rPr>
          <w:rtl w:val="0"/>
        </w:rPr>
      </w:r>
    </w:p>
    <w:p w:rsidR="00000000" w:rsidDel="00000000" w:rsidP="00000000" w:rsidRDefault="00000000" w:rsidRPr="00000000" w14:paraId="000021E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1581150</wp:posOffset>
            </wp:positionH>
            <wp:positionV relativeFrom="paragraph">
              <wp:posOffset>33020</wp:posOffset>
            </wp:positionV>
            <wp:extent cx="111760" cy="233680"/>
            <wp:effectExtent b="0" l="0" r="0" t="0"/>
            <wp:wrapSquare wrapText="bothSides" distB="0" distT="0" distL="0" distR="0"/>
            <wp:docPr id="7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4872990</wp:posOffset>
            </wp:positionH>
            <wp:positionV relativeFrom="paragraph">
              <wp:posOffset>33020</wp:posOffset>
            </wp:positionV>
            <wp:extent cx="111760" cy="233680"/>
            <wp:effectExtent b="0" l="0" r="0" t="0"/>
            <wp:wrapSquare wrapText="bothSides" distB="0" distT="0" distL="0" distR="0"/>
            <wp:docPr id="71"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21F0">
      <w:pPr>
        <w:spacing w:after="0" w:line="41" w:lineRule="auto"/>
        <w:rPr>
          <w:color w:val="000000"/>
          <w:sz w:val="20"/>
          <w:szCs w:val="20"/>
        </w:rPr>
      </w:pPr>
      <w:r w:rsidDel="00000000" w:rsidR="00000000" w:rsidRPr="00000000">
        <w:rPr>
          <w:rtl w:val="0"/>
        </w:rPr>
      </w:r>
    </w:p>
    <w:p w:rsidR="00000000" w:rsidDel="00000000" w:rsidP="00000000" w:rsidRDefault="00000000" w:rsidRPr="00000000" w14:paraId="000021F1">
      <w:pPr>
        <w:spacing w:after="0" w:line="263.00000000000006" w:lineRule="auto"/>
        <w:ind w:right="1060"/>
        <w:jc w:val="both"/>
        <w:rPr>
          <w:color w:val="000000"/>
          <w:sz w:val="20"/>
          <w:szCs w:val="20"/>
        </w:rPr>
      </w:pPr>
      <w:r w:rsidDel="00000000" w:rsidR="00000000" w:rsidRPr="00000000">
        <w:rPr>
          <w:rFonts w:ascii="Arial" w:cs="Arial" w:eastAsia="Arial" w:hAnsi="Arial"/>
          <w:color w:val="000000"/>
          <w:sz w:val="24"/>
          <w:szCs w:val="24"/>
          <w:rtl w:val="0"/>
        </w:rPr>
        <w:t xml:space="preserve">превышающей 100 м для помещений категорий А и Б, 400 м - для помещений категорий В1-В4, Г и Д.</w:t>
      </w:r>
      <w:r w:rsidDel="00000000" w:rsidR="00000000" w:rsidRPr="00000000">
        <w:rPr>
          <w:rtl w:val="0"/>
        </w:rPr>
      </w:r>
    </w:p>
    <w:p w:rsidR="00000000" w:rsidDel="00000000" w:rsidP="00000000" w:rsidRDefault="00000000" w:rsidRPr="00000000" w14:paraId="000021F2">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21F3">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Расстояние от наиболее удаленной точки на площадках и этажерках до ближайшего эвакуационного выхода из здания следует принимать по таблице 29 с учетом длины эвакуационного пути по лестнице 2-го типа.</w:t>
      </w:r>
      <w:r w:rsidDel="00000000" w:rsidR="00000000" w:rsidRPr="00000000">
        <w:rPr>
          <w:rtl w:val="0"/>
        </w:rPr>
      </w:r>
    </w:p>
    <w:p w:rsidR="00000000" w:rsidDel="00000000" w:rsidP="00000000" w:rsidRDefault="00000000" w:rsidRPr="00000000" w14:paraId="000021F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21F5">
      <w:pPr>
        <w:spacing w:after="0" w:line="261" w:lineRule="auto"/>
        <w:ind w:right="1060" w:firstLine="400"/>
        <w:jc w:val="both"/>
        <w:rPr>
          <w:color w:val="000000"/>
          <w:sz w:val="20"/>
          <w:szCs w:val="20"/>
        </w:rPr>
      </w:pPr>
      <w:r w:rsidDel="00000000" w:rsidR="00000000" w:rsidRPr="00000000">
        <w:rPr>
          <w:rFonts w:ascii="Arial" w:cs="Arial" w:eastAsia="Arial" w:hAnsi="Arial"/>
          <w:color w:val="000000"/>
          <w:sz w:val="23"/>
          <w:szCs w:val="23"/>
          <w:rtl w:val="0"/>
        </w:rPr>
        <w:t xml:space="preserve">Эвакуационные выходы с площадок и ярусов этажерок, площадь которых на любой отметке превышает 40% площади этажа, при наличии на них постоянных рабочих мест следует предусматривать через лестничные клетки.</w:t>
      </w:r>
      <w:r w:rsidDel="00000000" w:rsidR="00000000" w:rsidRPr="00000000">
        <w:rPr>
          <w:rtl w:val="0"/>
        </w:rPr>
      </w:r>
    </w:p>
    <w:p w:rsidR="00000000" w:rsidDel="00000000" w:rsidP="00000000" w:rsidRDefault="00000000" w:rsidRPr="00000000" w14:paraId="000021F6">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21F7">
      <w:pPr>
        <w:spacing w:after="0" w:line="265"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Допускается один из эвакуационных выходов предусматривать на лестницу 3-го типа.</w:t>
      </w:r>
      <w:r w:rsidDel="00000000" w:rsidR="00000000" w:rsidRPr="00000000">
        <w:rPr>
          <w:rtl w:val="0"/>
        </w:rPr>
      </w:r>
    </w:p>
    <w:p w:rsidR="00000000" w:rsidDel="00000000" w:rsidP="00000000" w:rsidRDefault="00000000" w:rsidRPr="00000000" w14:paraId="000021F8">
      <w:pPr>
        <w:rPr/>
        <w:sectPr>
          <w:type w:val="nextPage"/>
          <w:pgSz w:h="16840" w:w="11900"/>
          <w:pgMar w:bottom="693" w:top="566" w:left="700" w:right="1440" w:header="0" w:footer="0"/>
          <w:cols w:equalWidth="0"/>
        </w:sectPr>
      </w:pPr>
      <w:r w:rsidDel="00000000" w:rsidR="00000000" w:rsidRPr="00000000">
        <w:rPr>
          <w:rtl w:val="0"/>
        </w:rPr>
      </w:r>
    </w:p>
    <w:p w:rsidR="00000000" w:rsidDel="00000000" w:rsidP="00000000" w:rsidRDefault="00000000" w:rsidRPr="00000000" w14:paraId="000021F9">
      <w:pPr>
        <w:spacing w:after="0" w:line="256"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9.2.9 Расстояние от наиболее удаленного рабочего места из ближайшего эвакуационного выхода из одно- или двухэтажных зданий IV степени огнестойкости классов пожарной опасности С2 и С3 следует принимать не более:</w:t>
      </w:r>
      <w:r w:rsidDel="00000000" w:rsidR="00000000" w:rsidRPr="00000000">
        <w:rPr>
          <w:rtl w:val="0"/>
        </w:rPr>
      </w:r>
    </w:p>
    <w:p w:rsidR="00000000" w:rsidDel="00000000" w:rsidP="00000000" w:rsidRDefault="00000000" w:rsidRPr="00000000" w14:paraId="000021FA">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21FB">
      <w:pPr>
        <w:numPr>
          <w:ilvl w:val="0"/>
          <w:numId w:val="42"/>
        </w:numPr>
        <w:tabs>
          <w:tab w:val="left" w:pos="611"/>
        </w:tabs>
        <w:spacing w:after="0" w:line="250" w:lineRule="auto"/>
        <w:ind w:left="0" w:right="1060" w:firstLine="394"/>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одноэтажных зданиях с помещениями категории В1-В3 - 50 м, категорий В4, Г и Д - 80 м;</w:t>
      </w:r>
    </w:p>
    <w:p w:rsidR="00000000" w:rsidDel="00000000" w:rsidP="00000000" w:rsidRDefault="00000000" w:rsidRPr="00000000" w14:paraId="000021FC">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1FD">
      <w:pPr>
        <w:numPr>
          <w:ilvl w:val="0"/>
          <w:numId w:val="42"/>
        </w:numPr>
        <w:tabs>
          <w:tab w:val="left" w:pos="614"/>
        </w:tabs>
        <w:spacing w:after="0" w:line="250" w:lineRule="auto"/>
        <w:ind w:left="0" w:right="1060" w:firstLine="394"/>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двухэтажных зданиях с помещениями категорий В1-В3 - 40 м, категорий В4, Г и Д - 60 м.</w:t>
      </w:r>
    </w:p>
    <w:p w:rsidR="00000000" w:rsidDel="00000000" w:rsidP="00000000" w:rsidRDefault="00000000" w:rsidRPr="00000000" w14:paraId="000021FE">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1FF">
      <w:pPr>
        <w:spacing w:after="0" w:lineRule="auto"/>
        <w:ind w:left="40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Указанные расстояния допускается увеличивать на 50%, если площадь</w:t>
      </w:r>
    </w:p>
    <w:p w:rsidR="00000000" w:rsidDel="00000000" w:rsidP="00000000" w:rsidRDefault="00000000" w:rsidRPr="00000000" w14:paraId="00002200">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4598670</wp:posOffset>
            </wp:positionH>
            <wp:positionV relativeFrom="paragraph">
              <wp:posOffset>64135</wp:posOffset>
            </wp:positionV>
            <wp:extent cx="111760" cy="233680"/>
            <wp:effectExtent b="0" l="0" r="0" t="0"/>
            <wp:wrapSquare wrapText="bothSides" distB="0" distT="0" distL="0" distR="0"/>
            <wp:docPr id="65"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2201">
      <w:pPr>
        <w:spacing w:after="0" w:line="90" w:lineRule="auto"/>
        <w:rPr>
          <w:color w:val="000000"/>
          <w:sz w:val="20"/>
          <w:szCs w:val="20"/>
        </w:rPr>
      </w:pPr>
      <w:r w:rsidDel="00000000" w:rsidR="00000000" w:rsidRPr="00000000">
        <w:rPr>
          <w:rtl w:val="0"/>
        </w:rPr>
      </w:r>
    </w:p>
    <w:p w:rsidR="00000000" w:rsidDel="00000000" w:rsidP="00000000" w:rsidRDefault="00000000" w:rsidRPr="00000000" w14:paraId="00002202">
      <w:pPr>
        <w:spacing w:after="0" w:line="263.00000000000006" w:lineRule="auto"/>
        <w:ind w:right="1060"/>
        <w:rPr>
          <w:color w:val="000000"/>
          <w:sz w:val="20"/>
          <w:szCs w:val="20"/>
        </w:rPr>
      </w:pPr>
      <w:r w:rsidDel="00000000" w:rsidR="00000000" w:rsidRPr="00000000">
        <w:rPr>
          <w:rFonts w:ascii="Arial" w:cs="Arial" w:eastAsia="Arial" w:hAnsi="Arial"/>
          <w:color w:val="000000"/>
          <w:sz w:val="24"/>
          <w:szCs w:val="24"/>
          <w:rtl w:val="0"/>
        </w:rPr>
        <w:t xml:space="preserve">пола, не занятая оборудованием, в помещениях составляет 75 м и более на одного работающего в наиболее многочисленной смене.</w:t>
      </w:r>
      <w:r w:rsidDel="00000000" w:rsidR="00000000" w:rsidRPr="00000000">
        <w:rPr>
          <w:rtl w:val="0"/>
        </w:rPr>
      </w:r>
    </w:p>
    <w:p w:rsidR="00000000" w:rsidDel="00000000" w:rsidP="00000000" w:rsidRDefault="00000000" w:rsidRPr="00000000" w14:paraId="0000220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2204">
      <w:pPr>
        <w:numPr>
          <w:ilvl w:val="0"/>
          <w:numId w:val="44"/>
        </w:numPr>
        <w:tabs>
          <w:tab w:val="left" w:pos="717"/>
        </w:tabs>
        <w:spacing w:after="0" w:line="261" w:lineRule="auto"/>
        <w:ind w:left="0" w:right="1060" w:firstLine="394"/>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одноэтажных зданиях с помещениями категорий В1-В4, Г и Д при невозможности соблюдения указанных расстояний эвакуационные выходы необходимо располагать в наружных стенах по периметру зданий через 72 м.</w:t>
      </w:r>
    </w:p>
    <w:p w:rsidR="00000000" w:rsidDel="00000000" w:rsidP="00000000" w:rsidRDefault="00000000" w:rsidRPr="00000000" w14:paraId="00002205">
      <w:pPr>
        <w:spacing w:after="0" w:line="14.399999999999999"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2206">
      <w:pPr>
        <w:spacing w:after="0" w:line="255" w:lineRule="auto"/>
        <w:ind w:right="1060" w:firstLine="400"/>
        <w:jc w:val="both"/>
        <w:rPr>
          <w:rFonts w:ascii="Arial" w:cs="Arial" w:eastAsia="Arial" w:hAnsi="Arial"/>
          <w:color w:val="000000"/>
          <w:sz w:val="23"/>
          <w:szCs w:val="23"/>
        </w:rPr>
      </w:pPr>
      <w:r w:rsidDel="00000000" w:rsidR="00000000" w:rsidRPr="00000000">
        <w:rPr>
          <w:rFonts w:ascii="Arial" w:cs="Arial" w:eastAsia="Arial" w:hAnsi="Arial"/>
          <w:color w:val="000000"/>
          <w:sz w:val="24"/>
          <w:szCs w:val="24"/>
          <w:rtl w:val="0"/>
        </w:rPr>
        <w:t xml:space="preserve">Ширина марша лестницы в зависимости от количества людей, эвакуирующихся по ней со второго этажа, а также ширина дверей, коридоров или проходов на путях эвакуации должны приниматься из расчета 0,6 м на 100 чел.</w:t>
      </w:r>
      <w:r w:rsidDel="00000000" w:rsidR="00000000" w:rsidRPr="00000000">
        <w:rPr>
          <w:rtl w:val="0"/>
        </w:rPr>
      </w:r>
    </w:p>
    <w:p w:rsidR="00000000" w:rsidDel="00000000" w:rsidP="00000000" w:rsidRDefault="00000000" w:rsidRPr="00000000" w14:paraId="00002207">
      <w:pPr>
        <w:spacing w:after="0" w:line="189" w:lineRule="auto"/>
        <w:rPr>
          <w:color w:val="000000"/>
          <w:sz w:val="20"/>
          <w:szCs w:val="20"/>
        </w:rPr>
      </w:pPr>
      <w:r w:rsidDel="00000000" w:rsidR="00000000" w:rsidRPr="00000000">
        <w:rPr>
          <w:rtl w:val="0"/>
        </w:rPr>
      </w:r>
    </w:p>
    <w:p w:rsidR="00000000" w:rsidDel="00000000" w:rsidP="00000000" w:rsidRDefault="00000000" w:rsidRPr="00000000" w14:paraId="00002208">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9.2.10 Расстояние по коридору от двери наиболее удаленного помещения</w:t>
      </w:r>
      <w:r w:rsidDel="00000000" w:rsidR="00000000" w:rsidRPr="00000000">
        <w:rPr>
          <w:rtl w:val="0"/>
        </w:rPr>
      </w:r>
    </w:p>
    <w:p w:rsidR="00000000" w:rsidDel="00000000" w:rsidP="00000000" w:rsidRDefault="00000000" w:rsidRPr="00000000" w14:paraId="00002209">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1916429</wp:posOffset>
            </wp:positionH>
            <wp:positionV relativeFrom="paragraph">
              <wp:posOffset>83185</wp:posOffset>
            </wp:positionV>
            <wp:extent cx="111760" cy="233680"/>
            <wp:effectExtent b="0" l="0" r="0" t="0"/>
            <wp:wrapSquare wrapText="bothSides" distB="0" distT="0" distL="0" distR="0"/>
            <wp:docPr id="64"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220A">
      <w:pPr>
        <w:spacing w:after="0" w:line="120" w:lineRule="auto"/>
        <w:rPr>
          <w:color w:val="000000"/>
          <w:sz w:val="20"/>
          <w:szCs w:val="20"/>
        </w:rPr>
      </w:pPr>
      <w:r w:rsidDel="00000000" w:rsidR="00000000" w:rsidRPr="00000000">
        <w:rPr>
          <w:rtl w:val="0"/>
        </w:rPr>
      </w:r>
    </w:p>
    <w:p w:rsidR="00000000" w:rsidDel="00000000" w:rsidP="00000000" w:rsidRDefault="00000000" w:rsidRPr="00000000" w14:paraId="0000220B">
      <w:pPr>
        <w:spacing w:after="0" w:line="314" w:lineRule="auto"/>
        <w:ind w:right="1080"/>
        <w:rPr>
          <w:color w:val="000000"/>
          <w:sz w:val="20"/>
          <w:szCs w:val="20"/>
        </w:rPr>
      </w:pPr>
      <w:r w:rsidDel="00000000" w:rsidR="00000000" w:rsidRPr="00000000">
        <w:rPr>
          <w:rFonts w:ascii="Arial" w:cs="Arial" w:eastAsia="Arial" w:hAnsi="Arial"/>
          <w:color w:val="000000"/>
          <w:sz w:val="23"/>
          <w:szCs w:val="23"/>
          <w:rtl w:val="0"/>
        </w:rPr>
        <w:t xml:space="preserve">площадью не более 1000 м до ближайшего выхода наружу или в лестничную клетку не должно превышать значений, приведенных в таблице 30.</w:t>
      </w:r>
      <w:r w:rsidDel="00000000" w:rsidR="00000000" w:rsidRPr="00000000">
        <w:rPr>
          <w:rtl w:val="0"/>
        </w:rPr>
      </w:r>
    </w:p>
    <w:p w:rsidR="00000000" w:rsidDel="00000000" w:rsidP="00000000" w:rsidRDefault="00000000" w:rsidRPr="00000000" w14:paraId="0000220C">
      <w:pPr>
        <w:spacing w:after="0" w:line="172" w:lineRule="auto"/>
        <w:rPr>
          <w:color w:val="000000"/>
          <w:sz w:val="20"/>
          <w:szCs w:val="20"/>
        </w:rPr>
      </w:pPr>
      <w:r w:rsidDel="00000000" w:rsidR="00000000" w:rsidRPr="00000000">
        <w:rPr>
          <w:rtl w:val="0"/>
        </w:rPr>
      </w:r>
    </w:p>
    <w:p w:rsidR="00000000" w:rsidDel="00000000" w:rsidP="00000000" w:rsidRDefault="00000000" w:rsidRPr="00000000" w14:paraId="0000220D">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Таблица 30</w:t>
      </w:r>
      <w:r w:rsidDel="00000000" w:rsidR="00000000" w:rsidRPr="00000000">
        <w:rPr>
          <w:rtl w:val="0"/>
        </w:rPr>
      </w:r>
    </w:p>
    <w:p w:rsidR="00000000" w:rsidDel="00000000" w:rsidP="00000000" w:rsidRDefault="00000000" w:rsidRPr="00000000" w14:paraId="0000220E">
      <w:pPr>
        <w:rPr/>
        <w:sectPr>
          <w:type w:val="nextPage"/>
          <w:pgSz w:h="16840" w:w="11900"/>
          <w:pgMar w:bottom="1440" w:top="559" w:left="700" w:right="1440" w:header="0" w:footer="0"/>
          <w:cols w:equalWidth="0"/>
        </w:sectPr>
      </w:pPr>
      <w:r w:rsidDel="00000000" w:rsidR="00000000" w:rsidRPr="00000000">
        <w:rPr>
          <w:rtl w:val="0"/>
        </w:rPr>
      </w:r>
    </w:p>
    <w:p w:rsidR="00000000" w:rsidDel="00000000" w:rsidP="00000000" w:rsidRDefault="00000000" w:rsidRPr="00000000" w14:paraId="000022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6"/>
        <w:tblW w:w="9730.0" w:type="dxa"/>
        <w:jc w:val="left"/>
        <w:tblInd w:w="10.0" w:type="dxa"/>
        <w:tblLayout w:type="fixed"/>
        <w:tblLook w:val="0000"/>
      </w:tblPr>
      <w:tblGrid>
        <w:gridCol w:w="1760"/>
        <w:gridCol w:w="40"/>
        <w:gridCol w:w="1480"/>
        <w:gridCol w:w="40"/>
        <w:gridCol w:w="1180"/>
        <w:gridCol w:w="60"/>
        <w:gridCol w:w="1860"/>
        <w:gridCol w:w="40"/>
        <w:gridCol w:w="1680"/>
        <w:gridCol w:w="40"/>
        <w:gridCol w:w="540"/>
        <w:gridCol w:w="168.33333333333334"/>
        <w:gridCol w:w="168.33333333333334"/>
        <w:gridCol w:w="168.33333333333334"/>
        <w:gridCol w:w="168.33333333333334"/>
        <w:gridCol w:w="168.33333333333334"/>
        <w:gridCol w:w="168.33333333333334"/>
        <w:tblGridChange w:id="0">
          <w:tblGrid>
            <w:gridCol w:w="1760"/>
            <w:gridCol w:w="40"/>
            <w:gridCol w:w="1480"/>
            <w:gridCol w:w="40"/>
            <w:gridCol w:w="1180"/>
            <w:gridCol w:w="60"/>
            <w:gridCol w:w="1860"/>
            <w:gridCol w:w="40"/>
            <w:gridCol w:w="1680"/>
            <w:gridCol w:w="40"/>
            <w:gridCol w:w="540"/>
            <w:gridCol w:w="168.33333333333334"/>
            <w:gridCol w:w="168.33333333333334"/>
            <w:gridCol w:w="168.33333333333334"/>
            <w:gridCol w:w="168.33333333333334"/>
            <w:gridCol w:w="168.33333333333334"/>
            <w:gridCol w:w="168.33333333333334"/>
          </w:tblGrid>
        </w:tblGridChange>
      </w:tblGrid>
      <w:tr>
        <w:trPr>
          <w:trHeight w:val="585" w:hRule="atLeast"/>
        </w:trPr>
        <w:tc>
          <w:tcPr>
            <w:gridSpan w:val="2"/>
            <w:tcBorders>
              <w:top w:color="000000" w:space="0" w:sz="8" w:val="single"/>
              <w:left w:color="000000" w:space="0" w:sz="8" w:val="single"/>
              <w:right w:color="000000" w:space="0" w:sz="8" w:val="single"/>
            </w:tcBorders>
            <w:vAlign w:val="bottom"/>
          </w:tcPr>
          <w:p w:rsidR="00000000" w:rsidDel="00000000" w:rsidP="00000000" w:rsidRDefault="00000000" w:rsidRPr="00000000" w14:paraId="00002210">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Расположение</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1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21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Категория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1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21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Степень</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1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21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Класс</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18">
            <w:pPr>
              <w:spacing w:after="0" w:lineRule="auto"/>
              <w:rPr>
                <w:color w:val="000000"/>
                <w:sz w:val="24"/>
                <w:szCs w:val="24"/>
              </w:rPr>
            </w:pPr>
            <w:r w:rsidDel="00000000" w:rsidR="00000000" w:rsidRPr="00000000">
              <w:rPr>
                <w:rtl w:val="0"/>
              </w:rPr>
            </w:r>
          </w:p>
        </w:tc>
        <w:tc>
          <w:tcPr>
            <w:gridSpan w:val="6"/>
            <w:tcBorders>
              <w:top w:color="000000" w:space="0" w:sz="8" w:val="single"/>
            </w:tcBorders>
            <w:vAlign w:val="bottom"/>
          </w:tcPr>
          <w:p w:rsidR="00000000" w:rsidDel="00000000" w:rsidP="00000000" w:rsidRDefault="00000000" w:rsidRPr="00000000" w14:paraId="0000221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Расстояние</w:t>
            </w: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221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220">
            <w:pPr>
              <w:spacing w:after="0" w:lineRule="auto"/>
              <w:jc w:val="right"/>
              <w:rPr>
                <w:color w:val="000000"/>
                <w:sz w:val="20"/>
                <w:szCs w:val="20"/>
              </w:rPr>
            </w:pPr>
            <w:r w:rsidDel="00000000" w:rsidR="00000000" w:rsidRPr="00000000">
              <w:rPr>
                <w:rFonts w:ascii="Arial" w:cs="Arial" w:eastAsia="Arial" w:hAnsi="Arial"/>
                <w:color w:val="000000"/>
                <w:sz w:val="24"/>
                <w:szCs w:val="24"/>
                <w:rtl w:val="0"/>
              </w:rPr>
              <w:t xml:space="preserve">по</w:t>
            </w:r>
            <w:r w:rsidDel="00000000" w:rsidR="00000000" w:rsidRPr="00000000">
              <w:rPr>
                <w:rtl w:val="0"/>
              </w:rPr>
            </w:r>
          </w:p>
        </w:tc>
      </w:tr>
      <w:tr>
        <w:trPr>
          <w:trHeight w:val="288" w:hRule="atLeast"/>
        </w:trPr>
        <w:tc>
          <w:tcPr>
            <w:tcBorders>
              <w:left w:color="000000" w:space="0" w:sz="8" w:val="single"/>
            </w:tcBorders>
            <w:vAlign w:val="bottom"/>
          </w:tcPr>
          <w:p w:rsidR="00000000" w:rsidDel="00000000" w:rsidP="00000000" w:rsidRDefault="00000000" w:rsidRPr="00000000" w14:paraId="00002221">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выхода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2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2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2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помещения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2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2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огнестой-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2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2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конструктивной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29">
            <w:pPr>
              <w:spacing w:after="0" w:lineRule="auto"/>
              <w:rPr>
                <w:color w:val="000000"/>
                <w:sz w:val="24"/>
                <w:szCs w:val="24"/>
              </w:rPr>
            </w:pPr>
            <w:r w:rsidDel="00000000" w:rsidR="00000000" w:rsidRPr="00000000">
              <w:rPr>
                <w:rtl w:val="0"/>
              </w:rPr>
            </w:r>
          </w:p>
        </w:tc>
        <w:tc>
          <w:tcPr>
            <w:gridSpan w:val="6"/>
            <w:vAlign w:val="bottom"/>
          </w:tcPr>
          <w:p w:rsidR="00000000" w:rsidDel="00000000" w:rsidP="00000000" w:rsidRDefault="00000000" w:rsidRPr="00000000" w14:paraId="0000222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коридору,  м,</w:t>
            </w:r>
            <w:r w:rsidDel="00000000" w:rsidR="00000000" w:rsidRPr="00000000">
              <w:rPr>
                <w:rtl w:val="0"/>
              </w:rPr>
            </w:r>
          </w:p>
        </w:tc>
        <w:tc>
          <w:tcPr>
            <w:vAlign w:val="bottom"/>
          </w:tcPr>
          <w:p w:rsidR="00000000" w:rsidDel="00000000" w:rsidP="00000000" w:rsidRDefault="00000000" w:rsidRPr="00000000" w14:paraId="0000223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31">
            <w:pPr>
              <w:spacing w:after="0" w:lineRule="auto"/>
              <w:jc w:val="right"/>
              <w:rPr>
                <w:color w:val="000000"/>
                <w:sz w:val="20"/>
                <w:szCs w:val="20"/>
              </w:rPr>
            </w:pPr>
            <w:r w:rsidDel="00000000" w:rsidR="00000000" w:rsidRPr="00000000">
              <w:rPr>
                <w:rFonts w:ascii="Arial" w:cs="Arial" w:eastAsia="Arial" w:hAnsi="Arial"/>
                <w:color w:val="000000"/>
                <w:sz w:val="24"/>
                <w:szCs w:val="24"/>
                <w:rtl w:val="0"/>
              </w:rPr>
              <w:t xml:space="preserve">до</w:t>
            </w:r>
            <w:r w:rsidDel="00000000" w:rsidR="00000000" w:rsidRPr="00000000">
              <w:rPr>
                <w:rtl w:val="0"/>
              </w:rPr>
            </w:r>
          </w:p>
        </w:tc>
      </w:tr>
      <w:tr>
        <w:trPr>
          <w:trHeight w:val="288" w:hRule="atLeast"/>
        </w:trPr>
        <w:tc>
          <w:tcPr>
            <w:tcBorders>
              <w:left w:color="000000" w:space="0" w:sz="8" w:val="single"/>
            </w:tcBorders>
            <w:vAlign w:val="bottom"/>
          </w:tcPr>
          <w:p w:rsidR="00000000" w:rsidDel="00000000" w:rsidP="00000000" w:rsidRDefault="00000000" w:rsidRPr="00000000" w14:paraId="0000223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3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3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3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3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3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кости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3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3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пожарной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3A">
            <w:pPr>
              <w:spacing w:after="0" w:lineRule="auto"/>
              <w:rPr>
                <w:color w:val="000000"/>
                <w:sz w:val="24"/>
                <w:szCs w:val="24"/>
              </w:rPr>
            </w:pPr>
            <w:r w:rsidDel="00000000" w:rsidR="00000000" w:rsidRPr="00000000">
              <w:rPr>
                <w:rtl w:val="0"/>
              </w:rPr>
            </w:r>
          </w:p>
        </w:tc>
        <w:tc>
          <w:tcPr>
            <w:gridSpan w:val="8"/>
            <w:tcBorders>
              <w:right w:color="000000" w:space="0" w:sz="8" w:val="single"/>
            </w:tcBorders>
            <w:vAlign w:val="bottom"/>
          </w:tcPr>
          <w:p w:rsidR="00000000" w:rsidDel="00000000" w:rsidP="00000000" w:rsidRDefault="00000000" w:rsidRPr="00000000" w14:paraId="0000223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выхода наружу или</w:t>
            </w:r>
            <w:r w:rsidDel="00000000" w:rsidR="00000000" w:rsidRPr="00000000">
              <w:rPr>
                <w:rtl w:val="0"/>
              </w:rPr>
            </w:r>
          </w:p>
        </w:tc>
      </w:tr>
      <w:tr>
        <w:trPr>
          <w:trHeight w:val="288" w:hRule="atLeast"/>
        </w:trPr>
        <w:tc>
          <w:tcPr>
            <w:tcBorders>
              <w:left w:color="000000" w:space="0" w:sz="8" w:val="single"/>
            </w:tcBorders>
            <w:vAlign w:val="bottom"/>
          </w:tcPr>
          <w:p w:rsidR="00000000" w:rsidDel="00000000" w:rsidP="00000000" w:rsidRDefault="00000000" w:rsidRPr="00000000" w14:paraId="0000224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4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4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4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4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4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здания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4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4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опасности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4B">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224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в</w:t>
            </w:r>
            <w:r w:rsidDel="00000000" w:rsidR="00000000" w:rsidRPr="00000000">
              <w:rPr>
                <w:rtl w:val="0"/>
              </w:rPr>
            </w:r>
          </w:p>
        </w:tc>
        <w:tc>
          <w:tcPr>
            <w:vAlign w:val="bottom"/>
          </w:tcPr>
          <w:p w:rsidR="00000000" w:rsidDel="00000000" w:rsidP="00000000" w:rsidRDefault="00000000" w:rsidRPr="00000000" w14:paraId="0000224D">
            <w:pPr>
              <w:spacing w:after="0" w:lineRule="auto"/>
              <w:rPr>
                <w:color w:val="000000"/>
                <w:sz w:val="24"/>
                <w:szCs w:val="24"/>
              </w:rPr>
            </w:pPr>
            <w:r w:rsidDel="00000000" w:rsidR="00000000" w:rsidRPr="00000000">
              <w:rPr>
                <w:rtl w:val="0"/>
              </w:rPr>
            </w:r>
          </w:p>
        </w:tc>
        <w:tc>
          <w:tcPr>
            <w:gridSpan w:val="6"/>
            <w:tcBorders>
              <w:right w:color="000000" w:space="0" w:sz="8" w:val="single"/>
            </w:tcBorders>
            <w:vAlign w:val="bottom"/>
          </w:tcPr>
          <w:p w:rsidR="00000000" w:rsidDel="00000000" w:rsidP="00000000" w:rsidRDefault="00000000" w:rsidRPr="00000000" w14:paraId="0000224E">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ближайшую</w:t>
            </w:r>
            <w:r w:rsidDel="00000000" w:rsidR="00000000" w:rsidRPr="00000000">
              <w:rPr>
                <w:rtl w:val="0"/>
              </w:rPr>
            </w:r>
          </w:p>
        </w:tc>
      </w:tr>
      <w:tr>
        <w:trPr>
          <w:trHeight w:val="288" w:hRule="atLeast"/>
        </w:trPr>
        <w:tc>
          <w:tcPr>
            <w:tcBorders>
              <w:left w:color="000000" w:space="0" w:sz="8" w:val="single"/>
            </w:tcBorders>
            <w:vAlign w:val="bottom"/>
          </w:tcPr>
          <w:p w:rsidR="00000000" w:rsidDel="00000000" w:rsidP="00000000" w:rsidRDefault="00000000" w:rsidRPr="00000000" w14:paraId="0000225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5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5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5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5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5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5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5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здания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5C">
            <w:pPr>
              <w:spacing w:after="0" w:lineRule="auto"/>
              <w:rPr>
                <w:color w:val="000000"/>
                <w:sz w:val="24"/>
                <w:szCs w:val="24"/>
              </w:rPr>
            </w:pPr>
            <w:r w:rsidDel="00000000" w:rsidR="00000000" w:rsidRPr="00000000">
              <w:rPr>
                <w:rtl w:val="0"/>
              </w:rPr>
            </w:r>
          </w:p>
        </w:tc>
        <w:tc>
          <w:tcPr>
            <w:gridSpan w:val="8"/>
            <w:tcBorders>
              <w:right w:color="000000" w:space="0" w:sz="8" w:val="single"/>
            </w:tcBorders>
            <w:vAlign w:val="bottom"/>
          </w:tcPr>
          <w:p w:rsidR="00000000" w:rsidDel="00000000" w:rsidP="00000000" w:rsidRDefault="00000000" w:rsidRPr="00000000" w14:paraId="0000225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лестничную клетку</w:t>
            </w:r>
            <w:r w:rsidDel="00000000" w:rsidR="00000000" w:rsidRPr="00000000">
              <w:rPr>
                <w:rtl w:val="0"/>
              </w:rPr>
            </w:r>
          </w:p>
        </w:tc>
      </w:tr>
      <w:tr>
        <w:trPr>
          <w:trHeight w:val="288" w:hRule="atLeast"/>
        </w:trPr>
        <w:tc>
          <w:tcPr>
            <w:tcBorders>
              <w:left w:color="000000" w:space="0" w:sz="8" w:val="single"/>
            </w:tcBorders>
            <w:vAlign w:val="bottom"/>
          </w:tcPr>
          <w:p w:rsidR="00000000" w:rsidDel="00000000" w:rsidP="00000000" w:rsidRDefault="00000000" w:rsidRPr="00000000" w14:paraId="0000226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6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6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6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6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6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6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6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6D">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226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при</w:t>
            </w:r>
            <w:r w:rsidDel="00000000" w:rsidR="00000000" w:rsidRPr="00000000">
              <w:rPr>
                <w:rtl w:val="0"/>
              </w:rPr>
            </w:r>
          </w:p>
        </w:tc>
        <w:tc>
          <w:tcPr>
            <w:vAlign w:val="bottom"/>
          </w:tcPr>
          <w:p w:rsidR="00000000" w:rsidDel="00000000" w:rsidP="00000000" w:rsidRDefault="00000000" w:rsidRPr="00000000" w14:paraId="0000226F">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2270">
            <w:pPr>
              <w:spacing w:after="0" w:lineRule="auto"/>
              <w:rPr>
                <w:color w:val="000000"/>
                <w:sz w:val="24"/>
                <w:szCs w:val="24"/>
              </w:rPr>
            </w:pPr>
            <w:r w:rsidDel="00000000" w:rsidR="00000000" w:rsidRPr="00000000">
              <w:rPr>
                <w:rtl w:val="0"/>
              </w:rPr>
            </w:r>
          </w:p>
        </w:tc>
        <w:tc>
          <w:tcPr>
            <w:gridSpan w:val="5"/>
            <w:tcBorders>
              <w:right w:color="000000" w:space="0" w:sz="8" w:val="single"/>
            </w:tcBorders>
            <w:vAlign w:val="bottom"/>
          </w:tcPr>
          <w:p w:rsidR="00000000" w:rsidDel="00000000" w:rsidP="00000000" w:rsidRDefault="00000000" w:rsidRPr="00000000" w14:paraId="00002271">
            <w:pPr>
              <w:spacing w:after="0" w:lineRule="auto"/>
              <w:jc w:val="right"/>
              <w:rPr>
                <w:color w:val="000000"/>
                <w:sz w:val="20"/>
                <w:szCs w:val="20"/>
              </w:rPr>
            </w:pPr>
            <w:r w:rsidDel="00000000" w:rsidR="00000000" w:rsidRPr="00000000">
              <w:rPr>
                <w:rFonts w:ascii="Arial" w:cs="Arial" w:eastAsia="Arial" w:hAnsi="Arial"/>
                <w:color w:val="000000"/>
                <w:sz w:val="24"/>
                <w:szCs w:val="24"/>
                <w:rtl w:val="0"/>
              </w:rPr>
              <w:t xml:space="preserve">плотности</w:t>
            </w:r>
            <w:r w:rsidDel="00000000" w:rsidR="00000000" w:rsidRPr="00000000">
              <w:rPr>
                <w:rtl w:val="0"/>
              </w:rPr>
            </w:r>
          </w:p>
        </w:tc>
      </w:tr>
      <w:tr>
        <w:trPr>
          <w:trHeight w:val="323" w:hRule="atLeast"/>
        </w:trPr>
        <w:tc>
          <w:tcPr>
            <w:tcBorders>
              <w:left w:color="000000" w:space="0" w:sz="8" w:val="single"/>
            </w:tcBorders>
            <w:vAlign w:val="bottom"/>
          </w:tcPr>
          <w:p w:rsidR="00000000" w:rsidDel="00000000" w:rsidP="00000000" w:rsidRDefault="00000000" w:rsidRPr="00000000" w14:paraId="0000227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7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7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7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7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7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7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7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7E">
            <w:pPr>
              <w:spacing w:after="0" w:lineRule="auto"/>
              <w:rPr>
                <w:color w:val="000000"/>
                <w:sz w:val="24"/>
                <w:szCs w:val="24"/>
              </w:rPr>
            </w:pPr>
            <w:r w:rsidDel="00000000" w:rsidR="00000000" w:rsidRPr="00000000">
              <w:rPr>
                <w:rtl w:val="0"/>
              </w:rPr>
            </w:r>
          </w:p>
        </w:tc>
        <w:tc>
          <w:tcPr>
            <w:gridSpan w:val="8"/>
            <w:tcBorders>
              <w:right w:color="000000" w:space="0" w:sz="8" w:val="single"/>
            </w:tcBorders>
            <w:vAlign w:val="bottom"/>
          </w:tcPr>
          <w:p w:rsidR="00000000" w:rsidDel="00000000" w:rsidP="00000000" w:rsidRDefault="00000000" w:rsidRPr="00000000" w14:paraId="0000227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людского потока в</w:t>
            </w:r>
            <w:r w:rsidDel="00000000" w:rsidR="00000000" w:rsidRPr="00000000">
              <w:rPr>
                <w:rtl w:val="0"/>
              </w:rPr>
            </w:r>
          </w:p>
        </w:tc>
      </w:tr>
      <w:tr>
        <w:trPr>
          <w:trHeight w:val="416" w:hRule="atLeast"/>
        </w:trPr>
        <w:tc>
          <w:tcPr>
            <w:tcBorders>
              <w:left w:color="000000" w:space="0" w:sz="8" w:val="single"/>
            </w:tcBorders>
            <w:vAlign w:val="bottom"/>
          </w:tcPr>
          <w:p w:rsidR="00000000" w:rsidDel="00000000" w:rsidP="00000000" w:rsidRDefault="00000000" w:rsidRPr="00000000" w14:paraId="0000228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8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8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8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8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8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8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8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8F">
            <w:pPr>
              <w:spacing w:after="0" w:lineRule="auto"/>
              <w:rPr>
                <w:color w:val="000000"/>
                <w:sz w:val="24"/>
                <w:szCs w:val="24"/>
              </w:rPr>
            </w:pPr>
            <w:r w:rsidDel="00000000" w:rsidR="00000000" w:rsidRPr="00000000">
              <w:rPr>
                <w:rtl w:val="0"/>
              </w:rPr>
            </w:r>
          </w:p>
        </w:tc>
        <w:tc>
          <w:tcPr>
            <w:gridSpan w:val="8"/>
            <w:tcBorders>
              <w:right w:color="000000" w:space="0" w:sz="8" w:val="single"/>
            </w:tcBorders>
            <w:vAlign w:val="bottom"/>
          </w:tcPr>
          <w:p w:rsidR="00000000" w:rsidDel="00000000" w:rsidP="00000000" w:rsidRDefault="00000000" w:rsidRPr="00000000" w14:paraId="0000229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коридоре, чел./м</w:t>
            </w:r>
            <w:r w:rsidDel="00000000" w:rsidR="00000000" w:rsidRPr="00000000">
              <w:rPr>
                <w:rtl w:val="0"/>
              </w:rPr>
            </w:r>
          </w:p>
        </w:tc>
      </w:tr>
      <w:tr>
        <w:trPr>
          <w:trHeight w:val="260" w:hRule="atLeast"/>
        </w:trPr>
        <w:tc>
          <w:tcPr>
            <w:tcBorders>
              <w:left w:color="000000" w:space="0" w:sz="8" w:val="single"/>
            </w:tcBorders>
            <w:vAlign w:val="bottom"/>
          </w:tcPr>
          <w:p w:rsidR="00000000" w:rsidDel="00000000" w:rsidP="00000000" w:rsidRDefault="00000000" w:rsidRPr="00000000" w14:paraId="0000229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9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9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9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9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9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9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9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A0">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2A1">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2A2">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2A3">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2A4">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2A5">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2A6">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2A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2A8">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22A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2A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2A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2A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2AD">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2A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2A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2B0">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2B1">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2B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2B3">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2B4">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2B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2B6">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2B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2B8">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2B9">
            <w:pPr>
              <w:spacing w:after="0" w:lineRule="auto"/>
              <w:rPr>
                <w:color w:val="000000"/>
                <w:sz w:val="2"/>
                <w:szCs w:val="2"/>
              </w:rPr>
            </w:pPr>
            <w:r w:rsidDel="00000000" w:rsidR="00000000" w:rsidRPr="00000000">
              <w:rPr>
                <w:rtl w:val="0"/>
              </w:rPr>
            </w:r>
          </w:p>
        </w:tc>
      </w:tr>
      <w:tr>
        <w:trPr>
          <w:trHeight w:val="565" w:hRule="atLeast"/>
        </w:trPr>
        <w:tc>
          <w:tcPr>
            <w:tcBorders>
              <w:left w:color="000000" w:space="0" w:sz="8" w:val="single"/>
            </w:tcBorders>
            <w:vAlign w:val="bottom"/>
          </w:tcPr>
          <w:p w:rsidR="00000000" w:rsidDel="00000000" w:rsidP="00000000" w:rsidRDefault="00000000" w:rsidRPr="00000000" w14:paraId="000022B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B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B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B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B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B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C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C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C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C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до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C4">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22C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C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C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C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св.</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C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C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cв.</w:t>
            </w:r>
            <w:r w:rsidDel="00000000" w:rsidR="00000000" w:rsidRPr="00000000">
              <w:rPr>
                <w:rtl w:val="0"/>
              </w:rPr>
            </w:r>
          </w:p>
        </w:tc>
      </w:tr>
      <w:tr>
        <w:trPr>
          <w:trHeight w:val="288" w:hRule="atLeast"/>
        </w:trPr>
        <w:tc>
          <w:tcPr>
            <w:tcBorders>
              <w:left w:color="000000" w:space="0" w:sz="8" w:val="single"/>
            </w:tcBorders>
            <w:vAlign w:val="bottom"/>
          </w:tcPr>
          <w:p w:rsidR="00000000" w:rsidDel="00000000" w:rsidP="00000000" w:rsidRDefault="00000000" w:rsidRPr="00000000" w14:paraId="000022C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C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C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C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C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D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D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D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D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D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D5">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22D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D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D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D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D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D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4</w:t>
            </w:r>
            <w:r w:rsidDel="00000000" w:rsidR="00000000" w:rsidRPr="00000000">
              <w:rPr>
                <w:rtl w:val="0"/>
              </w:rPr>
            </w:r>
          </w:p>
        </w:tc>
      </w:tr>
      <w:tr>
        <w:trPr>
          <w:trHeight w:val="288" w:hRule="atLeast"/>
        </w:trPr>
        <w:tc>
          <w:tcPr>
            <w:tcBorders>
              <w:left w:color="000000" w:space="0" w:sz="8" w:val="single"/>
            </w:tcBorders>
            <w:vAlign w:val="bottom"/>
          </w:tcPr>
          <w:p w:rsidR="00000000" w:rsidDel="00000000" w:rsidP="00000000" w:rsidRDefault="00000000" w:rsidRPr="00000000" w14:paraId="000022D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D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D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D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E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E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E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E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E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E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E6">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22E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до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E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E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E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до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E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E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до</w:t>
            </w:r>
            <w:r w:rsidDel="00000000" w:rsidR="00000000" w:rsidRPr="00000000">
              <w:rPr>
                <w:rtl w:val="0"/>
              </w:rPr>
            </w:r>
          </w:p>
        </w:tc>
      </w:tr>
      <w:tr>
        <w:trPr>
          <w:trHeight w:val="323" w:hRule="atLeast"/>
        </w:trPr>
        <w:tc>
          <w:tcPr>
            <w:tcBorders>
              <w:left w:color="000000" w:space="0" w:sz="8" w:val="single"/>
            </w:tcBorders>
            <w:vAlign w:val="bottom"/>
          </w:tcPr>
          <w:p w:rsidR="00000000" w:rsidDel="00000000" w:rsidP="00000000" w:rsidRDefault="00000000" w:rsidRPr="00000000" w14:paraId="000022E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E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E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F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F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F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F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F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F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F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F7">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22F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F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F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F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4</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F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2F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w:t>
            </w:r>
            <w:r w:rsidDel="00000000" w:rsidR="00000000" w:rsidRPr="00000000">
              <w:rPr>
                <w:rtl w:val="0"/>
              </w:rPr>
            </w:r>
          </w:p>
        </w:tc>
      </w:tr>
      <w:tr>
        <w:trPr>
          <w:trHeight w:val="260" w:hRule="atLeast"/>
        </w:trPr>
        <w:tc>
          <w:tcPr>
            <w:gridSpan w:val="2"/>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22F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0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30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0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30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0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30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0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30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08">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30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30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0B">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30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0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30E">
            <w:pPr>
              <w:spacing w:after="0" w:lineRule="auto"/>
              <w:rPr>
                <w:color w:val="000000"/>
                <w:sz w:val="22"/>
                <w:szCs w:val="22"/>
              </w:rPr>
            </w:pPr>
            <w:r w:rsidDel="00000000" w:rsidR="00000000" w:rsidRPr="00000000">
              <w:rPr>
                <w:rtl w:val="0"/>
              </w:rPr>
            </w:r>
          </w:p>
        </w:tc>
      </w:tr>
      <w:tr>
        <w:trPr>
          <w:trHeight w:val="28" w:hRule="atLeast"/>
        </w:trPr>
        <w:tc>
          <w:tcPr>
            <w:gridSpan w:val="4"/>
            <w:vAlign w:val="bottom"/>
          </w:tcPr>
          <w:p w:rsidR="00000000" w:rsidDel="00000000" w:rsidP="00000000" w:rsidRDefault="00000000" w:rsidRPr="00000000" w14:paraId="0000230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31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31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31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316">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317">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319">
            <w:pPr>
              <w:spacing w:after="0" w:lineRule="auto"/>
              <w:rPr>
                <w:color w:val="000000"/>
                <w:sz w:val="2"/>
                <w:szCs w:val="2"/>
              </w:rPr>
            </w:pPr>
            <w:r w:rsidDel="00000000" w:rsidR="00000000" w:rsidRPr="00000000">
              <w:rPr>
                <w:rtl w:val="0"/>
              </w:rPr>
            </w:r>
          </w:p>
        </w:tc>
        <w:tc>
          <w:tcPr>
            <w:gridSpan w:val="3"/>
            <w:vAlign w:val="bottom"/>
          </w:tcPr>
          <w:p w:rsidR="00000000" w:rsidDel="00000000" w:rsidP="00000000" w:rsidRDefault="00000000" w:rsidRPr="00000000" w14:paraId="0000231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31E">
            <w:pPr>
              <w:spacing w:after="0" w:lineRule="auto"/>
              <w:rPr>
                <w:color w:val="000000"/>
                <w:sz w:val="2"/>
                <w:szCs w:val="2"/>
              </w:rPr>
            </w:pPr>
            <w:r w:rsidDel="00000000" w:rsidR="00000000" w:rsidRPr="00000000">
              <w:rPr>
                <w:rtl w:val="0"/>
              </w:rPr>
            </w:r>
          </w:p>
        </w:tc>
      </w:tr>
      <w:tr>
        <w:trPr>
          <w:trHeight w:val="565" w:hRule="atLeast"/>
        </w:trPr>
        <w:tc>
          <w:tcPr>
            <w:gridSpan w:val="2"/>
            <w:tcBorders>
              <w:top w:color="000000" w:space="0" w:sz="8" w:val="single"/>
              <w:left w:color="000000" w:space="0" w:sz="8" w:val="single"/>
              <w:right w:color="000000" w:space="0" w:sz="8" w:val="single"/>
            </w:tcBorders>
            <w:vAlign w:val="bottom"/>
          </w:tcPr>
          <w:p w:rsidR="00000000" w:rsidDel="00000000" w:rsidP="00000000" w:rsidRDefault="00000000" w:rsidRPr="00000000" w14:paraId="00002320">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Между  двумя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2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32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А, Б</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2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32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 II, III, IV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2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32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2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32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2A">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232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50</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32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2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32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40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2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33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35</w:t>
            </w:r>
            <w:r w:rsidDel="00000000" w:rsidR="00000000" w:rsidRPr="00000000">
              <w:rPr>
                <w:rtl w:val="0"/>
              </w:rPr>
            </w:r>
          </w:p>
        </w:tc>
      </w:tr>
      <w:tr>
        <w:trPr>
          <w:trHeight w:val="288" w:hRule="atLeast"/>
        </w:trPr>
        <w:tc>
          <w:tcPr>
            <w:tcBorders>
              <w:left w:color="000000" w:space="0" w:sz="8" w:val="single"/>
            </w:tcBorders>
            <w:vAlign w:val="bottom"/>
          </w:tcPr>
          <w:p w:rsidR="00000000" w:rsidDel="00000000" w:rsidP="00000000" w:rsidRDefault="00000000" w:rsidRPr="00000000" w14:paraId="00002331">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выходами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3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3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3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3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3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3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3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3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3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3B">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233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3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3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3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4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41">
            <w:pPr>
              <w:spacing w:after="0" w:lineRule="auto"/>
              <w:rPr>
                <w:color w:val="000000"/>
                <w:sz w:val="24"/>
                <w:szCs w:val="24"/>
              </w:rPr>
            </w:pPr>
            <w:r w:rsidDel="00000000" w:rsidR="00000000" w:rsidRPr="00000000">
              <w:rPr>
                <w:rtl w:val="0"/>
              </w:rPr>
            </w:r>
          </w:p>
        </w:tc>
      </w:tr>
      <w:tr>
        <w:trPr>
          <w:trHeight w:val="288" w:hRule="atLeast"/>
        </w:trPr>
        <w:tc>
          <w:tcPr>
            <w:tcBorders>
              <w:left w:color="000000" w:space="0" w:sz="8" w:val="single"/>
            </w:tcBorders>
            <w:vAlign w:val="bottom"/>
          </w:tcPr>
          <w:p w:rsidR="00000000" w:rsidDel="00000000" w:rsidP="00000000" w:rsidRDefault="00000000" w:rsidRPr="00000000" w14:paraId="00002342">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наружу</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43">
            <w:pPr>
              <w:spacing w:after="0" w:lineRule="auto"/>
              <w:ind w:left="40"/>
              <w:rPr>
                <w:color w:val="000000"/>
                <w:sz w:val="20"/>
                <w:szCs w:val="20"/>
              </w:rPr>
            </w:pPr>
            <w:r w:rsidDel="00000000" w:rsidR="00000000" w:rsidRPr="00000000">
              <w:rPr>
                <w:rFonts w:ascii="Arial" w:cs="Arial" w:eastAsia="Arial" w:hAnsi="Arial"/>
                <w:color w:val="000000"/>
                <w:sz w:val="24"/>
                <w:szCs w:val="24"/>
                <w:rtl w:val="0"/>
              </w:rPr>
              <w:t xml:space="preserve">или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4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4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4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4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4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4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4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4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4C">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234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4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4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5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5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52">
            <w:pPr>
              <w:spacing w:after="0" w:lineRule="auto"/>
              <w:rPr>
                <w:color w:val="000000"/>
                <w:sz w:val="24"/>
                <w:szCs w:val="24"/>
              </w:rPr>
            </w:pPr>
            <w:r w:rsidDel="00000000" w:rsidR="00000000" w:rsidRPr="00000000">
              <w:rPr>
                <w:rtl w:val="0"/>
              </w:rPr>
            </w:r>
          </w:p>
        </w:tc>
      </w:tr>
      <w:tr>
        <w:trPr>
          <w:trHeight w:val="288" w:hRule="atLeast"/>
        </w:trPr>
        <w:tc>
          <w:tcPr>
            <w:gridSpan w:val="2"/>
            <w:tcBorders>
              <w:left w:color="000000" w:space="0" w:sz="8" w:val="single"/>
              <w:right w:color="000000" w:space="0" w:sz="8" w:val="single"/>
            </w:tcBorders>
            <w:vAlign w:val="bottom"/>
          </w:tcPr>
          <w:p w:rsidR="00000000" w:rsidDel="00000000" w:rsidP="00000000" w:rsidRDefault="00000000" w:rsidRPr="00000000" w14:paraId="00002353">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лестничными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5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5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5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5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5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5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5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5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5D">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235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5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6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6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6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63">
            <w:pPr>
              <w:spacing w:after="0" w:lineRule="auto"/>
              <w:rPr>
                <w:color w:val="000000"/>
                <w:sz w:val="24"/>
                <w:szCs w:val="24"/>
              </w:rPr>
            </w:pPr>
            <w:r w:rsidDel="00000000" w:rsidR="00000000" w:rsidRPr="00000000">
              <w:rPr>
                <w:rtl w:val="0"/>
              </w:rPr>
            </w:r>
          </w:p>
        </w:tc>
      </w:tr>
      <w:tr>
        <w:trPr>
          <w:trHeight w:val="323" w:hRule="atLeast"/>
        </w:trPr>
        <w:tc>
          <w:tcPr>
            <w:tcBorders>
              <w:left w:color="000000" w:space="0" w:sz="8" w:val="single"/>
            </w:tcBorders>
            <w:vAlign w:val="bottom"/>
          </w:tcPr>
          <w:p w:rsidR="00000000" w:rsidDel="00000000" w:rsidP="00000000" w:rsidRDefault="00000000" w:rsidRPr="00000000" w14:paraId="00002364">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клетками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6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6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6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6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6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6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6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6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6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6E">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236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7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7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7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7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74">
            <w:pPr>
              <w:spacing w:after="0" w:lineRule="auto"/>
              <w:rPr>
                <w:color w:val="000000"/>
                <w:sz w:val="24"/>
                <w:szCs w:val="24"/>
              </w:rPr>
            </w:pPr>
            <w:r w:rsidDel="00000000" w:rsidR="00000000" w:rsidRPr="00000000">
              <w:rPr>
                <w:rtl w:val="0"/>
              </w:rPr>
            </w:r>
          </w:p>
        </w:tc>
      </w:tr>
      <w:tr>
        <w:trPr>
          <w:trHeight w:val="260" w:hRule="atLeast"/>
        </w:trPr>
        <w:tc>
          <w:tcPr>
            <w:gridSpan w:val="2"/>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237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7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37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7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37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7B">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37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7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37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7F">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38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38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8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38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8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385">
            <w:pPr>
              <w:spacing w:after="0" w:lineRule="auto"/>
              <w:rPr>
                <w:color w:val="000000"/>
                <w:sz w:val="22"/>
                <w:szCs w:val="22"/>
              </w:rPr>
            </w:pPr>
            <w:r w:rsidDel="00000000" w:rsidR="00000000" w:rsidRPr="00000000">
              <w:rPr>
                <w:rtl w:val="0"/>
              </w:rPr>
            </w:r>
          </w:p>
        </w:tc>
      </w:tr>
      <w:tr>
        <w:trPr>
          <w:trHeight w:val="28" w:hRule="atLeast"/>
        </w:trPr>
        <w:tc>
          <w:tcPr>
            <w:gridSpan w:val="4"/>
            <w:vAlign w:val="bottom"/>
          </w:tcPr>
          <w:p w:rsidR="00000000" w:rsidDel="00000000" w:rsidP="00000000" w:rsidRDefault="00000000" w:rsidRPr="00000000" w14:paraId="0000238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38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38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38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38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38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390">
            <w:pPr>
              <w:spacing w:after="0" w:lineRule="auto"/>
              <w:rPr>
                <w:color w:val="000000"/>
                <w:sz w:val="2"/>
                <w:szCs w:val="2"/>
              </w:rPr>
            </w:pPr>
            <w:r w:rsidDel="00000000" w:rsidR="00000000" w:rsidRPr="00000000">
              <w:rPr>
                <w:rtl w:val="0"/>
              </w:rPr>
            </w:r>
          </w:p>
        </w:tc>
        <w:tc>
          <w:tcPr>
            <w:gridSpan w:val="3"/>
            <w:vAlign w:val="bottom"/>
          </w:tcPr>
          <w:p w:rsidR="00000000" w:rsidDel="00000000" w:rsidP="00000000" w:rsidRDefault="00000000" w:rsidRPr="00000000" w14:paraId="0000239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395">
            <w:pPr>
              <w:spacing w:after="0" w:lineRule="auto"/>
              <w:rPr>
                <w:color w:val="000000"/>
                <w:sz w:val="2"/>
                <w:szCs w:val="2"/>
              </w:rPr>
            </w:pPr>
            <w:r w:rsidDel="00000000" w:rsidR="00000000" w:rsidRPr="00000000">
              <w:rPr>
                <w:rtl w:val="0"/>
              </w:rPr>
            </w:r>
          </w:p>
        </w:tc>
      </w:tr>
      <w:tr>
        <w:trPr>
          <w:trHeight w:val="565" w:hRule="atLeast"/>
        </w:trPr>
        <w:tc>
          <w:tcPr>
            <w:gridSpan w:val="2"/>
            <w:tcBorders>
              <w:top w:color="000000" w:space="0" w:sz="8" w:val="single"/>
              <w:left w:color="000000" w:space="0" w:sz="8" w:val="single"/>
              <w:right w:color="000000" w:space="0" w:sz="8" w:val="single"/>
            </w:tcBorders>
            <w:vAlign w:val="bottom"/>
          </w:tcPr>
          <w:p w:rsidR="00000000" w:rsidDel="00000000" w:rsidP="00000000" w:rsidRDefault="00000000" w:rsidRPr="00000000" w14:paraId="00002397">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Между  двумя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9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39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В1-В3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9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39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 II, III, lV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9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39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9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3A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A1">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23A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95</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3A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A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3A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80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A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3A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85</w:t>
            </w:r>
            <w:r w:rsidDel="00000000" w:rsidR="00000000" w:rsidRPr="00000000">
              <w:rPr>
                <w:rtl w:val="0"/>
              </w:rPr>
            </w:r>
          </w:p>
        </w:tc>
      </w:tr>
      <w:tr>
        <w:trPr>
          <w:trHeight w:val="288" w:hRule="atLeast"/>
        </w:trPr>
        <w:tc>
          <w:tcPr>
            <w:tcBorders>
              <w:left w:color="000000" w:space="0" w:sz="8" w:val="single"/>
            </w:tcBorders>
            <w:vAlign w:val="bottom"/>
          </w:tcPr>
          <w:p w:rsidR="00000000" w:rsidDel="00000000" w:rsidP="00000000" w:rsidRDefault="00000000" w:rsidRPr="00000000" w14:paraId="000023A8">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выходами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A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A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A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A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A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A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A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B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B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B2">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23B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B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B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B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B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B8">
            <w:pPr>
              <w:spacing w:after="0" w:lineRule="auto"/>
              <w:rPr>
                <w:color w:val="000000"/>
                <w:sz w:val="24"/>
                <w:szCs w:val="24"/>
              </w:rPr>
            </w:pPr>
            <w:r w:rsidDel="00000000" w:rsidR="00000000" w:rsidRPr="00000000">
              <w:rPr>
                <w:rtl w:val="0"/>
              </w:rPr>
            </w:r>
          </w:p>
        </w:tc>
      </w:tr>
      <w:tr>
        <w:trPr>
          <w:trHeight w:val="288" w:hRule="atLeast"/>
        </w:trPr>
        <w:tc>
          <w:tcPr>
            <w:tcBorders>
              <w:left w:color="000000" w:space="0" w:sz="8" w:val="single"/>
            </w:tcBorders>
            <w:vAlign w:val="bottom"/>
          </w:tcPr>
          <w:p w:rsidR="00000000" w:rsidDel="00000000" w:rsidP="00000000" w:rsidRDefault="00000000" w:rsidRPr="00000000" w14:paraId="000023B9">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наружу</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BA">
            <w:pPr>
              <w:spacing w:after="0" w:lineRule="auto"/>
              <w:ind w:left="40"/>
              <w:rPr>
                <w:color w:val="000000"/>
                <w:sz w:val="20"/>
                <w:szCs w:val="20"/>
              </w:rPr>
            </w:pPr>
            <w:r w:rsidDel="00000000" w:rsidR="00000000" w:rsidRPr="00000000">
              <w:rPr>
                <w:rFonts w:ascii="Arial" w:cs="Arial" w:eastAsia="Arial" w:hAnsi="Arial"/>
                <w:color w:val="000000"/>
                <w:sz w:val="24"/>
                <w:szCs w:val="24"/>
                <w:rtl w:val="0"/>
              </w:rPr>
              <w:t xml:space="preserve">или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B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B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B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B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B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C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C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C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C3">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23C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C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C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C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C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C9">
            <w:pPr>
              <w:spacing w:after="0" w:lineRule="auto"/>
              <w:rPr>
                <w:color w:val="000000"/>
                <w:sz w:val="24"/>
                <w:szCs w:val="24"/>
              </w:rPr>
            </w:pPr>
            <w:r w:rsidDel="00000000" w:rsidR="00000000" w:rsidRPr="00000000">
              <w:rPr>
                <w:rtl w:val="0"/>
              </w:rPr>
            </w:r>
          </w:p>
        </w:tc>
      </w:tr>
      <w:tr>
        <w:trPr>
          <w:trHeight w:val="288" w:hRule="atLeast"/>
        </w:trPr>
        <w:tc>
          <w:tcPr>
            <w:gridSpan w:val="2"/>
            <w:tcBorders>
              <w:left w:color="000000" w:space="0" w:sz="8" w:val="single"/>
              <w:right w:color="000000" w:space="0" w:sz="8" w:val="single"/>
            </w:tcBorders>
            <w:vAlign w:val="bottom"/>
          </w:tcPr>
          <w:p w:rsidR="00000000" w:rsidDel="00000000" w:rsidP="00000000" w:rsidRDefault="00000000" w:rsidRPr="00000000" w14:paraId="000023CA">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лестничными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C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C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C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C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D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D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D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D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D4">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23D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D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D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D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D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DA">
            <w:pPr>
              <w:spacing w:after="0" w:lineRule="auto"/>
              <w:rPr>
                <w:color w:val="000000"/>
                <w:sz w:val="24"/>
                <w:szCs w:val="24"/>
              </w:rPr>
            </w:pPr>
            <w:r w:rsidDel="00000000" w:rsidR="00000000" w:rsidRPr="00000000">
              <w:rPr>
                <w:rtl w:val="0"/>
              </w:rPr>
            </w:r>
          </w:p>
        </w:tc>
      </w:tr>
      <w:tr>
        <w:trPr>
          <w:trHeight w:val="323" w:hRule="atLeast"/>
        </w:trPr>
        <w:tc>
          <w:tcPr>
            <w:tcBorders>
              <w:left w:color="000000" w:space="0" w:sz="8" w:val="single"/>
            </w:tcBorders>
            <w:vAlign w:val="bottom"/>
          </w:tcPr>
          <w:p w:rsidR="00000000" w:rsidDel="00000000" w:rsidP="00000000" w:rsidRDefault="00000000" w:rsidRPr="00000000" w14:paraId="000023DB">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клетками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D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D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D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D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E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E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E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E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E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E5">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23E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E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E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E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E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EB">
            <w:pPr>
              <w:spacing w:after="0" w:lineRule="auto"/>
              <w:rPr>
                <w:color w:val="000000"/>
                <w:sz w:val="24"/>
                <w:szCs w:val="24"/>
              </w:rPr>
            </w:pPr>
            <w:r w:rsidDel="00000000" w:rsidR="00000000" w:rsidRPr="00000000">
              <w:rPr>
                <w:rtl w:val="0"/>
              </w:rPr>
            </w:r>
          </w:p>
        </w:tc>
      </w:tr>
      <w:tr>
        <w:trPr>
          <w:trHeight w:val="260" w:hRule="atLeast"/>
        </w:trPr>
        <w:tc>
          <w:tcPr>
            <w:tcBorders>
              <w:left w:color="000000" w:space="0" w:sz="8" w:val="single"/>
            </w:tcBorders>
            <w:vAlign w:val="bottom"/>
          </w:tcPr>
          <w:p w:rsidR="00000000" w:rsidDel="00000000" w:rsidP="00000000" w:rsidRDefault="00000000" w:rsidRPr="00000000" w14:paraId="000023E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E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E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E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F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F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F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F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F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F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F6">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23F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F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F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F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F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3FC">
            <w:pPr>
              <w:spacing w:after="0" w:lineRule="auto"/>
              <w:rPr>
                <w:color w:val="000000"/>
                <w:sz w:val="22"/>
                <w:szCs w:val="22"/>
              </w:rPr>
            </w:pPr>
            <w:r w:rsidDel="00000000" w:rsidR="00000000" w:rsidRPr="00000000">
              <w:rPr>
                <w:rtl w:val="0"/>
              </w:rPr>
            </w:r>
          </w:p>
        </w:tc>
      </w:tr>
      <w:tr>
        <w:trPr>
          <w:trHeight w:val="32" w:hRule="atLeast"/>
        </w:trPr>
        <w:tc>
          <w:tcPr>
            <w:vAlign w:val="bottom"/>
          </w:tcPr>
          <w:p w:rsidR="00000000" w:rsidDel="00000000" w:rsidP="00000000" w:rsidRDefault="00000000" w:rsidRPr="00000000" w14:paraId="000023FD">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3F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3F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400">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40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40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40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404">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405">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407">
            <w:pPr>
              <w:spacing w:after="0" w:lineRule="auto"/>
              <w:rPr>
                <w:color w:val="000000"/>
                <w:sz w:val="2"/>
                <w:szCs w:val="2"/>
              </w:rPr>
            </w:pPr>
            <w:r w:rsidDel="00000000" w:rsidR="00000000" w:rsidRPr="00000000">
              <w:rPr>
                <w:rtl w:val="0"/>
              </w:rPr>
            </w:r>
          </w:p>
        </w:tc>
        <w:tc>
          <w:tcPr>
            <w:gridSpan w:val="3"/>
            <w:vAlign w:val="bottom"/>
          </w:tcPr>
          <w:p w:rsidR="00000000" w:rsidDel="00000000" w:rsidP="00000000" w:rsidRDefault="00000000" w:rsidRPr="00000000" w14:paraId="00002409">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40C">
            <w:pPr>
              <w:spacing w:after="0" w:lineRule="auto"/>
              <w:rPr>
                <w:color w:val="000000"/>
                <w:sz w:val="2"/>
                <w:szCs w:val="2"/>
              </w:rPr>
            </w:pPr>
            <w:r w:rsidDel="00000000" w:rsidR="00000000" w:rsidRPr="00000000">
              <w:rPr>
                <w:rtl w:val="0"/>
              </w:rPr>
            </w:r>
          </w:p>
        </w:tc>
      </w:tr>
      <w:tr>
        <w:trPr>
          <w:trHeight w:val="604" w:hRule="atLeast"/>
        </w:trPr>
        <w:tc>
          <w:tcPr>
            <w:tcBorders>
              <w:left w:color="000000" w:space="0" w:sz="8" w:val="single"/>
            </w:tcBorders>
            <w:vAlign w:val="bottom"/>
          </w:tcPr>
          <w:p w:rsidR="00000000" w:rsidDel="00000000" w:rsidP="00000000" w:rsidRDefault="00000000" w:rsidRPr="00000000" w14:paraId="0000240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0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1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1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1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1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II, lV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1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1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1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1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85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18">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241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65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1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1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1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1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1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45</w:t>
            </w:r>
            <w:r w:rsidDel="00000000" w:rsidR="00000000" w:rsidRPr="00000000">
              <w:rPr>
                <w:rtl w:val="0"/>
              </w:rPr>
            </w:r>
          </w:p>
        </w:tc>
      </w:tr>
      <w:tr>
        <w:trPr>
          <w:trHeight w:val="260" w:hRule="atLeast"/>
        </w:trPr>
        <w:tc>
          <w:tcPr>
            <w:tcBorders>
              <w:left w:color="000000" w:space="0" w:sz="8" w:val="single"/>
            </w:tcBorders>
            <w:vAlign w:val="bottom"/>
          </w:tcPr>
          <w:p w:rsidR="00000000" w:rsidDel="00000000" w:rsidP="00000000" w:rsidRDefault="00000000" w:rsidRPr="00000000" w14:paraId="0000241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2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2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2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2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2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2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2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2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2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29">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242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2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2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2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2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2F">
            <w:pPr>
              <w:spacing w:after="0" w:lineRule="auto"/>
              <w:rPr>
                <w:color w:val="000000"/>
                <w:sz w:val="22"/>
                <w:szCs w:val="22"/>
              </w:rPr>
            </w:pPr>
            <w:r w:rsidDel="00000000" w:rsidR="00000000" w:rsidRPr="00000000">
              <w:rPr>
                <w:rtl w:val="0"/>
              </w:rPr>
            </w:r>
          </w:p>
        </w:tc>
      </w:tr>
      <w:tr>
        <w:trPr>
          <w:trHeight w:val="32" w:hRule="atLeast"/>
        </w:trPr>
        <w:tc>
          <w:tcPr>
            <w:vAlign w:val="bottom"/>
          </w:tcPr>
          <w:p w:rsidR="00000000" w:rsidDel="00000000" w:rsidP="00000000" w:rsidRDefault="00000000" w:rsidRPr="00000000" w14:paraId="00002430">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43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43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43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43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43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43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437">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43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43A">
            <w:pPr>
              <w:spacing w:after="0" w:lineRule="auto"/>
              <w:rPr>
                <w:color w:val="000000"/>
                <w:sz w:val="2"/>
                <w:szCs w:val="2"/>
              </w:rPr>
            </w:pPr>
            <w:r w:rsidDel="00000000" w:rsidR="00000000" w:rsidRPr="00000000">
              <w:rPr>
                <w:rtl w:val="0"/>
              </w:rPr>
            </w:r>
          </w:p>
        </w:tc>
        <w:tc>
          <w:tcPr>
            <w:gridSpan w:val="3"/>
            <w:vAlign w:val="bottom"/>
          </w:tcPr>
          <w:p w:rsidR="00000000" w:rsidDel="00000000" w:rsidP="00000000" w:rsidRDefault="00000000" w:rsidRPr="00000000" w14:paraId="0000243C">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43F">
            <w:pPr>
              <w:spacing w:after="0" w:lineRule="auto"/>
              <w:rPr>
                <w:color w:val="000000"/>
                <w:sz w:val="2"/>
                <w:szCs w:val="2"/>
              </w:rPr>
            </w:pPr>
            <w:r w:rsidDel="00000000" w:rsidR="00000000" w:rsidRPr="00000000">
              <w:rPr>
                <w:rtl w:val="0"/>
              </w:rPr>
            </w:r>
          </w:p>
        </w:tc>
      </w:tr>
      <w:tr>
        <w:trPr>
          <w:trHeight w:val="604" w:hRule="atLeast"/>
        </w:trPr>
        <w:tc>
          <w:tcPr>
            <w:tcBorders>
              <w:left w:color="000000" w:space="0" w:sz="8" w:val="single"/>
            </w:tcBorders>
            <w:vAlign w:val="bottom"/>
          </w:tcPr>
          <w:p w:rsidR="00000000" w:rsidDel="00000000" w:rsidP="00000000" w:rsidRDefault="00000000" w:rsidRPr="00000000" w14:paraId="0000244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4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4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4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4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4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Не норм.</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4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4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4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4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80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4B">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244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4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4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4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40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5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5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35</w:t>
            </w:r>
            <w:r w:rsidDel="00000000" w:rsidR="00000000" w:rsidRPr="00000000">
              <w:rPr>
                <w:rtl w:val="0"/>
              </w:rPr>
            </w:r>
          </w:p>
        </w:tc>
      </w:tr>
      <w:tr>
        <w:trPr>
          <w:trHeight w:val="260" w:hRule="atLeast"/>
        </w:trPr>
        <w:tc>
          <w:tcPr>
            <w:tcBorders>
              <w:left w:color="000000" w:space="0" w:sz="8" w:val="single"/>
            </w:tcBorders>
            <w:vAlign w:val="bottom"/>
          </w:tcPr>
          <w:p w:rsidR="00000000" w:rsidDel="00000000" w:rsidP="00000000" w:rsidRDefault="00000000" w:rsidRPr="00000000" w14:paraId="0000245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5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5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45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5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45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5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45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5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45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5C">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45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45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5F">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46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61">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462">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246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46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46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46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46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468">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46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46A">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46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46D">
            <w:pPr>
              <w:spacing w:after="0" w:lineRule="auto"/>
              <w:rPr>
                <w:color w:val="000000"/>
                <w:sz w:val="2"/>
                <w:szCs w:val="2"/>
              </w:rPr>
            </w:pPr>
            <w:r w:rsidDel="00000000" w:rsidR="00000000" w:rsidRPr="00000000">
              <w:rPr>
                <w:rtl w:val="0"/>
              </w:rPr>
            </w:r>
          </w:p>
        </w:tc>
        <w:tc>
          <w:tcPr>
            <w:gridSpan w:val="3"/>
            <w:vAlign w:val="bottom"/>
          </w:tcPr>
          <w:p w:rsidR="00000000" w:rsidDel="00000000" w:rsidP="00000000" w:rsidRDefault="00000000" w:rsidRPr="00000000" w14:paraId="0000246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472">
            <w:pPr>
              <w:spacing w:after="0" w:lineRule="auto"/>
              <w:rPr>
                <w:color w:val="000000"/>
                <w:sz w:val="2"/>
                <w:szCs w:val="2"/>
              </w:rPr>
            </w:pPr>
            <w:r w:rsidDel="00000000" w:rsidR="00000000" w:rsidRPr="00000000">
              <w:rPr>
                <w:rtl w:val="0"/>
              </w:rPr>
            </w:r>
          </w:p>
        </w:tc>
      </w:tr>
      <w:tr>
        <w:trPr>
          <w:trHeight w:val="600" w:hRule="atLeast"/>
        </w:trPr>
        <w:tc>
          <w:tcPr>
            <w:tcBorders>
              <w:left w:color="000000" w:space="0" w:sz="8" w:val="single"/>
            </w:tcBorders>
            <w:vAlign w:val="bottom"/>
          </w:tcPr>
          <w:p w:rsidR="00000000" w:rsidDel="00000000" w:rsidP="00000000" w:rsidRDefault="00000000" w:rsidRPr="00000000" w14:paraId="0000247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7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7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47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В4, Г, Д</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7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47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 II, III, lV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7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47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7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47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180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7E">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247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140</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48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8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48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8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48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100</w:t>
            </w:r>
            <w:r w:rsidDel="00000000" w:rsidR="00000000" w:rsidRPr="00000000">
              <w:rPr>
                <w:rtl w:val="0"/>
              </w:rPr>
            </w:r>
          </w:p>
        </w:tc>
      </w:tr>
      <w:tr>
        <w:trPr>
          <w:trHeight w:val="260" w:hRule="atLeast"/>
        </w:trPr>
        <w:tc>
          <w:tcPr>
            <w:tcBorders>
              <w:left w:color="000000" w:space="0" w:sz="8" w:val="single"/>
            </w:tcBorders>
            <w:vAlign w:val="bottom"/>
          </w:tcPr>
          <w:p w:rsidR="00000000" w:rsidDel="00000000" w:rsidP="00000000" w:rsidRDefault="00000000" w:rsidRPr="00000000" w14:paraId="0000248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8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8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8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8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8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8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8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8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8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8F">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249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9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9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9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9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95">
            <w:pPr>
              <w:spacing w:after="0" w:lineRule="auto"/>
              <w:rPr>
                <w:color w:val="000000"/>
                <w:sz w:val="22"/>
                <w:szCs w:val="22"/>
              </w:rPr>
            </w:pPr>
            <w:r w:rsidDel="00000000" w:rsidR="00000000" w:rsidRPr="00000000">
              <w:rPr>
                <w:rtl w:val="0"/>
              </w:rPr>
            </w:r>
          </w:p>
        </w:tc>
      </w:tr>
      <w:tr>
        <w:trPr>
          <w:trHeight w:val="32" w:hRule="atLeast"/>
        </w:trPr>
        <w:tc>
          <w:tcPr>
            <w:vAlign w:val="bottom"/>
          </w:tcPr>
          <w:p w:rsidR="00000000" w:rsidDel="00000000" w:rsidP="00000000" w:rsidRDefault="00000000" w:rsidRPr="00000000" w14:paraId="0000249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49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498">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49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49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49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49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49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49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4A0">
            <w:pPr>
              <w:spacing w:after="0" w:lineRule="auto"/>
              <w:rPr>
                <w:color w:val="000000"/>
                <w:sz w:val="2"/>
                <w:szCs w:val="2"/>
              </w:rPr>
            </w:pPr>
            <w:r w:rsidDel="00000000" w:rsidR="00000000" w:rsidRPr="00000000">
              <w:rPr>
                <w:rtl w:val="0"/>
              </w:rPr>
            </w:r>
          </w:p>
        </w:tc>
        <w:tc>
          <w:tcPr>
            <w:gridSpan w:val="3"/>
            <w:vAlign w:val="bottom"/>
          </w:tcPr>
          <w:p w:rsidR="00000000" w:rsidDel="00000000" w:rsidP="00000000" w:rsidRDefault="00000000" w:rsidRPr="00000000" w14:paraId="000024A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4A5">
            <w:pPr>
              <w:spacing w:after="0" w:lineRule="auto"/>
              <w:rPr>
                <w:color w:val="000000"/>
                <w:sz w:val="2"/>
                <w:szCs w:val="2"/>
              </w:rPr>
            </w:pPr>
            <w:r w:rsidDel="00000000" w:rsidR="00000000" w:rsidRPr="00000000">
              <w:rPr>
                <w:rtl w:val="0"/>
              </w:rPr>
            </w:r>
          </w:p>
        </w:tc>
      </w:tr>
      <w:tr>
        <w:trPr>
          <w:trHeight w:val="604" w:hRule="atLeast"/>
        </w:trPr>
        <w:tc>
          <w:tcPr>
            <w:tcBorders>
              <w:left w:color="000000" w:space="0" w:sz="8" w:val="single"/>
            </w:tcBorders>
            <w:vAlign w:val="bottom"/>
          </w:tcPr>
          <w:p w:rsidR="00000000" w:rsidDel="00000000" w:rsidP="00000000" w:rsidRDefault="00000000" w:rsidRPr="00000000" w14:paraId="000024A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A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A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A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A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A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II, lV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A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A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A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B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125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B1">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24B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100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B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B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B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85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B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B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70</w:t>
            </w:r>
            <w:r w:rsidDel="00000000" w:rsidR="00000000" w:rsidRPr="00000000">
              <w:rPr>
                <w:rtl w:val="0"/>
              </w:rPr>
            </w:r>
          </w:p>
        </w:tc>
      </w:tr>
      <w:tr>
        <w:trPr>
          <w:trHeight w:val="260" w:hRule="atLeast"/>
        </w:trPr>
        <w:tc>
          <w:tcPr>
            <w:tcBorders>
              <w:left w:color="000000" w:space="0" w:sz="8" w:val="single"/>
            </w:tcBorders>
            <w:vAlign w:val="bottom"/>
          </w:tcPr>
          <w:p w:rsidR="00000000" w:rsidDel="00000000" w:rsidP="00000000" w:rsidRDefault="00000000" w:rsidRPr="00000000" w14:paraId="000024B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B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B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B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B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B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B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B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C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C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C2">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24C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C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C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C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C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C8">
            <w:pPr>
              <w:spacing w:after="0" w:lineRule="auto"/>
              <w:rPr>
                <w:color w:val="000000"/>
                <w:sz w:val="22"/>
                <w:szCs w:val="22"/>
              </w:rPr>
            </w:pPr>
            <w:r w:rsidDel="00000000" w:rsidR="00000000" w:rsidRPr="00000000">
              <w:rPr>
                <w:rtl w:val="0"/>
              </w:rPr>
            </w:r>
          </w:p>
        </w:tc>
      </w:tr>
      <w:tr>
        <w:trPr>
          <w:trHeight w:val="32" w:hRule="atLeast"/>
        </w:trPr>
        <w:tc>
          <w:tcPr>
            <w:vAlign w:val="bottom"/>
          </w:tcPr>
          <w:p w:rsidR="00000000" w:rsidDel="00000000" w:rsidP="00000000" w:rsidRDefault="00000000" w:rsidRPr="00000000" w14:paraId="000024C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4C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4C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4C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4CD">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4C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4C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4D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4D1">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4D3">
            <w:pPr>
              <w:spacing w:after="0" w:lineRule="auto"/>
              <w:rPr>
                <w:color w:val="000000"/>
                <w:sz w:val="2"/>
                <w:szCs w:val="2"/>
              </w:rPr>
            </w:pPr>
            <w:r w:rsidDel="00000000" w:rsidR="00000000" w:rsidRPr="00000000">
              <w:rPr>
                <w:rtl w:val="0"/>
              </w:rPr>
            </w:r>
          </w:p>
        </w:tc>
        <w:tc>
          <w:tcPr>
            <w:gridSpan w:val="3"/>
            <w:vAlign w:val="bottom"/>
          </w:tcPr>
          <w:p w:rsidR="00000000" w:rsidDel="00000000" w:rsidP="00000000" w:rsidRDefault="00000000" w:rsidRPr="00000000" w14:paraId="000024D5">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4D8">
            <w:pPr>
              <w:spacing w:after="0" w:lineRule="auto"/>
              <w:rPr>
                <w:color w:val="000000"/>
                <w:sz w:val="2"/>
                <w:szCs w:val="2"/>
              </w:rPr>
            </w:pPr>
            <w:r w:rsidDel="00000000" w:rsidR="00000000" w:rsidRPr="00000000">
              <w:rPr>
                <w:rtl w:val="0"/>
              </w:rPr>
            </w:r>
          </w:p>
        </w:tc>
      </w:tr>
      <w:tr>
        <w:trPr>
          <w:trHeight w:val="604" w:hRule="atLeast"/>
        </w:trPr>
        <w:tc>
          <w:tcPr>
            <w:tcBorders>
              <w:left w:color="000000" w:space="0" w:sz="8" w:val="single"/>
            </w:tcBorders>
            <w:vAlign w:val="bottom"/>
          </w:tcPr>
          <w:p w:rsidR="00000000" w:rsidDel="00000000" w:rsidP="00000000" w:rsidRDefault="00000000" w:rsidRPr="00000000" w14:paraId="000024D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D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D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D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D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D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Не норм.</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E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E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E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E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90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E4">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24E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70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E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E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E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60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E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E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50</w:t>
            </w:r>
            <w:r w:rsidDel="00000000" w:rsidR="00000000" w:rsidRPr="00000000">
              <w:rPr>
                <w:rtl w:val="0"/>
              </w:rPr>
            </w:r>
          </w:p>
        </w:tc>
      </w:tr>
      <w:tr>
        <w:trPr>
          <w:trHeight w:val="260" w:hRule="atLeast"/>
        </w:trPr>
        <w:tc>
          <w:tcPr>
            <w:gridSpan w:val="2"/>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24E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E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4E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EF">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4F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F1">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4F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F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4F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F5">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4F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4F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F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4F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4F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4FB">
            <w:pPr>
              <w:spacing w:after="0" w:lineRule="auto"/>
              <w:rPr>
                <w:color w:val="000000"/>
                <w:sz w:val="22"/>
                <w:szCs w:val="22"/>
              </w:rPr>
            </w:pPr>
            <w:r w:rsidDel="00000000" w:rsidR="00000000" w:rsidRPr="00000000">
              <w:rPr>
                <w:rtl w:val="0"/>
              </w:rPr>
            </w:r>
          </w:p>
        </w:tc>
      </w:tr>
      <w:tr>
        <w:trPr>
          <w:trHeight w:val="28" w:hRule="atLeast"/>
        </w:trPr>
        <w:tc>
          <w:tcPr>
            <w:gridSpan w:val="2"/>
            <w:vAlign w:val="bottom"/>
          </w:tcPr>
          <w:p w:rsidR="00000000" w:rsidDel="00000000" w:rsidP="00000000" w:rsidRDefault="00000000" w:rsidRPr="00000000" w14:paraId="000024F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4F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4F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500">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50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50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503">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504">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506">
            <w:pPr>
              <w:spacing w:after="0" w:lineRule="auto"/>
              <w:rPr>
                <w:color w:val="000000"/>
                <w:sz w:val="2"/>
                <w:szCs w:val="2"/>
              </w:rPr>
            </w:pPr>
            <w:r w:rsidDel="00000000" w:rsidR="00000000" w:rsidRPr="00000000">
              <w:rPr>
                <w:rtl w:val="0"/>
              </w:rPr>
            </w:r>
          </w:p>
        </w:tc>
        <w:tc>
          <w:tcPr>
            <w:gridSpan w:val="3"/>
            <w:vAlign w:val="bottom"/>
          </w:tcPr>
          <w:p w:rsidR="00000000" w:rsidDel="00000000" w:rsidP="00000000" w:rsidRDefault="00000000" w:rsidRPr="00000000" w14:paraId="0000250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50B">
            <w:pPr>
              <w:spacing w:after="0" w:lineRule="auto"/>
              <w:rPr>
                <w:color w:val="000000"/>
                <w:sz w:val="2"/>
                <w:szCs w:val="2"/>
              </w:rPr>
            </w:pPr>
            <w:r w:rsidDel="00000000" w:rsidR="00000000" w:rsidRPr="00000000">
              <w:rPr>
                <w:rtl w:val="0"/>
              </w:rPr>
            </w:r>
          </w:p>
        </w:tc>
      </w:tr>
      <w:tr>
        <w:trPr>
          <w:trHeight w:val="565" w:hRule="atLeast"/>
        </w:trPr>
        <w:tc>
          <w:tcPr>
            <w:gridSpan w:val="2"/>
            <w:tcBorders>
              <w:top w:color="000000" w:space="0" w:sz="8" w:val="single"/>
              <w:left w:color="000000" w:space="0" w:sz="8" w:val="single"/>
              <w:right w:color="000000" w:space="0" w:sz="8" w:val="single"/>
            </w:tcBorders>
            <w:vAlign w:val="bottom"/>
          </w:tcPr>
          <w:p w:rsidR="00000000" w:rsidDel="00000000" w:rsidP="00000000" w:rsidRDefault="00000000" w:rsidRPr="00000000" w14:paraId="0000250D">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В  тупиковый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0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51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Независимо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1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51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 II, III, lV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1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51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1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51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17">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251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25</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51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1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51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1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51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r>
      <w:tr>
        <w:trPr>
          <w:trHeight w:val="288" w:hRule="atLeast"/>
        </w:trPr>
        <w:tc>
          <w:tcPr>
            <w:tcBorders>
              <w:left w:color="000000" w:space="0" w:sz="8" w:val="single"/>
            </w:tcBorders>
            <w:vAlign w:val="bottom"/>
          </w:tcPr>
          <w:p w:rsidR="00000000" w:rsidDel="00000000" w:rsidP="00000000" w:rsidRDefault="00000000" w:rsidRPr="00000000" w14:paraId="0000251E">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коридор</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1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2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2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от</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2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2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2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2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2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2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28">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252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2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2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2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2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2E">
            <w:pPr>
              <w:spacing w:after="0" w:lineRule="auto"/>
              <w:rPr>
                <w:color w:val="000000"/>
                <w:sz w:val="24"/>
                <w:szCs w:val="24"/>
              </w:rPr>
            </w:pPr>
            <w:r w:rsidDel="00000000" w:rsidR="00000000" w:rsidRPr="00000000">
              <w:rPr>
                <w:rtl w:val="0"/>
              </w:rPr>
            </w:r>
          </w:p>
        </w:tc>
      </w:tr>
      <w:tr>
        <w:trPr>
          <w:trHeight w:val="323" w:hRule="atLeast"/>
        </w:trPr>
        <w:tc>
          <w:tcPr>
            <w:tcBorders>
              <w:left w:color="000000" w:space="0" w:sz="8" w:val="single"/>
            </w:tcBorders>
            <w:vAlign w:val="bottom"/>
          </w:tcPr>
          <w:p w:rsidR="00000000" w:rsidDel="00000000" w:rsidP="00000000" w:rsidRDefault="00000000" w:rsidRPr="00000000" w14:paraId="0000252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3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3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3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категории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3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3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3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3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3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3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39">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253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3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3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3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3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3F">
            <w:pPr>
              <w:spacing w:after="0" w:lineRule="auto"/>
              <w:rPr>
                <w:color w:val="000000"/>
                <w:sz w:val="24"/>
                <w:szCs w:val="24"/>
              </w:rPr>
            </w:pPr>
            <w:r w:rsidDel="00000000" w:rsidR="00000000" w:rsidRPr="00000000">
              <w:rPr>
                <w:rtl w:val="0"/>
              </w:rPr>
            </w:r>
          </w:p>
        </w:tc>
      </w:tr>
      <w:tr>
        <w:trPr>
          <w:trHeight w:val="260" w:hRule="atLeast"/>
        </w:trPr>
        <w:tc>
          <w:tcPr>
            <w:tcBorders>
              <w:left w:color="000000" w:space="0" w:sz="8" w:val="single"/>
            </w:tcBorders>
            <w:vAlign w:val="bottom"/>
          </w:tcPr>
          <w:p w:rsidR="00000000" w:rsidDel="00000000" w:rsidP="00000000" w:rsidRDefault="00000000" w:rsidRPr="00000000" w14:paraId="0000254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4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4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4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4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4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4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4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4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4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4A">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254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4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4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4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4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50">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255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3810</wp:posOffset>
            </wp:positionH>
            <wp:positionV relativeFrom="paragraph">
              <wp:posOffset>20320</wp:posOffset>
            </wp:positionV>
            <wp:extent cx="10160" cy="182880"/>
            <wp:effectExtent b="0" l="0" r="0" t="0"/>
            <wp:wrapSquare wrapText="bothSides" distB="0" distT="0" distL="0" distR="0"/>
            <wp:docPr id="67" name="image14.png"/>
            <a:graphic>
              <a:graphicData uri="http://schemas.openxmlformats.org/drawingml/2006/picture">
                <pic:pic>
                  <pic:nvPicPr>
                    <pic:cNvPr id="0" name="image14.png"/>
                    <pic:cNvPicPr preferRelativeResize="0"/>
                  </pic:nvPicPr>
                  <pic:blipFill>
                    <a:blip r:embed="rId39"/>
                    <a:srcRect b="0" l="0" r="0" t="0"/>
                    <a:stretch>
                      <a:fillRect/>
                    </a:stretch>
                  </pic:blipFill>
                  <pic:spPr>
                    <a:xfrm>
                      <a:off x="0" y="0"/>
                      <a:ext cx="10160" cy="18288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1101090</wp:posOffset>
            </wp:positionH>
            <wp:positionV relativeFrom="paragraph">
              <wp:posOffset>20320</wp:posOffset>
            </wp:positionV>
            <wp:extent cx="10160" cy="182880"/>
            <wp:effectExtent b="0" l="0" r="0" t="0"/>
            <wp:wrapSquare wrapText="bothSides" distB="0" distT="0" distL="0" distR="0"/>
            <wp:docPr id="57" name="image14.png"/>
            <a:graphic>
              <a:graphicData uri="http://schemas.openxmlformats.org/drawingml/2006/picture">
                <pic:pic>
                  <pic:nvPicPr>
                    <pic:cNvPr id="0" name="image14.png"/>
                    <pic:cNvPicPr preferRelativeResize="0"/>
                  </pic:nvPicPr>
                  <pic:blipFill>
                    <a:blip r:embed="rId39"/>
                    <a:srcRect b="0" l="0" r="0" t="0"/>
                    <a:stretch>
                      <a:fillRect/>
                    </a:stretch>
                  </pic:blipFill>
                  <pic:spPr>
                    <a:xfrm>
                      <a:off x="0" y="0"/>
                      <a:ext cx="10160" cy="18288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1131570</wp:posOffset>
            </wp:positionH>
            <wp:positionV relativeFrom="paragraph">
              <wp:posOffset>20320</wp:posOffset>
            </wp:positionV>
            <wp:extent cx="10160" cy="182880"/>
            <wp:effectExtent b="0" l="0" r="0" t="0"/>
            <wp:wrapSquare wrapText="bothSides" distB="0" distT="0" distL="0" distR="0"/>
            <wp:docPr id="56" name="image14.png"/>
            <a:graphic>
              <a:graphicData uri="http://schemas.openxmlformats.org/drawingml/2006/picture">
                <pic:pic>
                  <pic:nvPicPr>
                    <pic:cNvPr id="0" name="image14.png"/>
                    <pic:cNvPicPr preferRelativeResize="0"/>
                  </pic:nvPicPr>
                  <pic:blipFill>
                    <a:blip r:embed="rId39"/>
                    <a:srcRect b="0" l="0" r="0" t="0"/>
                    <a:stretch>
                      <a:fillRect/>
                    </a:stretch>
                  </pic:blipFill>
                  <pic:spPr>
                    <a:xfrm>
                      <a:off x="0" y="0"/>
                      <a:ext cx="10160" cy="18288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2066290</wp:posOffset>
            </wp:positionH>
            <wp:positionV relativeFrom="paragraph">
              <wp:posOffset>20320</wp:posOffset>
            </wp:positionV>
            <wp:extent cx="10160" cy="182880"/>
            <wp:effectExtent b="0" l="0" r="0" t="0"/>
            <wp:wrapSquare wrapText="bothSides" distB="0" distT="0" distL="0" distR="0"/>
            <wp:docPr id="59" name="image14.png"/>
            <a:graphic>
              <a:graphicData uri="http://schemas.openxmlformats.org/drawingml/2006/picture">
                <pic:pic>
                  <pic:nvPicPr>
                    <pic:cNvPr id="0" name="image14.png"/>
                    <pic:cNvPicPr preferRelativeResize="0"/>
                  </pic:nvPicPr>
                  <pic:blipFill>
                    <a:blip r:embed="rId39"/>
                    <a:srcRect b="0" l="0" r="0" t="0"/>
                    <a:stretch>
                      <a:fillRect/>
                    </a:stretch>
                  </pic:blipFill>
                  <pic:spPr>
                    <a:xfrm>
                      <a:off x="0" y="0"/>
                      <a:ext cx="10160" cy="18288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2096770</wp:posOffset>
            </wp:positionH>
            <wp:positionV relativeFrom="paragraph">
              <wp:posOffset>20320</wp:posOffset>
            </wp:positionV>
            <wp:extent cx="10160" cy="182880"/>
            <wp:effectExtent b="0" l="0" r="0" t="0"/>
            <wp:wrapSquare wrapText="bothSides" distB="0" distT="0" distL="0" distR="0"/>
            <wp:docPr id="58" name="image14.png"/>
            <a:graphic>
              <a:graphicData uri="http://schemas.openxmlformats.org/drawingml/2006/picture">
                <pic:pic>
                  <pic:nvPicPr>
                    <pic:cNvPr id="0" name="image14.png"/>
                    <pic:cNvPicPr preferRelativeResize="0"/>
                  </pic:nvPicPr>
                  <pic:blipFill>
                    <a:blip r:embed="rId39"/>
                    <a:srcRect b="0" l="0" r="0" t="0"/>
                    <a:stretch>
                      <a:fillRect/>
                    </a:stretch>
                  </pic:blipFill>
                  <pic:spPr>
                    <a:xfrm>
                      <a:off x="0" y="0"/>
                      <a:ext cx="10160" cy="18288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2848610</wp:posOffset>
            </wp:positionH>
            <wp:positionV relativeFrom="paragraph">
              <wp:posOffset>20320</wp:posOffset>
            </wp:positionV>
            <wp:extent cx="10160" cy="182880"/>
            <wp:effectExtent b="0" l="0" r="0" t="0"/>
            <wp:wrapSquare wrapText="bothSides" distB="0" distT="0" distL="0" distR="0"/>
            <wp:docPr id="53" name="image14.png"/>
            <a:graphic>
              <a:graphicData uri="http://schemas.openxmlformats.org/drawingml/2006/picture">
                <pic:pic>
                  <pic:nvPicPr>
                    <pic:cNvPr id="0" name="image14.png"/>
                    <pic:cNvPicPr preferRelativeResize="0"/>
                  </pic:nvPicPr>
                  <pic:blipFill>
                    <a:blip r:embed="rId39"/>
                    <a:srcRect b="0" l="0" r="0" t="0"/>
                    <a:stretch>
                      <a:fillRect/>
                    </a:stretch>
                  </pic:blipFill>
                  <pic:spPr>
                    <a:xfrm>
                      <a:off x="0" y="0"/>
                      <a:ext cx="10160" cy="18288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2879090</wp:posOffset>
            </wp:positionH>
            <wp:positionV relativeFrom="paragraph">
              <wp:posOffset>20320</wp:posOffset>
            </wp:positionV>
            <wp:extent cx="10160" cy="182880"/>
            <wp:effectExtent b="0" l="0" r="0" t="0"/>
            <wp:wrapSquare wrapText="bothSides" distB="0" distT="0" distL="0" distR="0"/>
            <wp:docPr id="52" name="image14.png"/>
            <a:graphic>
              <a:graphicData uri="http://schemas.openxmlformats.org/drawingml/2006/picture">
                <pic:pic>
                  <pic:nvPicPr>
                    <pic:cNvPr id="0" name="image14.png"/>
                    <pic:cNvPicPr preferRelativeResize="0"/>
                  </pic:nvPicPr>
                  <pic:blipFill>
                    <a:blip r:embed="rId39"/>
                    <a:srcRect b="0" l="0" r="0" t="0"/>
                    <a:stretch>
                      <a:fillRect/>
                    </a:stretch>
                  </pic:blipFill>
                  <pic:spPr>
                    <a:xfrm>
                      <a:off x="0" y="0"/>
                      <a:ext cx="10160" cy="18288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4057650</wp:posOffset>
            </wp:positionH>
            <wp:positionV relativeFrom="paragraph">
              <wp:posOffset>20320</wp:posOffset>
            </wp:positionV>
            <wp:extent cx="10160" cy="182880"/>
            <wp:effectExtent b="0" l="0" r="0" t="0"/>
            <wp:wrapSquare wrapText="bothSides" distB="0" distT="0" distL="0" distR="0"/>
            <wp:docPr id="55" name="image14.png"/>
            <a:graphic>
              <a:graphicData uri="http://schemas.openxmlformats.org/drawingml/2006/picture">
                <pic:pic>
                  <pic:nvPicPr>
                    <pic:cNvPr id="0" name="image14.png"/>
                    <pic:cNvPicPr preferRelativeResize="0"/>
                  </pic:nvPicPr>
                  <pic:blipFill>
                    <a:blip r:embed="rId39"/>
                    <a:srcRect b="0" l="0" r="0" t="0"/>
                    <a:stretch>
                      <a:fillRect/>
                    </a:stretch>
                  </pic:blipFill>
                  <pic:spPr>
                    <a:xfrm>
                      <a:off x="0" y="0"/>
                      <a:ext cx="10160" cy="18288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4088130</wp:posOffset>
            </wp:positionH>
            <wp:positionV relativeFrom="paragraph">
              <wp:posOffset>20320</wp:posOffset>
            </wp:positionV>
            <wp:extent cx="10160" cy="182880"/>
            <wp:effectExtent b="0" l="0" r="0" t="0"/>
            <wp:wrapSquare wrapText="bothSides" distB="0" distT="0" distL="0" distR="0"/>
            <wp:docPr id="54" name="image14.png"/>
            <a:graphic>
              <a:graphicData uri="http://schemas.openxmlformats.org/drawingml/2006/picture">
                <pic:pic>
                  <pic:nvPicPr>
                    <pic:cNvPr id="0" name="image14.png"/>
                    <pic:cNvPicPr preferRelativeResize="0"/>
                  </pic:nvPicPr>
                  <pic:blipFill>
                    <a:blip r:embed="rId39"/>
                    <a:srcRect b="0" l="0" r="0" t="0"/>
                    <a:stretch>
                      <a:fillRect/>
                    </a:stretch>
                  </pic:blipFill>
                  <pic:spPr>
                    <a:xfrm>
                      <a:off x="0" y="0"/>
                      <a:ext cx="10160" cy="18288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4423410</wp:posOffset>
            </wp:positionH>
            <wp:positionV relativeFrom="paragraph">
              <wp:posOffset>20320</wp:posOffset>
            </wp:positionV>
            <wp:extent cx="10160" cy="182880"/>
            <wp:effectExtent b="0" l="0" r="0" t="0"/>
            <wp:wrapSquare wrapText="bothSides" distB="0" distT="0" distL="0" distR="0"/>
            <wp:docPr id="51" name="image14.png"/>
            <a:graphic>
              <a:graphicData uri="http://schemas.openxmlformats.org/drawingml/2006/picture">
                <pic:pic>
                  <pic:nvPicPr>
                    <pic:cNvPr id="0" name="image14.png"/>
                    <pic:cNvPicPr preferRelativeResize="0"/>
                  </pic:nvPicPr>
                  <pic:blipFill>
                    <a:blip r:embed="rId39"/>
                    <a:srcRect b="0" l="0" r="0" t="0"/>
                    <a:stretch>
                      <a:fillRect/>
                    </a:stretch>
                  </pic:blipFill>
                  <pic:spPr>
                    <a:xfrm>
                      <a:off x="0" y="0"/>
                      <a:ext cx="10160" cy="18288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4453890</wp:posOffset>
            </wp:positionH>
            <wp:positionV relativeFrom="paragraph">
              <wp:posOffset>20320</wp:posOffset>
            </wp:positionV>
            <wp:extent cx="10160" cy="182880"/>
            <wp:effectExtent b="0" l="0" r="0" t="0"/>
            <wp:wrapSquare wrapText="bothSides" distB="0" distT="0" distL="0" distR="0"/>
            <wp:docPr id="50" name="image14.png"/>
            <a:graphic>
              <a:graphicData uri="http://schemas.openxmlformats.org/drawingml/2006/picture">
                <pic:pic>
                  <pic:nvPicPr>
                    <pic:cNvPr id="0" name="image14.png"/>
                    <pic:cNvPicPr preferRelativeResize="0"/>
                  </pic:nvPicPr>
                  <pic:blipFill>
                    <a:blip r:embed="rId39"/>
                    <a:srcRect b="0" l="0" r="0" t="0"/>
                    <a:stretch>
                      <a:fillRect/>
                    </a:stretch>
                  </pic:blipFill>
                  <pic:spPr>
                    <a:xfrm>
                      <a:off x="0" y="0"/>
                      <a:ext cx="10160" cy="18288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4789170</wp:posOffset>
            </wp:positionH>
            <wp:positionV relativeFrom="paragraph">
              <wp:posOffset>20320</wp:posOffset>
            </wp:positionV>
            <wp:extent cx="10160" cy="182880"/>
            <wp:effectExtent b="0" l="0" r="0" t="0"/>
            <wp:wrapSquare wrapText="bothSides" distB="0" distT="0" distL="0" distR="0"/>
            <wp:docPr id="60" name="image14.png"/>
            <a:graphic>
              <a:graphicData uri="http://schemas.openxmlformats.org/drawingml/2006/picture">
                <pic:pic>
                  <pic:nvPicPr>
                    <pic:cNvPr id="0" name="image14.png"/>
                    <pic:cNvPicPr preferRelativeResize="0"/>
                  </pic:nvPicPr>
                  <pic:blipFill>
                    <a:blip r:embed="rId39"/>
                    <a:srcRect b="0" l="0" r="0" t="0"/>
                    <a:stretch>
                      <a:fillRect/>
                    </a:stretch>
                  </pic:blipFill>
                  <pic:spPr>
                    <a:xfrm>
                      <a:off x="0" y="0"/>
                      <a:ext cx="10160" cy="18288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4819650</wp:posOffset>
            </wp:positionH>
            <wp:positionV relativeFrom="paragraph">
              <wp:posOffset>20320</wp:posOffset>
            </wp:positionV>
            <wp:extent cx="10160" cy="182880"/>
            <wp:effectExtent b="0" l="0" r="0" t="0"/>
            <wp:wrapSquare wrapText="bothSides" distB="0" distT="0" distL="0" distR="0"/>
            <wp:docPr id="153" name="image14.png"/>
            <a:graphic>
              <a:graphicData uri="http://schemas.openxmlformats.org/drawingml/2006/picture">
                <pic:pic>
                  <pic:nvPicPr>
                    <pic:cNvPr id="0" name="image14.png"/>
                    <pic:cNvPicPr preferRelativeResize="0"/>
                  </pic:nvPicPr>
                  <pic:blipFill>
                    <a:blip r:embed="rId39"/>
                    <a:srcRect b="0" l="0" r="0" t="0"/>
                    <a:stretch>
                      <a:fillRect/>
                    </a:stretch>
                  </pic:blipFill>
                  <pic:spPr>
                    <a:xfrm>
                      <a:off x="0" y="0"/>
                      <a:ext cx="10160" cy="18288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5154930</wp:posOffset>
            </wp:positionH>
            <wp:positionV relativeFrom="paragraph">
              <wp:posOffset>20320</wp:posOffset>
            </wp:positionV>
            <wp:extent cx="10160" cy="182880"/>
            <wp:effectExtent b="0" l="0" r="0" t="0"/>
            <wp:wrapSquare wrapText="bothSides" distB="0" distT="0" distL="0" distR="0"/>
            <wp:docPr id="152" name="image14.png"/>
            <a:graphic>
              <a:graphicData uri="http://schemas.openxmlformats.org/drawingml/2006/picture">
                <pic:pic>
                  <pic:nvPicPr>
                    <pic:cNvPr id="0" name="image14.png"/>
                    <pic:cNvPicPr preferRelativeResize="0"/>
                  </pic:nvPicPr>
                  <pic:blipFill>
                    <a:blip r:embed="rId39"/>
                    <a:srcRect b="0" l="0" r="0" t="0"/>
                    <a:stretch>
                      <a:fillRect/>
                    </a:stretch>
                  </pic:blipFill>
                  <pic:spPr>
                    <a:xfrm>
                      <a:off x="0" y="0"/>
                      <a:ext cx="10160" cy="18288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5185410</wp:posOffset>
            </wp:positionH>
            <wp:positionV relativeFrom="paragraph">
              <wp:posOffset>20320</wp:posOffset>
            </wp:positionV>
            <wp:extent cx="10160" cy="182880"/>
            <wp:effectExtent b="0" l="0" r="0" t="0"/>
            <wp:wrapSquare wrapText="bothSides" distB="0" distT="0" distL="0" distR="0"/>
            <wp:docPr id="157" name="image14.png"/>
            <a:graphic>
              <a:graphicData uri="http://schemas.openxmlformats.org/drawingml/2006/picture">
                <pic:pic>
                  <pic:nvPicPr>
                    <pic:cNvPr id="0" name="image14.png"/>
                    <pic:cNvPicPr preferRelativeResize="0"/>
                  </pic:nvPicPr>
                  <pic:blipFill>
                    <a:blip r:embed="rId39"/>
                    <a:srcRect b="0" l="0" r="0" t="0"/>
                    <a:stretch>
                      <a:fillRect/>
                    </a:stretch>
                  </pic:blipFill>
                  <pic:spPr>
                    <a:xfrm>
                      <a:off x="0" y="0"/>
                      <a:ext cx="10160" cy="18288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5520690</wp:posOffset>
            </wp:positionH>
            <wp:positionV relativeFrom="paragraph">
              <wp:posOffset>20320</wp:posOffset>
            </wp:positionV>
            <wp:extent cx="10160" cy="182880"/>
            <wp:effectExtent b="0" l="0" r="0" t="0"/>
            <wp:wrapSquare wrapText="bothSides" distB="0" distT="0" distL="0" distR="0"/>
            <wp:docPr id="155" name="image14.png"/>
            <a:graphic>
              <a:graphicData uri="http://schemas.openxmlformats.org/drawingml/2006/picture">
                <pic:pic>
                  <pic:nvPicPr>
                    <pic:cNvPr id="0" name="image14.png"/>
                    <pic:cNvPicPr preferRelativeResize="0"/>
                  </pic:nvPicPr>
                  <pic:blipFill>
                    <a:blip r:embed="rId39"/>
                    <a:srcRect b="0" l="0" r="0" t="0"/>
                    <a:stretch>
                      <a:fillRect/>
                    </a:stretch>
                  </pic:blipFill>
                  <pic:spPr>
                    <a:xfrm>
                      <a:off x="0" y="0"/>
                      <a:ext cx="10160" cy="18288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5297170</wp:posOffset>
            </wp:positionH>
            <wp:positionV relativeFrom="paragraph">
              <wp:posOffset>-7974964</wp:posOffset>
            </wp:positionV>
            <wp:extent cx="111760" cy="233680"/>
            <wp:effectExtent b="0" l="0" r="0" t="0"/>
            <wp:wrapSquare wrapText="bothSides" distB="0" distT="0" distL="0" distR="0"/>
            <wp:docPr id="149"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2552">
      <w:pPr>
        <w:rPr/>
        <w:sectPr>
          <w:type w:val="nextPage"/>
          <w:pgSz w:h="16840" w:w="11900"/>
          <w:pgMar w:bottom="557" w:top="706" w:left="720" w:right="1440" w:header="0" w:footer="0"/>
          <w:cols w:equalWidth="0"/>
        </w:sectPr>
      </w:pPr>
      <w:r w:rsidDel="00000000" w:rsidR="00000000" w:rsidRPr="00000000">
        <w:rPr>
          <w:rtl w:val="0"/>
        </w:rPr>
      </w:r>
    </w:p>
    <w:p w:rsidR="00000000" w:rsidDel="00000000" w:rsidP="00000000" w:rsidRDefault="00000000" w:rsidRPr="00000000" w14:paraId="000025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7"/>
        <w:tblW w:w="6440.0" w:type="dxa"/>
        <w:jc w:val="left"/>
        <w:tblInd w:w="3320.0" w:type="dxa"/>
        <w:tblLayout w:type="fixed"/>
        <w:tblLook w:val="0000"/>
      </w:tblPr>
      <w:tblGrid>
        <w:gridCol w:w="20"/>
        <w:gridCol w:w="1160"/>
        <w:gridCol w:w="80"/>
        <w:gridCol w:w="1840"/>
        <w:gridCol w:w="60"/>
        <w:gridCol w:w="520"/>
        <w:gridCol w:w="60"/>
        <w:gridCol w:w="520"/>
        <w:gridCol w:w="60"/>
        <w:gridCol w:w="520"/>
        <w:gridCol w:w="40"/>
        <w:gridCol w:w="540"/>
        <w:gridCol w:w="1020"/>
        <w:tblGridChange w:id="0">
          <w:tblGrid>
            <w:gridCol w:w="20"/>
            <w:gridCol w:w="1160"/>
            <w:gridCol w:w="80"/>
            <w:gridCol w:w="1840"/>
            <w:gridCol w:w="60"/>
            <w:gridCol w:w="520"/>
            <w:gridCol w:w="60"/>
            <w:gridCol w:w="520"/>
            <w:gridCol w:w="60"/>
            <w:gridCol w:w="520"/>
            <w:gridCol w:w="40"/>
            <w:gridCol w:w="540"/>
            <w:gridCol w:w="1020"/>
          </w:tblGrid>
        </w:tblGridChange>
      </w:tblGrid>
      <w:tr>
        <w:trPr>
          <w:trHeight w:val="343" w:hRule="atLeast"/>
        </w:trPr>
        <w:tc>
          <w:tcPr>
            <w:shd w:fill="000000" w:val="clear"/>
            <w:vAlign w:val="bottom"/>
          </w:tcPr>
          <w:p w:rsidR="00000000" w:rsidDel="00000000" w:rsidP="00000000" w:rsidRDefault="00000000" w:rsidRPr="00000000" w14:paraId="00002554">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255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II, lV</w:t>
            </w:r>
            <w:r w:rsidDel="00000000" w:rsidR="00000000" w:rsidRPr="00000000">
              <w:rPr>
                <w:rtl w:val="0"/>
              </w:rPr>
            </w:r>
          </w:p>
        </w:tc>
        <w:tc>
          <w:tcPr>
            <w:tcBorders>
              <w:left w:color="000000" w:space="0" w:sz="8" w:val="single"/>
              <w:right w:color="000000" w:space="0" w:sz="8" w:val="single"/>
            </w:tcBorders>
            <w:vAlign w:val="bottom"/>
          </w:tcPr>
          <w:p w:rsidR="00000000" w:rsidDel="00000000" w:rsidP="00000000" w:rsidRDefault="00000000" w:rsidRPr="00000000" w14:paraId="00002556">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255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left w:color="000000" w:space="0" w:sz="8" w:val="single"/>
              <w:right w:color="000000" w:space="0" w:sz="8" w:val="single"/>
            </w:tcBorders>
            <w:vAlign w:val="bottom"/>
          </w:tcPr>
          <w:p w:rsidR="00000000" w:rsidDel="00000000" w:rsidP="00000000" w:rsidRDefault="00000000" w:rsidRPr="00000000" w14:paraId="0000255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59">
            <w:pPr>
              <w:spacing w:after="0" w:lineRule="auto"/>
              <w:ind w:right="80"/>
              <w:jc w:val="right"/>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5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5B">
            <w:pPr>
              <w:spacing w:after="0" w:lineRule="auto"/>
              <w:ind w:right="80"/>
              <w:jc w:val="right"/>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5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5D">
            <w:pPr>
              <w:spacing w:after="0" w:lineRule="auto"/>
              <w:ind w:right="80"/>
              <w:jc w:val="right"/>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5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5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c>
          <w:tcPr>
            <w:vAlign w:val="bottom"/>
          </w:tcPr>
          <w:p w:rsidR="00000000" w:rsidDel="00000000" w:rsidP="00000000" w:rsidRDefault="00000000" w:rsidRPr="00000000" w14:paraId="00002560">
            <w:pPr>
              <w:spacing w:after="0" w:lineRule="auto"/>
              <w:rPr>
                <w:color w:val="000000"/>
                <w:sz w:val="2"/>
                <w:szCs w:val="2"/>
              </w:rPr>
            </w:pPr>
            <w:r w:rsidDel="00000000" w:rsidR="00000000" w:rsidRPr="00000000">
              <w:rPr>
                <w:rtl w:val="0"/>
              </w:rPr>
            </w:r>
          </w:p>
        </w:tc>
      </w:tr>
      <w:tr>
        <w:trPr>
          <w:trHeight w:val="233" w:hRule="atLeast"/>
        </w:trPr>
        <w:tc>
          <w:tcPr>
            <w:shd w:fill="000000" w:val="clear"/>
            <w:vAlign w:val="bottom"/>
          </w:tcPr>
          <w:p w:rsidR="00000000" w:rsidDel="00000000" w:rsidP="00000000" w:rsidRDefault="00000000" w:rsidRPr="00000000" w14:paraId="00002561">
            <w:pPr>
              <w:spacing w:after="0" w:lineRule="auto"/>
              <w:rPr>
                <w:color w:val="000000"/>
                <w:sz w:val="20"/>
                <w:szCs w:val="20"/>
              </w:rPr>
            </w:pPr>
            <w:r w:rsidDel="00000000" w:rsidR="00000000" w:rsidRPr="00000000">
              <w:rPr>
                <w:rtl w:val="0"/>
              </w:rPr>
            </w:r>
          </w:p>
        </w:tc>
        <w:tc>
          <w:tcPr>
            <w:vMerge w:val="restart"/>
            <w:vAlign w:val="bottom"/>
          </w:tcPr>
          <w:p w:rsidR="00000000" w:rsidDel="00000000" w:rsidP="00000000" w:rsidRDefault="00000000" w:rsidRPr="00000000" w14:paraId="0000256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Не норм.</w:t>
            </w:r>
            <w:r w:rsidDel="00000000" w:rsidR="00000000" w:rsidRPr="00000000">
              <w:rPr>
                <w:rtl w:val="0"/>
              </w:rPr>
            </w:r>
          </w:p>
        </w:tc>
        <w:tc>
          <w:tcPr>
            <w:tcBorders>
              <w:left w:color="000000" w:space="0" w:sz="8" w:val="single"/>
              <w:right w:color="000000" w:space="0" w:sz="8" w:val="single"/>
            </w:tcBorders>
            <w:vAlign w:val="bottom"/>
          </w:tcPr>
          <w:p w:rsidR="00000000" w:rsidDel="00000000" w:rsidP="00000000" w:rsidRDefault="00000000" w:rsidRPr="00000000" w14:paraId="00002563">
            <w:pPr>
              <w:spacing w:after="0" w:lineRule="auto"/>
              <w:rPr>
                <w:color w:val="000000"/>
                <w:sz w:val="20"/>
                <w:szCs w:val="20"/>
              </w:rPr>
            </w:pPr>
            <w:r w:rsidDel="00000000" w:rsidR="00000000" w:rsidRPr="00000000">
              <w:rPr>
                <w:rtl w:val="0"/>
              </w:rPr>
            </w:r>
          </w:p>
        </w:tc>
        <w:tc>
          <w:tcPr>
            <w:vMerge w:val="restart"/>
            <w:vAlign w:val="bottom"/>
          </w:tcPr>
          <w:p w:rsidR="00000000" w:rsidDel="00000000" w:rsidP="00000000" w:rsidRDefault="00000000" w:rsidRPr="00000000" w14:paraId="0000256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tcBorders>
              <w:left w:color="000000" w:space="0" w:sz="8" w:val="single"/>
              <w:right w:color="000000" w:space="0" w:sz="8" w:val="single"/>
            </w:tcBorders>
            <w:vAlign w:val="bottom"/>
          </w:tcPr>
          <w:p w:rsidR="00000000" w:rsidDel="00000000" w:rsidP="00000000" w:rsidRDefault="00000000" w:rsidRPr="00000000" w14:paraId="00002565">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66">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67">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68">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69">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6A">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6B">
            <w:pPr>
              <w:spacing w:after="0" w:lineRule="auto"/>
              <w:rPr>
                <w:color w:val="000000"/>
                <w:sz w:val="20"/>
                <w:szCs w:val="2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6C">
            <w:pPr>
              <w:spacing w:after="0" w:lineRule="auto"/>
              <w:rPr>
                <w:color w:val="000000"/>
                <w:sz w:val="20"/>
                <w:szCs w:val="20"/>
              </w:rPr>
            </w:pPr>
            <w:r w:rsidDel="00000000" w:rsidR="00000000" w:rsidRPr="00000000">
              <w:rPr>
                <w:rtl w:val="0"/>
              </w:rPr>
            </w:r>
          </w:p>
        </w:tc>
        <w:tc>
          <w:tcPr>
            <w:vAlign w:val="bottom"/>
          </w:tcPr>
          <w:p w:rsidR="00000000" w:rsidDel="00000000" w:rsidP="00000000" w:rsidRDefault="00000000" w:rsidRPr="00000000" w14:paraId="0000256D">
            <w:pPr>
              <w:spacing w:after="0" w:lineRule="auto"/>
              <w:rPr>
                <w:color w:val="000000"/>
                <w:sz w:val="2"/>
                <w:szCs w:val="2"/>
              </w:rPr>
            </w:pPr>
            <w:r w:rsidDel="00000000" w:rsidR="00000000" w:rsidRPr="00000000">
              <w:rPr>
                <w:rtl w:val="0"/>
              </w:rPr>
            </w:r>
          </w:p>
        </w:tc>
      </w:tr>
      <w:tr>
        <w:trPr>
          <w:trHeight w:val="32" w:hRule="atLeast"/>
        </w:trPr>
        <w:tc>
          <w:tcPr>
            <w:vAlign w:val="bottom"/>
          </w:tcPr>
          <w:p w:rsidR="00000000" w:rsidDel="00000000" w:rsidP="00000000" w:rsidRDefault="00000000" w:rsidRPr="00000000" w14:paraId="0000256E">
            <w:pPr>
              <w:spacing w:after="0" w:lineRule="auto"/>
              <w:rPr>
                <w:color w:val="000000"/>
                <w:sz w:val="2"/>
                <w:szCs w:val="2"/>
              </w:rPr>
            </w:pPr>
            <w:r w:rsidDel="00000000" w:rsidR="00000000" w:rsidRPr="00000000">
              <w:rPr>
                <w:rtl w:val="0"/>
              </w:rPr>
            </w:r>
          </w:p>
        </w:tc>
        <w:tc>
          <w:tcPr>
            <w:vMerge w:val="continue"/>
            <w:vAlign w:val="bottom"/>
          </w:tcPr>
          <w:p w:rsidR="00000000" w:rsidDel="00000000" w:rsidP="00000000" w:rsidRDefault="00000000" w:rsidRPr="00000000" w14:paraId="000025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
                <w:szCs w:val="2"/>
              </w:rPr>
            </w:pPr>
            <w:r w:rsidDel="00000000" w:rsidR="00000000" w:rsidRPr="00000000">
              <w:rPr>
                <w:rtl w:val="0"/>
              </w:rPr>
            </w:r>
          </w:p>
        </w:tc>
        <w:tc>
          <w:tcPr>
            <w:vAlign w:val="bottom"/>
          </w:tcPr>
          <w:p w:rsidR="00000000" w:rsidDel="00000000" w:rsidP="00000000" w:rsidRDefault="00000000" w:rsidRPr="00000000" w14:paraId="00002570">
            <w:pPr>
              <w:spacing w:after="0" w:lineRule="auto"/>
              <w:rPr>
                <w:color w:val="000000"/>
                <w:sz w:val="2"/>
                <w:szCs w:val="2"/>
              </w:rPr>
            </w:pPr>
            <w:r w:rsidDel="00000000" w:rsidR="00000000" w:rsidRPr="00000000">
              <w:rPr>
                <w:rtl w:val="0"/>
              </w:rPr>
            </w:r>
          </w:p>
        </w:tc>
        <w:tc>
          <w:tcPr>
            <w:vMerge w:val="continue"/>
            <w:vAlign w:val="bottom"/>
          </w:tcPr>
          <w:p w:rsidR="00000000" w:rsidDel="00000000" w:rsidP="00000000" w:rsidRDefault="00000000" w:rsidRPr="00000000" w14:paraId="000025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57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574">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576">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578">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57A">
            <w:pPr>
              <w:spacing w:after="0" w:line="20" w:lineRule="auto"/>
              <w:rPr>
                <w:color w:val="000000"/>
                <w:sz w:val="2"/>
                <w:szCs w:val="2"/>
              </w:rPr>
            </w:pPr>
            <w:r w:rsidDel="00000000" w:rsidR="00000000" w:rsidRPr="00000000">
              <w:rPr>
                <w:rtl w:val="0"/>
              </w:rPr>
            </w:r>
          </w:p>
        </w:tc>
      </w:tr>
      <w:tr>
        <w:trPr>
          <w:trHeight w:val="604" w:hRule="atLeast"/>
        </w:trPr>
        <w:tc>
          <w:tcPr>
            <w:shd w:fill="000000" w:val="clear"/>
            <w:vAlign w:val="bottom"/>
          </w:tcPr>
          <w:p w:rsidR="00000000" w:rsidDel="00000000" w:rsidP="00000000" w:rsidRDefault="00000000" w:rsidRPr="00000000" w14:paraId="0000257B">
            <w:pPr>
              <w:spacing w:after="0" w:lineRule="auto"/>
              <w:rPr>
                <w:color w:val="000000"/>
                <w:sz w:val="24"/>
                <w:szCs w:val="24"/>
              </w:rPr>
            </w:pPr>
            <w:r w:rsidDel="00000000" w:rsidR="00000000" w:rsidRPr="00000000">
              <w:rPr>
                <w:rtl w:val="0"/>
              </w:rPr>
            </w:r>
          </w:p>
        </w:tc>
        <w:tc>
          <w:tcPr>
            <w:vMerge w:val="continue"/>
            <w:vAlign w:val="bottom"/>
          </w:tcPr>
          <w:p w:rsidR="00000000" w:rsidDel="00000000" w:rsidP="00000000" w:rsidRDefault="00000000" w:rsidRPr="00000000" w14:paraId="000025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left w:color="000000" w:space="0" w:sz="8" w:val="single"/>
              <w:right w:color="000000" w:space="0" w:sz="8" w:val="single"/>
            </w:tcBorders>
            <w:vAlign w:val="bottom"/>
          </w:tcPr>
          <w:p w:rsidR="00000000" w:rsidDel="00000000" w:rsidP="00000000" w:rsidRDefault="00000000" w:rsidRPr="00000000" w14:paraId="0000257D">
            <w:pPr>
              <w:spacing w:after="0" w:lineRule="auto"/>
              <w:rPr>
                <w:color w:val="000000"/>
                <w:sz w:val="24"/>
                <w:szCs w:val="24"/>
              </w:rPr>
            </w:pPr>
            <w:r w:rsidDel="00000000" w:rsidR="00000000" w:rsidRPr="00000000">
              <w:rPr>
                <w:rtl w:val="0"/>
              </w:rPr>
            </w:r>
          </w:p>
        </w:tc>
        <w:tc>
          <w:tcPr>
            <w:vMerge w:val="continue"/>
            <w:vAlign w:val="bottom"/>
          </w:tcPr>
          <w:p w:rsidR="00000000" w:rsidDel="00000000" w:rsidP="00000000" w:rsidRDefault="00000000" w:rsidRPr="00000000" w14:paraId="000025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left w:color="000000" w:space="0" w:sz="8" w:val="single"/>
              <w:right w:color="000000" w:space="0" w:sz="8" w:val="single"/>
            </w:tcBorders>
            <w:vAlign w:val="bottom"/>
          </w:tcPr>
          <w:p w:rsidR="00000000" w:rsidDel="00000000" w:rsidP="00000000" w:rsidRDefault="00000000" w:rsidRPr="00000000" w14:paraId="0000257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80">
            <w:pPr>
              <w:spacing w:after="0" w:lineRule="auto"/>
              <w:ind w:right="80"/>
              <w:jc w:val="right"/>
              <w:rPr>
                <w:color w:val="000000"/>
                <w:sz w:val="20"/>
                <w:szCs w:val="20"/>
              </w:rPr>
            </w:pPr>
            <w:r w:rsidDel="00000000" w:rsidR="00000000" w:rsidRPr="00000000">
              <w:rPr>
                <w:rFonts w:ascii="Arial" w:cs="Arial" w:eastAsia="Arial" w:hAnsi="Arial"/>
                <w:color w:val="000000"/>
                <w:sz w:val="24"/>
                <w:szCs w:val="24"/>
                <w:rtl w:val="0"/>
              </w:rPr>
              <w:t xml:space="preserve">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8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82">
            <w:pPr>
              <w:spacing w:after="0" w:lineRule="auto"/>
              <w:ind w:right="80"/>
              <w:jc w:val="right"/>
              <w:rPr>
                <w:color w:val="000000"/>
                <w:sz w:val="20"/>
                <w:szCs w:val="20"/>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8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84">
            <w:pPr>
              <w:spacing w:after="0" w:lineRule="auto"/>
              <w:ind w:right="80"/>
              <w:jc w:val="right"/>
              <w:rPr>
                <w:color w:val="000000"/>
                <w:sz w:val="20"/>
                <w:szCs w:val="20"/>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8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8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8</w:t>
            </w:r>
            <w:r w:rsidDel="00000000" w:rsidR="00000000" w:rsidRPr="00000000">
              <w:rPr>
                <w:rtl w:val="0"/>
              </w:rPr>
            </w:r>
          </w:p>
        </w:tc>
        <w:tc>
          <w:tcPr>
            <w:vAlign w:val="bottom"/>
          </w:tcPr>
          <w:p w:rsidR="00000000" w:rsidDel="00000000" w:rsidP="00000000" w:rsidRDefault="00000000" w:rsidRPr="00000000" w14:paraId="00002587">
            <w:pPr>
              <w:spacing w:after="0" w:lineRule="auto"/>
              <w:rPr>
                <w:color w:val="000000"/>
                <w:sz w:val="2"/>
                <w:szCs w:val="2"/>
              </w:rPr>
            </w:pPr>
            <w:r w:rsidDel="00000000" w:rsidR="00000000" w:rsidRPr="00000000">
              <w:rPr>
                <w:rtl w:val="0"/>
              </w:rPr>
            </w:r>
          </w:p>
        </w:tc>
      </w:tr>
      <w:tr>
        <w:trPr>
          <w:trHeight w:val="260" w:hRule="atLeast"/>
        </w:trPr>
        <w:tc>
          <w:tcPr>
            <w:tcBorders>
              <w:bottom w:color="000000" w:space="0" w:sz="8" w:val="single"/>
            </w:tcBorders>
            <w:shd w:fill="000000" w:val="clear"/>
            <w:vAlign w:val="bottom"/>
          </w:tcPr>
          <w:p w:rsidR="00000000" w:rsidDel="00000000" w:rsidP="00000000" w:rsidRDefault="00000000" w:rsidRPr="00000000" w14:paraId="00002588">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589">
            <w:pPr>
              <w:spacing w:after="0" w:lineRule="auto"/>
              <w:rPr>
                <w:color w:val="000000"/>
                <w:sz w:val="22"/>
                <w:szCs w:val="22"/>
              </w:rPr>
            </w:pPr>
            <w:r w:rsidDel="00000000" w:rsidR="00000000" w:rsidRPr="00000000">
              <w:rPr>
                <w:rtl w:val="0"/>
              </w:rPr>
            </w:r>
          </w:p>
        </w:tc>
        <w:tc>
          <w:tcPr>
            <w:tcBorders>
              <w:left w:color="000000" w:space="0" w:sz="8" w:val="single"/>
              <w:right w:color="000000" w:space="0" w:sz="8" w:val="single"/>
            </w:tcBorders>
            <w:vAlign w:val="bottom"/>
          </w:tcPr>
          <w:p w:rsidR="00000000" w:rsidDel="00000000" w:rsidP="00000000" w:rsidRDefault="00000000" w:rsidRPr="00000000" w14:paraId="0000258A">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58B">
            <w:pPr>
              <w:spacing w:after="0" w:lineRule="auto"/>
              <w:rPr>
                <w:color w:val="000000"/>
                <w:sz w:val="22"/>
                <w:szCs w:val="22"/>
              </w:rPr>
            </w:pPr>
            <w:r w:rsidDel="00000000" w:rsidR="00000000" w:rsidRPr="00000000">
              <w:rPr>
                <w:rtl w:val="0"/>
              </w:rPr>
            </w:r>
          </w:p>
        </w:tc>
        <w:tc>
          <w:tcPr>
            <w:tcBorders>
              <w:left w:color="000000" w:space="0" w:sz="8" w:val="single"/>
              <w:right w:color="000000" w:space="0" w:sz="8" w:val="single"/>
            </w:tcBorders>
            <w:vAlign w:val="bottom"/>
          </w:tcPr>
          <w:p w:rsidR="00000000" w:rsidDel="00000000" w:rsidP="00000000" w:rsidRDefault="00000000" w:rsidRPr="00000000" w14:paraId="0000258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58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8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58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9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59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9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593">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2594">
            <w:pPr>
              <w:spacing w:after="0" w:lineRule="auto"/>
              <w:rPr>
                <w:color w:val="000000"/>
                <w:sz w:val="2"/>
                <w:szCs w:val="2"/>
              </w:rPr>
            </w:pPr>
            <w:r w:rsidDel="00000000" w:rsidR="00000000" w:rsidRPr="00000000">
              <w:rPr>
                <w:rtl w:val="0"/>
              </w:rPr>
            </w:r>
          </w:p>
        </w:tc>
      </w:tr>
    </w:tbl>
    <w:p w:rsidR="00000000" w:rsidDel="00000000" w:rsidP="00000000" w:rsidRDefault="00000000" w:rsidRPr="00000000" w14:paraId="0000259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16510</wp:posOffset>
            </wp:positionH>
            <wp:positionV relativeFrom="paragraph">
              <wp:posOffset>0</wp:posOffset>
            </wp:positionV>
            <wp:extent cx="10160" cy="365760"/>
            <wp:effectExtent b="0" l="0" r="0" t="0"/>
            <wp:wrapSquare wrapText="bothSides" distB="0" distT="0" distL="0" distR="0"/>
            <wp:docPr id="148" name="image24.png"/>
            <a:graphic>
              <a:graphicData uri="http://schemas.openxmlformats.org/drawingml/2006/picture">
                <pic:pic>
                  <pic:nvPicPr>
                    <pic:cNvPr id="0" name="image24.png"/>
                    <pic:cNvPicPr preferRelativeResize="0"/>
                  </pic:nvPicPr>
                  <pic:blipFill>
                    <a:blip r:embed="rId40"/>
                    <a:srcRect b="0" l="0" r="0" t="0"/>
                    <a:stretch>
                      <a:fillRect/>
                    </a:stretch>
                  </pic:blipFill>
                  <pic:spPr>
                    <a:xfrm>
                      <a:off x="0" y="0"/>
                      <a:ext cx="10160" cy="36576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1113790</wp:posOffset>
            </wp:positionH>
            <wp:positionV relativeFrom="paragraph">
              <wp:posOffset>0</wp:posOffset>
            </wp:positionV>
            <wp:extent cx="10160" cy="365760"/>
            <wp:effectExtent b="0" l="0" r="0" t="0"/>
            <wp:wrapSquare wrapText="bothSides" distB="0" distT="0" distL="0" distR="0"/>
            <wp:docPr id="151" name="image24.png"/>
            <a:graphic>
              <a:graphicData uri="http://schemas.openxmlformats.org/drawingml/2006/picture">
                <pic:pic>
                  <pic:nvPicPr>
                    <pic:cNvPr id="0" name="image24.png"/>
                    <pic:cNvPicPr preferRelativeResize="0"/>
                  </pic:nvPicPr>
                  <pic:blipFill>
                    <a:blip r:embed="rId40"/>
                    <a:srcRect b="0" l="0" r="0" t="0"/>
                    <a:stretch>
                      <a:fillRect/>
                    </a:stretch>
                  </pic:blipFill>
                  <pic:spPr>
                    <a:xfrm>
                      <a:off x="0" y="0"/>
                      <a:ext cx="10160" cy="36576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1144270</wp:posOffset>
            </wp:positionH>
            <wp:positionV relativeFrom="paragraph">
              <wp:posOffset>0</wp:posOffset>
            </wp:positionV>
            <wp:extent cx="10160" cy="365760"/>
            <wp:effectExtent b="0" l="0" r="0" t="0"/>
            <wp:wrapSquare wrapText="bothSides" distB="0" distT="0" distL="0" distR="0"/>
            <wp:docPr id="150" name="image24.png"/>
            <a:graphic>
              <a:graphicData uri="http://schemas.openxmlformats.org/drawingml/2006/picture">
                <pic:pic>
                  <pic:nvPicPr>
                    <pic:cNvPr id="0" name="image24.png"/>
                    <pic:cNvPicPr preferRelativeResize="0"/>
                  </pic:nvPicPr>
                  <pic:blipFill>
                    <a:blip r:embed="rId40"/>
                    <a:srcRect b="0" l="0" r="0" t="0"/>
                    <a:stretch>
                      <a:fillRect/>
                    </a:stretch>
                  </pic:blipFill>
                  <pic:spPr>
                    <a:xfrm>
                      <a:off x="0" y="0"/>
                      <a:ext cx="10160" cy="36576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2078990</wp:posOffset>
            </wp:positionH>
            <wp:positionV relativeFrom="paragraph">
              <wp:posOffset>0</wp:posOffset>
            </wp:positionV>
            <wp:extent cx="10160" cy="365760"/>
            <wp:effectExtent b="0" l="0" r="0" t="0"/>
            <wp:wrapSquare wrapText="bothSides" distB="0" distT="0" distL="0" distR="0"/>
            <wp:docPr id="144" name="image24.png"/>
            <a:graphic>
              <a:graphicData uri="http://schemas.openxmlformats.org/drawingml/2006/picture">
                <pic:pic>
                  <pic:nvPicPr>
                    <pic:cNvPr id="0" name="image24.png"/>
                    <pic:cNvPicPr preferRelativeResize="0"/>
                  </pic:nvPicPr>
                  <pic:blipFill>
                    <a:blip r:embed="rId40"/>
                    <a:srcRect b="0" l="0" r="0" t="0"/>
                    <a:stretch>
                      <a:fillRect/>
                    </a:stretch>
                  </pic:blipFill>
                  <pic:spPr>
                    <a:xfrm>
                      <a:off x="0" y="0"/>
                      <a:ext cx="10160" cy="36576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16510</wp:posOffset>
            </wp:positionH>
            <wp:positionV relativeFrom="paragraph">
              <wp:posOffset>-558164</wp:posOffset>
            </wp:positionV>
            <wp:extent cx="2072640" cy="558800"/>
            <wp:effectExtent b="0" l="0" r="0" t="0"/>
            <wp:wrapSquare wrapText="bothSides" distB="0" distT="0" distL="0" distR="0"/>
            <wp:docPr id="162" name="image30.png"/>
            <a:graphic>
              <a:graphicData uri="http://schemas.openxmlformats.org/drawingml/2006/picture">
                <pic:pic>
                  <pic:nvPicPr>
                    <pic:cNvPr id="0" name="image30.png"/>
                    <pic:cNvPicPr preferRelativeResize="0"/>
                  </pic:nvPicPr>
                  <pic:blipFill>
                    <a:blip r:embed="rId41"/>
                    <a:srcRect b="0" l="0" r="0" t="0"/>
                    <a:stretch>
                      <a:fillRect/>
                    </a:stretch>
                  </pic:blipFill>
                  <pic:spPr>
                    <a:xfrm>
                      <a:off x="0" y="0"/>
                      <a:ext cx="2072640" cy="558800"/>
                    </a:xfrm>
                    <a:prstGeom prst="rect"/>
                    <a:ln/>
                  </pic:spPr>
                </pic:pic>
              </a:graphicData>
            </a:graphic>
          </wp:anchor>
        </w:drawing>
      </w:r>
    </w:p>
    <w:p w:rsidR="00000000" w:rsidDel="00000000" w:rsidP="00000000" w:rsidRDefault="00000000" w:rsidRPr="00000000" w14:paraId="00002596">
      <w:pPr>
        <w:spacing w:after="0" w:line="245" w:lineRule="auto"/>
        <w:rPr>
          <w:color w:val="000000"/>
          <w:sz w:val="20"/>
          <w:szCs w:val="20"/>
        </w:rPr>
      </w:pPr>
      <w:r w:rsidDel="00000000" w:rsidR="00000000" w:rsidRPr="00000000">
        <w:rPr>
          <w:rtl w:val="0"/>
        </w:rPr>
      </w:r>
    </w:p>
    <w:p w:rsidR="00000000" w:rsidDel="00000000" w:rsidP="00000000" w:rsidRDefault="00000000" w:rsidRPr="00000000" w14:paraId="00002597">
      <w:pPr>
        <w:spacing w:after="0" w:line="256"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При размещении на одном этаже помещений различных категорий расстояние по коридору от двери наиболее удаленного помещения до выхода наружу или в ближайшую лестничную клетку определяется по более опасной категории.</w:t>
      </w:r>
      <w:r w:rsidDel="00000000" w:rsidR="00000000" w:rsidRPr="00000000">
        <w:rPr>
          <w:rtl w:val="0"/>
        </w:rPr>
      </w:r>
    </w:p>
    <w:p w:rsidR="00000000" w:rsidDel="00000000" w:rsidP="00000000" w:rsidRDefault="00000000" w:rsidRPr="00000000" w14:paraId="00002598">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2599">
      <w:pPr>
        <w:spacing w:after="0" w:line="261" w:lineRule="auto"/>
        <w:ind w:right="1060" w:firstLine="400"/>
        <w:jc w:val="both"/>
        <w:rPr>
          <w:color w:val="000000"/>
          <w:sz w:val="20"/>
          <w:szCs w:val="20"/>
        </w:rPr>
      </w:pPr>
      <w:r w:rsidDel="00000000" w:rsidR="00000000" w:rsidRPr="00000000">
        <w:rPr>
          <w:rFonts w:ascii="Arial" w:cs="Arial" w:eastAsia="Arial" w:hAnsi="Arial"/>
          <w:color w:val="000000"/>
          <w:sz w:val="23"/>
          <w:szCs w:val="23"/>
          <w:rtl w:val="0"/>
        </w:rPr>
        <w:t xml:space="preserve">Плотность людского потока в коридоре определяется как отношение количества людей, эвакуирующихся из помещений в коридор, к площади этого коридора, при этом при дверях, открывающихся из помещений в общие коридоры, ширина общего коридора должна приниматься уменьшенной:</w:t>
      </w:r>
      <w:r w:rsidDel="00000000" w:rsidR="00000000" w:rsidRPr="00000000">
        <w:rPr>
          <w:rtl w:val="0"/>
        </w:rPr>
      </w:r>
    </w:p>
    <w:p w:rsidR="00000000" w:rsidDel="00000000" w:rsidP="00000000" w:rsidRDefault="00000000" w:rsidRPr="00000000" w14:paraId="0000259A">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259B">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на половину ширины дверного полотна - при одностороннем расположении дверей;</w:t>
      </w:r>
      <w:r w:rsidDel="00000000" w:rsidR="00000000" w:rsidRPr="00000000">
        <w:rPr>
          <w:rtl w:val="0"/>
        </w:rPr>
      </w:r>
    </w:p>
    <w:p w:rsidR="00000000" w:rsidDel="00000000" w:rsidP="00000000" w:rsidRDefault="00000000" w:rsidRPr="00000000" w14:paraId="0000259C">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259D">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на ширину дверного полотна - при двустороннем расположении дверей.</w:t>
      </w:r>
      <w:r w:rsidDel="00000000" w:rsidR="00000000" w:rsidRPr="00000000">
        <w:rPr>
          <w:rtl w:val="0"/>
        </w:rPr>
      </w:r>
    </w:p>
    <w:p w:rsidR="00000000" w:rsidDel="00000000" w:rsidP="00000000" w:rsidRDefault="00000000" w:rsidRPr="00000000" w14:paraId="0000259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59F">
      <w:pPr>
        <w:spacing w:after="0" w:line="255"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9.2.11 Ширину эвакуационного выхода (двери) из помещений следует принимать в зависимости от общего количества людей, эвакуирующихся через этот выход, и количества людей на 1 м ширины выхода ( двери), установленного в таблице 31, но не менее 0,9 м при наличии в числе работающих инвалидов с нарушениями опорно-двигательного аппарата.</w:t>
      </w:r>
      <w:r w:rsidDel="00000000" w:rsidR="00000000" w:rsidRPr="00000000">
        <w:rPr>
          <w:rtl w:val="0"/>
        </w:rPr>
      </w:r>
    </w:p>
    <w:p w:rsidR="00000000" w:rsidDel="00000000" w:rsidP="00000000" w:rsidRDefault="00000000" w:rsidRPr="00000000" w14:paraId="000025A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25A1">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Количество людей на 1 м ширины выхода при промежуточных значениях объема помещений определяется интерполяцией.</w:t>
      </w:r>
      <w:r w:rsidDel="00000000" w:rsidR="00000000" w:rsidRPr="00000000">
        <w:rPr>
          <w:rtl w:val="0"/>
        </w:rPr>
      </w:r>
    </w:p>
    <w:p w:rsidR="00000000" w:rsidDel="00000000" w:rsidP="00000000" w:rsidRDefault="00000000" w:rsidRPr="00000000" w14:paraId="000025A2">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25A3">
      <w:pPr>
        <w:spacing w:after="0" w:line="254"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Количество людей на 1 м ширины эвакуационного выхода (двери) из помещений высотой более 6 м увеличивается: при высоте помещений 12 м - на 20%, 18 м - на 30%, 24 м - на 40%, при промежуточных значениях высоты помещений увеличение количества людей на 1 м ширины выхода определяется интерполяцией.</w:t>
      </w:r>
      <w:r w:rsidDel="00000000" w:rsidR="00000000" w:rsidRPr="00000000">
        <w:rPr>
          <w:rtl w:val="0"/>
        </w:rPr>
      </w:r>
    </w:p>
    <w:p w:rsidR="00000000" w:rsidDel="00000000" w:rsidP="00000000" w:rsidRDefault="00000000" w:rsidRPr="00000000" w14:paraId="000025A4">
      <w:pPr>
        <w:spacing w:after="0" w:line="238" w:lineRule="auto"/>
        <w:rPr>
          <w:color w:val="000000"/>
          <w:sz w:val="20"/>
          <w:szCs w:val="20"/>
        </w:rPr>
      </w:pPr>
      <w:r w:rsidDel="00000000" w:rsidR="00000000" w:rsidRPr="00000000">
        <w:rPr>
          <w:rtl w:val="0"/>
        </w:rPr>
      </w:r>
    </w:p>
    <w:p w:rsidR="00000000" w:rsidDel="00000000" w:rsidP="00000000" w:rsidRDefault="00000000" w:rsidRPr="00000000" w14:paraId="000025A5">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Таблица 31</w:t>
      </w:r>
      <w:r w:rsidDel="00000000" w:rsidR="00000000" w:rsidRPr="00000000">
        <w:rPr>
          <w:rtl w:val="0"/>
        </w:rPr>
      </w:r>
    </w:p>
    <w:p w:rsidR="00000000" w:rsidDel="00000000" w:rsidP="00000000" w:rsidRDefault="00000000" w:rsidRPr="00000000" w14:paraId="000025A6">
      <w:pPr>
        <w:rPr/>
        <w:sectPr>
          <w:type w:val="nextPage"/>
          <w:pgSz w:h="16840" w:w="11900"/>
          <w:pgMar w:bottom="1440" w:top="566" w:left="700" w:right="1440" w:header="0" w:footer="0"/>
          <w:cols w:equalWidth="0"/>
        </w:sectPr>
      </w:pPr>
      <w:r w:rsidDel="00000000" w:rsidR="00000000" w:rsidRPr="00000000">
        <w:rPr>
          <w:rtl w:val="0"/>
        </w:rPr>
      </w:r>
    </w:p>
    <w:p w:rsidR="00000000" w:rsidDel="00000000" w:rsidP="00000000" w:rsidRDefault="00000000" w:rsidRPr="00000000" w14:paraId="000025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8"/>
        <w:tblW w:w="9730.0" w:type="dxa"/>
        <w:jc w:val="left"/>
        <w:tblInd w:w="10.0" w:type="dxa"/>
        <w:tblLayout w:type="fixed"/>
        <w:tblLook w:val="0000"/>
      </w:tblPr>
      <w:tblGrid>
        <w:gridCol w:w="1500"/>
        <w:gridCol w:w="40"/>
        <w:gridCol w:w="1420"/>
        <w:gridCol w:w="40"/>
        <w:gridCol w:w="1740"/>
        <w:gridCol w:w="40"/>
        <w:gridCol w:w="1880"/>
        <w:gridCol w:w="60"/>
        <w:gridCol w:w="1940"/>
        <w:gridCol w:w="1070"/>
        <w:tblGridChange w:id="0">
          <w:tblGrid>
            <w:gridCol w:w="1500"/>
            <w:gridCol w:w="40"/>
            <w:gridCol w:w="1420"/>
            <w:gridCol w:w="40"/>
            <w:gridCol w:w="1740"/>
            <w:gridCol w:w="40"/>
            <w:gridCol w:w="1880"/>
            <w:gridCol w:w="60"/>
            <w:gridCol w:w="1940"/>
            <w:gridCol w:w="1070"/>
          </w:tblGrid>
        </w:tblGridChange>
      </w:tblGrid>
      <w:tr>
        <w:trPr>
          <w:trHeight w:val="585"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25A8">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Объем</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A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5A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Категория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A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5A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Степень</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A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5A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Класс</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A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5B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Количество</w:t>
            </w:r>
            <w:r w:rsidDel="00000000" w:rsidR="00000000" w:rsidRPr="00000000">
              <w:rPr>
                <w:rtl w:val="0"/>
              </w:rPr>
            </w:r>
          </w:p>
        </w:tc>
        <w:tc>
          <w:tcPr>
            <w:vAlign w:val="bottom"/>
          </w:tcPr>
          <w:p w:rsidR="00000000" w:rsidDel="00000000" w:rsidP="00000000" w:rsidRDefault="00000000" w:rsidRPr="00000000" w14:paraId="000025B1">
            <w:pPr>
              <w:spacing w:after="0" w:lineRule="auto"/>
              <w:rPr>
                <w:color w:val="000000"/>
                <w:sz w:val="2"/>
                <w:szCs w:val="2"/>
              </w:rPr>
            </w:pPr>
            <w:r w:rsidDel="00000000" w:rsidR="00000000" w:rsidRPr="00000000">
              <w:rPr>
                <w:rtl w:val="0"/>
              </w:rPr>
            </w:r>
          </w:p>
        </w:tc>
      </w:tr>
      <w:tr>
        <w:trPr>
          <w:trHeight w:val="288" w:hRule="atLeast"/>
        </w:trPr>
        <w:tc>
          <w:tcPr>
            <w:tcBorders>
              <w:left w:color="000000" w:space="0" w:sz="8" w:val="single"/>
              <w:right w:color="000000" w:space="0" w:sz="8" w:val="single"/>
            </w:tcBorders>
            <w:vAlign w:val="bottom"/>
          </w:tcPr>
          <w:p w:rsidR="00000000" w:rsidDel="00000000" w:rsidP="00000000" w:rsidRDefault="00000000" w:rsidRPr="00000000" w14:paraId="000025B2">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помещения,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B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B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помещения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B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B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огнестойкости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B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B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конструктивной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B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B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людей</w:t>
            </w:r>
            <w:r w:rsidDel="00000000" w:rsidR="00000000" w:rsidRPr="00000000">
              <w:rPr>
                <w:rtl w:val="0"/>
              </w:rPr>
            </w:r>
          </w:p>
        </w:tc>
        <w:tc>
          <w:tcPr>
            <w:vAlign w:val="bottom"/>
          </w:tcPr>
          <w:p w:rsidR="00000000" w:rsidDel="00000000" w:rsidP="00000000" w:rsidRDefault="00000000" w:rsidRPr="00000000" w14:paraId="000025BB">
            <w:pPr>
              <w:spacing w:after="0" w:lineRule="auto"/>
              <w:rPr>
                <w:color w:val="000000"/>
                <w:sz w:val="2"/>
                <w:szCs w:val="2"/>
              </w:rPr>
            </w:pPr>
            <w:r w:rsidDel="00000000" w:rsidR="00000000" w:rsidRPr="00000000">
              <w:rPr>
                <w:rtl w:val="0"/>
              </w:rPr>
            </w:r>
          </w:p>
        </w:tc>
      </w:tr>
      <w:tr>
        <w:trPr>
          <w:trHeight w:val="288" w:hRule="atLeast"/>
        </w:trPr>
        <w:tc>
          <w:tcPr>
            <w:vMerge w:val="restart"/>
            <w:tcBorders>
              <w:left w:color="000000" w:space="0" w:sz="8" w:val="single"/>
              <w:right w:color="000000" w:space="0" w:sz="8" w:val="single"/>
            </w:tcBorders>
            <w:vAlign w:val="bottom"/>
          </w:tcPr>
          <w:p w:rsidR="00000000" w:rsidDel="00000000" w:rsidP="00000000" w:rsidRDefault="00000000" w:rsidRPr="00000000" w14:paraId="000025BC">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тыс. м</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B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B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B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C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здания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C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C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пожарной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C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C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на 1 м ширины</w:t>
            </w:r>
            <w:r w:rsidDel="00000000" w:rsidR="00000000" w:rsidRPr="00000000">
              <w:rPr>
                <w:rtl w:val="0"/>
              </w:rPr>
            </w:r>
          </w:p>
        </w:tc>
        <w:tc>
          <w:tcPr>
            <w:vAlign w:val="bottom"/>
          </w:tcPr>
          <w:p w:rsidR="00000000" w:rsidDel="00000000" w:rsidP="00000000" w:rsidRDefault="00000000" w:rsidRPr="00000000" w14:paraId="000025C5">
            <w:pPr>
              <w:spacing w:after="0" w:lineRule="auto"/>
              <w:rPr>
                <w:color w:val="000000"/>
                <w:sz w:val="2"/>
                <w:szCs w:val="2"/>
              </w:rPr>
            </w:pPr>
            <w:r w:rsidDel="00000000" w:rsidR="00000000" w:rsidRPr="00000000">
              <w:rPr>
                <w:rtl w:val="0"/>
              </w:rPr>
            </w:r>
          </w:p>
        </w:tc>
      </w:tr>
      <w:tr>
        <w:trPr>
          <w:trHeight w:val="163" w:hRule="atLeast"/>
        </w:trPr>
        <w:tc>
          <w:tcPr>
            <w:vMerge w:val="continue"/>
            <w:tcBorders>
              <w:left w:color="000000" w:space="0" w:sz="8" w:val="single"/>
              <w:right w:color="000000" w:space="0" w:sz="8" w:val="single"/>
            </w:tcBorders>
            <w:vAlign w:val="bottom"/>
          </w:tcPr>
          <w:p w:rsidR="00000000" w:rsidDel="00000000" w:rsidP="00000000" w:rsidRDefault="00000000" w:rsidRPr="00000000" w14:paraId="000025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
                <w:szCs w:val="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C7">
            <w:pPr>
              <w:spacing w:after="0" w:lineRule="auto"/>
              <w:rPr>
                <w:color w:val="000000"/>
                <w:sz w:val="14"/>
                <w:szCs w:val="1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C8">
            <w:pPr>
              <w:spacing w:after="0" w:lineRule="auto"/>
              <w:rPr>
                <w:color w:val="000000"/>
                <w:sz w:val="14"/>
                <w:szCs w:val="1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C9">
            <w:pPr>
              <w:spacing w:after="0" w:lineRule="auto"/>
              <w:rPr>
                <w:color w:val="000000"/>
                <w:sz w:val="14"/>
                <w:szCs w:val="1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CA">
            <w:pPr>
              <w:spacing w:after="0" w:lineRule="auto"/>
              <w:rPr>
                <w:color w:val="000000"/>
                <w:sz w:val="14"/>
                <w:szCs w:val="1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CB">
            <w:pPr>
              <w:spacing w:after="0" w:lineRule="auto"/>
              <w:rPr>
                <w:color w:val="000000"/>
                <w:sz w:val="14"/>
                <w:szCs w:val="14"/>
              </w:rPr>
            </w:pPr>
            <w:r w:rsidDel="00000000" w:rsidR="00000000" w:rsidRPr="00000000">
              <w:rPr>
                <w:rtl w:val="0"/>
              </w:rPr>
            </w:r>
          </w:p>
        </w:tc>
        <w:tc>
          <w:tcPr>
            <w:vMerge w:val="restart"/>
            <w:tcBorders>
              <w:right w:color="000000" w:space="0" w:sz="8" w:val="single"/>
            </w:tcBorders>
            <w:vAlign w:val="bottom"/>
          </w:tcPr>
          <w:p w:rsidR="00000000" w:rsidDel="00000000" w:rsidP="00000000" w:rsidRDefault="00000000" w:rsidRPr="00000000" w14:paraId="000025C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опасности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CD">
            <w:pPr>
              <w:spacing w:after="0" w:lineRule="auto"/>
              <w:rPr>
                <w:color w:val="000000"/>
                <w:sz w:val="14"/>
                <w:szCs w:val="14"/>
              </w:rPr>
            </w:pPr>
            <w:r w:rsidDel="00000000" w:rsidR="00000000" w:rsidRPr="00000000">
              <w:rPr>
                <w:rtl w:val="0"/>
              </w:rPr>
            </w:r>
          </w:p>
        </w:tc>
        <w:tc>
          <w:tcPr>
            <w:vMerge w:val="restart"/>
            <w:tcBorders>
              <w:right w:color="000000" w:space="0" w:sz="8" w:val="single"/>
            </w:tcBorders>
            <w:vAlign w:val="bottom"/>
          </w:tcPr>
          <w:p w:rsidR="00000000" w:rsidDel="00000000" w:rsidP="00000000" w:rsidRDefault="00000000" w:rsidRPr="00000000" w14:paraId="000025C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эвакуационного</w:t>
            </w:r>
            <w:r w:rsidDel="00000000" w:rsidR="00000000" w:rsidRPr="00000000">
              <w:rPr>
                <w:rtl w:val="0"/>
              </w:rPr>
            </w:r>
          </w:p>
        </w:tc>
        <w:tc>
          <w:tcPr>
            <w:vAlign w:val="bottom"/>
          </w:tcPr>
          <w:p w:rsidR="00000000" w:rsidDel="00000000" w:rsidP="00000000" w:rsidRDefault="00000000" w:rsidRPr="00000000" w14:paraId="000025CF">
            <w:pPr>
              <w:spacing w:after="0" w:lineRule="auto"/>
              <w:rPr>
                <w:color w:val="000000"/>
                <w:sz w:val="2"/>
                <w:szCs w:val="2"/>
              </w:rPr>
            </w:pPr>
            <w:r w:rsidDel="00000000" w:rsidR="00000000" w:rsidRPr="00000000">
              <w:rPr>
                <w:rtl w:val="0"/>
              </w:rPr>
            </w:r>
          </w:p>
        </w:tc>
      </w:tr>
      <w:tr>
        <w:trPr>
          <w:trHeight w:val="125" w:hRule="atLeast"/>
        </w:trPr>
        <w:tc>
          <w:tcPr>
            <w:tcBorders>
              <w:left w:color="000000" w:space="0" w:sz="8" w:val="single"/>
              <w:right w:color="000000" w:space="0" w:sz="8" w:val="single"/>
            </w:tcBorders>
            <w:vAlign w:val="bottom"/>
          </w:tcPr>
          <w:p w:rsidR="00000000" w:rsidDel="00000000" w:rsidP="00000000" w:rsidRDefault="00000000" w:rsidRPr="00000000" w14:paraId="000025D0">
            <w:pPr>
              <w:spacing w:after="0" w:lineRule="auto"/>
              <w:rPr>
                <w:color w:val="000000"/>
                <w:sz w:val="10"/>
                <w:szCs w:val="1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D1">
            <w:pPr>
              <w:spacing w:after="0" w:lineRule="auto"/>
              <w:rPr>
                <w:color w:val="000000"/>
                <w:sz w:val="10"/>
                <w:szCs w:val="1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D2">
            <w:pPr>
              <w:spacing w:after="0" w:lineRule="auto"/>
              <w:rPr>
                <w:color w:val="000000"/>
                <w:sz w:val="10"/>
                <w:szCs w:val="1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D3">
            <w:pPr>
              <w:spacing w:after="0" w:lineRule="auto"/>
              <w:rPr>
                <w:color w:val="000000"/>
                <w:sz w:val="10"/>
                <w:szCs w:val="1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D4">
            <w:pPr>
              <w:spacing w:after="0" w:lineRule="auto"/>
              <w:rPr>
                <w:color w:val="000000"/>
                <w:sz w:val="10"/>
                <w:szCs w:val="1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D5">
            <w:pPr>
              <w:spacing w:after="0" w:lineRule="auto"/>
              <w:rPr>
                <w:color w:val="000000"/>
                <w:sz w:val="10"/>
                <w:szCs w:val="10"/>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25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0"/>
                <w:szCs w:val="10"/>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D7">
            <w:pPr>
              <w:spacing w:after="0" w:lineRule="auto"/>
              <w:rPr>
                <w:color w:val="000000"/>
                <w:sz w:val="10"/>
                <w:szCs w:val="10"/>
              </w:rPr>
            </w:pPr>
            <w:r w:rsidDel="00000000" w:rsidR="00000000" w:rsidRPr="00000000">
              <w:rPr>
                <w:rtl w:val="0"/>
              </w:rPr>
            </w:r>
          </w:p>
        </w:tc>
        <w:tc>
          <w:tcPr>
            <w:vMerge w:val="continue"/>
            <w:tcBorders>
              <w:right w:color="000000" w:space="0" w:sz="8" w:val="single"/>
            </w:tcBorders>
            <w:vAlign w:val="bottom"/>
          </w:tcPr>
          <w:p w:rsidR="00000000" w:rsidDel="00000000" w:rsidP="00000000" w:rsidRDefault="00000000" w:rsidRPr="00000000" w14:paraId="000025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0"/>
                <w:szCs w:val="10"/>
              </w:rPr>
            </w:pPr>
            <w:r w:rsidDel="00000000" w:rsidR="00000000" w:rsidRPr="00000000">
              <w:rPr>
                <w:rtl w:val="0"/>
              </w:rPr>
            </w:r>
          </w:p>
        </w:tc>
        <w:tc>
          <w:tcPr>
            <w:vAlign w:val="bottom"/>
          </w:tcPr>
          <w:p w:rsidR="00000000" w:rsidDel="00000000" w:rsidP="00000000" w:rsidRDefault="00000000" w:rsidRPr="00000000" w14:paraId="000025D9">
            <w:pPr>
              <w:spacing w:after="0" w:lineRule="auto"/>
              <w:rPr>
                <w:color w:val="000000"/>
                <w:sz w:val="2"/>
                <w:szCs w:val="2"/>
              </w:rPr>
            </w:pPr>
            <w:r w:rsidDel="00000000" w:rsidR="00000000" w:rsidRPr="00000000">
              <w:rPr>
                <w:rtl w:val="0"/>
              </w:rPr>
            </w:r>
          </w:p>
        </w:tc>
      </w:tr>
      <w:tr>
        <w:trPr>
          <w:trHeight w:val="288" w:hRule="atLeast"/>
        </w:trPr>
        <w:tc>
          <w:tcPr>
            <w:tcBorders>
              <w:left w:color="000000" w:space="0" w:sz="8" w:val="single"/>
              <w:right w:color="000000" w:space="0" w:sz="8" w:val="single"/>
            </w:tcBorders>
            <w:vAlign w:val="bottom"/>
          </w:tcPr>
          <w:p w:rsidR="00000000" w:rsidDel="00000000" w:rsidP="00000000" w:rsidRDefault="00000000" w:rsidRPr="00000000" w14:paraId="000025D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D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D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D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D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D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E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здания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E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E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выхода (двери),</w:t>
            </w:r>
            <w:r w:rsidDel="00000000" w:rsidR="00000000" w:rsidRPr="00000000">
              <w:rPr>
                <w:rtl w:val="0"/>
              </w:rPr>
            </w:r>
          </w:p>
        </w:tc>
        <w:tc>
          <w:tcPr>
            <w:vAlign w:val="bottom"/>
          </w:tcPr>
          <w:p w:rsidR="00000000" w:rsidDel="00000000" w:rsidP="00000000" w:rsidRDefault="00000000" w:rsidRPr="00000000" w14:paraId="000025E3">
            <w:pPr>
              <w:spacing w:after="0" w:lineRule="auto"/>
              <w:rPr>
                <w:color w:val="000000"/>
                <w:sz w:val="2"/>
                <w:szCs w:val="2"/>
              </w:rPr>
            </w:pPr>
            <w:r w:rsidDel="00000000" w:rsidR="00000000" w:rsidRPr="00000000">
              <w:rPr>
                <w:rtl w:val="0"/>
              </w:rPr>
            </w:r>
          </w:p>
        </w:tc>
      </w:tr>
      <w:tr>
        <w:trPr>
          <w:trHeight w:val="323" w:hRule="atLeast"/>
        </w:trPr>
        <w:tc>
          <w:tcPr>
            <w:tcBorders>
              <w:left w:color="000000" w:space="0" w:sz="8" w:val="single"/>
              <w:right w:color="000000" w:space="0" w:sz="8" w:val="single"/>
            </w:tcBorders>
            <w:vAlign w:val="bottom"/>
          </w:tcPr>
          <w:p w:rsidR="00000000" w:rsidDel="00000000" w:rsidP="00000000" w:rsidRDefault="00000000" w:rsidRPr="00000000" w14:paraId="000025E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E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E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E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E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E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E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E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E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чел.</w:t>
            </w:r>
            <w:r w:rsidDel="00000000" w:rsidR="00000000" w:rsidRPr="00000000">
              <w:rPr>
                <w:rtl w:val="0"/>
              </w:rPr>
            </w:r>
          </w:p>
        </w:tc>
        <w:tc>
          <w:tcPr>
            <w:vAlign w:val="bottom"/>
          </w:tcPr>
          <w:p w:rsidR="00000000" w:rsidDel="00000000" w:rsidP="00000000" w:rsidRDefault="00000000" w:rsidRPr="00000000" w14:paraId="000025ED">
            <w:pPr>
              <w:spacing w:after="0" w:lineRule="auto"/>
              <w:rPr>
                <w:color w:val="000000"/>
                <w:sz w:val="2"/>
                <w:szCs w:val="2"/>
              </w:rPr>
            </w:pP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25E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EF">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5F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F1">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5F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F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5F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5F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5F6">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25F7">
            <w:pPr>
              <w:spacing w:after="0" w:lineRule="auto"/>
              <w:rPr>
                <w:color w:val="000000"/>
                <w:sz w:val="2"/>
                <w:szCs w:val="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25F8">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5F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5F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5F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5F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5FD">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5F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5F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01">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2602">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До 15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0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60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А, Б</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0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60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 II, III, IV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0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60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0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60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45</w:t>
            </w:r>
            <w:r w:rsidDel="00000000" w:rsidR="00000000" w:rsidRPr="00000000">
              <w:rPr>
                <w:rtl w:val="0"/>
              </w:rPr>
            </w:r>
          </w:p>
        </w:tc>
        <w:tc>
          <w:tcPr>
            <w:vAlign w:val="bottom"/>
          </w:tcPr>
          <w:p w:rsidR="00000000" w:rsidDel="00000000" w:rsidP="00000000" w:rsidRDefault="00000000" w:rsidRPr="00000000" w14:paraId="0000260B">
            <w:pPr>
              <w:spacing w:after="0" w:lineRule="auto"/>
              <w:rPr>
                <w:color w:val="000000"/>
                <w:sz w:val="2"/>
                <w:szCs w:val="2"/>
              </w:rPr>
            </w:pPr>
            <w:r w:rsidDel="00000000" w:rsidR="00000000" w:rsidRPr="00000000">
              <w:rPr>
                <w:rtl w:val="0"/>
              </w:rPr>
            </w:r>
          </w:p>
        </w:tc>
      </w:tr>
      <w:tr>
        <w:trPr>
          <w:trHeight w:val="260" w:hRule="atLeast"/>
        </w:trPr>
        <w:tc>
          <w:tcPr>
            <w:tcBorders>
              <w:left w:color="000000" w:space="0" w:sz="8" w:val="single"/>
              <w:right w:color="000000" w:space="0" w:sz="8" w:val="single"/>
            </w:tcBorders>
            <w:vAlign w:val="bottom"/>
          </w:tcPr>
          <w:p w:rsidR="00000000" w:rsidDel="00000000" w:rsidP="00000000" w:rsidRDefault="00000000" w:rsidRPr="00000000" w14:paraId="0000260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0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60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0F">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61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11">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61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1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614">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2615">
            <w:pPr>
              <w:spacing w:after="0" w:lineRule="auto"/>
              <w:rPr>
                <w:color w:val="000000"/>
                <w:sz w:val="2"/>
                <w:szCs w:val="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261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1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18">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1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1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1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1C">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61D">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1F">
            <w:pPr>
              <w:spacing w:after="0" w:lineRule="auto"/>
              <w:rPr>
                <w:color w:val="000000"/>
                <w:sz w:val="2"/>
                <w:szCs w:val="2"/>
              </w:rPr>
            </w:pPr>
            <w:r w:rsidDel="00000000" w:rsidR="00000000" w:rsidRPr="00000000">
              <w:rPr>
                <w:rtl w:val="0"/>
              </w:rPr>
            </w:r>
          </w:p>
        </w:tc>
      </w:tr>
      <w:tr>
        <w:trPr>
          <w:trHeight w:val="600" w:hRule="atLeast"/>
        </w:trPr>
        <w:tc>
          <w:tcPr>
            <w:tcBorders>
              <w:left w:color="000000" w:space="0" w:sz="8" w:val="single"/>
              <w:right w:color="000000" w:space="0" w:sz="8" w:val="single"/>
            </w:tcBorders>
            <w:vAlign w:val="bottom"/>
          </w:tcPr>
          <w:p w:rsidR="00000000" w:rsidDel="00000000" w:rsidP="00000000" w:rsidRDefault="00000000" w:rsidRPr="00000000" w14:paraId="0000262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2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62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В1-В3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2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62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 II, III, IV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2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62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2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62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110</w:t>
            </w:r>
            <w:r w:rsidDel="00000000" w:rsidR="00000000" w:rsidRPr="00000000">
              <w:rPr>
                <w:rtl w:val="0"/>
              </w:rPr>
            </w:r>
          </w:p>
        </w:tc>
        <w:tc>
          <w:tcPr>
            <w:vAlign w:val="bottom"/>
          </w:tcPr>
          <w:p w:rsidR="00000000" w:rsidDel="00000000" w:rsidP="00000000" w:rsidRDefault="00000000" w:rsidRPr="00000000" w14:paraId="00002629">
            <w:pPr>
              <w:spacing w:after="0" w:lineRule="auto"/>
              <w:rPr>
                <w:color w:val="000000"/>
                <w:sz w:val="2"/>
                <w:szCs w:val="2"/>
              </w:rPr>
            </w:pPr>
            <w:r w:rsidDel="00000000" w:rsidR="00000000" w:rsidRPr="00000000">
              <w:rPr>
                <w:rtl w:val="0"/>
              </w:rPr>
            </w:r>
          </w:p>
        </w:tc>
      </w:tr>
      <w:tr>
        <w:trPr>
          <w:trHeight w:val="260" w:hRule="atLeast"/>
        </w:trPr>
        <w:tc>
          <w:tcPr>
            <w:tcBorders>
              <w:left w:color="000000" w:space="0" w:sz="8" w:val="single"/>
              <w:right w:color="000000" w:space="0" w:sz="8" w:val="single"/>
            </w:tcBorders>
            <w:vAlign w:val="bottom"/>
          </w:tcPr>
          <w:p w:rsidR="00000000" w:rsidDel="00000000" w:rsidP="00000000" w:rsidRDefault="00000000" w:rsidRPr="00000000" w14:paraId="0000262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2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2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2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2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2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3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3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32">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2633">
            <w:pPr>
              <w:spacing w:after="0" w:lineRule="auto"/>
              <w:rPr>
                <w:color w:val="000000"/>
                <w:sz w:val="2"/>
                <w:szCs w:val="2"/>
              </w:rPr>
            </w:pPr>
            <w:r w:rsidDel="00000000" w:rsidR="00000000" w:rsidRPr="00000000">
              <w:rPr>
                <w:rtl w:val="0"/>
              </w:rPr>
            </w:r>
          </w:p>
        </w:tc>
      </w:tr>
      <w:tr>
        <w:trPr>
          <w:trHeight w:val="32" w:hRule="atLeast"/>
        </w:trPr>
        <w:tc>
          <w:tcPr>
            <w:vAlign w:val="bottom"/>
          </w:tcPr>
          <w:p w:rsidR="00000000" w:rsidDel="00000000" w:rsidP="00000000" w:rsidRDefault="00000000" w:rsidRPr="00000000" w14:paraId="0000263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3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3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3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38">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3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3A">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63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3D">
            <w:pPr>
              <w:spacing w:after="0" w:line="20" w:lineRule="auto"/>
              <w:rPr>
                <w:color w:val="000000"/>
                <w:sz w:val="2"/>
                <w:szCs w:val="2"/>
              </w:rPr>
            </w:pPr>
            <w:r w:rsidDel="00000000" w:rsidR="00000000" w:rsidRPr="00000000">
              <w:rPr>
                <w:rtl w:val="0"/>
              </w:rPr>
            </w:r>
          </w:p>
        </w:tc>
      </w:tr>
      <w:tr>
        <w:trPr>
          <w:trHeight w:val="604" w:hRule="atLeast"/>
        </w:trPr>
        <w:tc>
          <w:tcPr>
            <w:tcBorders>
              <w:left w:color="000000" w:space="0" w:sz="8" w:val="single"/>
              <w:right w:color="000000" w:space="0" w:sz="8" w:val="single"/>
            </w:tcBorders>
            <w:vAlign w:val="bottom"/>
          </w:tcPr>
          <w:p w:rsidR="00000000" w:rsidDel="00000000" w:rsidP="00000000" w:rsidRDefault="00000000" w:rsidRPr="00000000" w14:paraId="0000263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3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4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4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4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III, IV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4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4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4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4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75</w:t>
            </w:r>
            <w:r w:rsidDel="00000000" w:rsidR="00000000" w:rsidRPr="00000000">
              <w:rPr>
                <w:rtl w:val="0"/>
              </w:rPr>
            </w:r>
          </w:p>
        </w:tc>
        <w:tc>
          <w:tcPr>
            <w:vAlign w:val="bottom"/>
          </w:tcPr>
          <w:p w:rsidR="00000000" w:rsidDel="00000000" w:rsidP="00000000" w:rsidRDefault="00000000" w:rsidRPr="00000000" w14:paraId="00002647">
            <w:pPr>
              <w:spacing w:after="0" w:lineRule="auto"/>
              <w:rPr>
                <w:color w:val="000000"/>
                <w:sz w:val="2"/>
                <w:szCs w:val="2"/>
              </w:rPr>
            </w:pPr>
            <w:r w:rsidDel="00000000" w:rsidR="00000000" w:rsidRPr="00000000">
              <w:rPr>
                <w:rtl w:val="0"/>
              </w:rPr>
            </w:r>
          </w:p>
        </w:tc>
      </w:tr>
      <w:tr>
        <w:trPr>
          <w:trHeight w:val="260" w:hRule="atLeast"/>
        </w:trPr>
        <w:tc>
          <w:tcPr>
            <w:tcBorders>
              <w:left w:color="000000" w:space="0" w:sz="8" w:val="single"/>
              <w:right w:color="000000" w:space="0" w:sz="8" w:val="single"/>
            </w:tcBorders>
            <w:vAlign w:val="bottom"/>
          </w:tcPr>
          <w:p w:rsidR="00000000" w:rsidDel="00000000" w:rsidP="00000000" w:rsidRDefault="00000000" w:rsidRPr="00000000" w14:paraId="0000264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4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4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4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4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4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4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4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50">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2651">
            <w:pPr>
              <w:spacing w:after="0" w:lineRule="auto"/>
              <w:rPr>
                <w:color w:val="000000"/>
                <w:sz w:val="2"/>
                <w:szCs w:val="2"/>
              </w:rPr>
            </w:pPr>
            <w:r w:rsidDel="00000000" w:rsidR="00000000" w:rsidRPr="00000000">
              <w:rPr>
                <w:rtl w:val="0"/>
              </w:rPr>
            </w:r>
          </w:p>
        </w:tc>
      </w:tr>
      <w:tr>
        <w:trPr>
          <w:trHeight w:val="32" w:hRule="atLeast"/>
        </w:trPr>
        <w:tc>
          <w:tcPr>
            <w:vAlign w:val="bottom"/>
          </w:tcPr>
          <w:p w:rsidR="00000000" w:rsidDel="00000000" w:rsidP="00000000" w:rsidRDefault="00000000" w:rsidRPr="00000000" w14:paraId="0000265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5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5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5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5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5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58">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65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5B">
            <w:pPr>
              <w:spacing w:after="0" w:line="20" w:lineRule="auto"/>
              <w:rPr>
                <w:color w:val="000000"/>
                <w:sz w:val="2"/>
                <w:szCs w:val="2"/>
              </w:rPr>
            </w:pPr>
            <w:r w:rsidDel="00000000" w:rsidR="00000000" w:rsidRPr="00000000">
              <w:rPr>
                <w:rtl w:val="0"/>
              </w:rPr>
            </w:r>
          </w:p>
        </w:tc>
      </w:tr>
      <w:tr>
        <w:trPr>
          <w:trHeight w:val="604" w:hRule="atLeast"/>
        </w:trPr>
        <w:tc>
          <w:tcPr>
            <w:tcBorders>
              <w:left w:color="000000" w:space="0" w:sz="8" w:val="single"/>
              <w:right w:color="000000" w:space="0" w:sz="8" w:val="single"/>
            </w:tcBorders>
            <w:vAlign w:val="bottom"/>
          </w:tcPr>
          <w:p w:rsidR="00000000" w:rsidDel="00000000" w:rsidP="00000000" w:rsidRDefault="00000000" w:rsidRPr="00000000" w14:paraId="0000265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5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5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5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6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Не норм.</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6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6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6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6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55</w:t>
            </w:r>
            <w:r w:rsidDel="00000000" w:rsidR="00000000" w:rsidRPr="00000000">
              <w:rPr>
                <w:rtl w:val="0"/>
              </w:rPr>
            </w:r>
          </w:p>
        </w:tc>
        <w:tc>
          <w:tcPr>
            <w:vAlign w:val="bottom"/>
          </w:tcPr>
          <w:p w:rsidR="00000000" w:rsidDel="00000000" w:rsidP="00000000" w:rsidRDefault="00000000" w:rsidRPr="00000000" w14:paraId="00002665">
            <w:pPr>
              <w:spacing w:after="0" w:lineRule="auto"/>
              <w:rPr>
                <w:color w:val="000000"/>
                <w:sz w:val="2"/>
                <w:szCs w:val="2"/>
              </w:rPr>
            </w:pP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266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6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66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6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66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6B">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66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6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66E">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266F">
            <w:pPr>
              <w:spacing w:after="0" w:lineRule="auto"/>
              <w:rPr>
                <w:color w:val="000000"/>
                <w:sz w:val="2"/>
                <w:szCs w:val="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2670">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7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7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7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7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7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76">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67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79">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267A">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7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67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А, Б</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7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67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II, II, III, IV*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7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68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8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68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65</w:t>
            </w:r>
            <w:r w:rsidDel="00000000" w:rsidR="00000000" w:rsidRPr="00000000">
              <w:rPr>
                <w:rtl w:val="0"/>
              </w:rPr>
            </w:r>
          </w:p>
        </w:tc>
        <w:tc>
          <w:tcPr>
            <w:vAlign w:val="bottom"/>
          </w:tcPr>
          <w:p w:rsidR="00000000" w:rsidDel="00000000" w:rsidP="00000000" w:rsidRDefault="00000000" w:rsidRPr="00000000" w14:paraId="00002683">
            <w:pPr>
              <w:spacing w:after="0" w:lineRule="auto"/>
              <w:rPr>
                <w:color w:val="000000"/>
                <w:sz w:val="2"/>
                <w:szCs w:val="2"/>
              </w:rPr>
            </w:pPr>
            <w:r w:rsidDel="00000000" w:rsidR="00000000" w:rsidRPr="00000000">
              <w:rPr>
                <w:rtl w:val="0"/>
              </w:rPr>
            </w:r>
          </w:p>
        </w:tc>
      </w:tr>
      <w:tr>
        <w:trPr>
          <w:trHeight w:val="260" w:hRule="atLeast"/>
        </w:trPr>
        <w:tc>
          <w:tcPr>
            <w:tcBorders>
              <w:left w:color="000000" w:space="0" w:sz="8" w:val="single"/>
              <w:right w:color="000000" w:space="0" w:sz="8" w:val="single"/>
            </w:tcBorders>
            <w:vAlign w:val="bottom"/>
          </w:tcPr>
          <w:p w:rsidR="00000000" w:rsidDel="00000000" w:rsidP="00000000" w:rsidRDefault="00000000" w:rsidRPr="00000000" w14:paraId="0000268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8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68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8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68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8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68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8B">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68C">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268D">
            <w:pPr>
              <w:spacing w:after="0" w:lineRule="auto"/>
              <w:rPr>
                <w:color w:val="000000"/>
                <w:sz w:val="2"/>
                <w:szCs w:val="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268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8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90">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9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9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9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94">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69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97">
            <w:pPr>
              <w:spacing w:after="0" w:lineRule="auto"/>
              <w:rPr>
                <w:color w:val="000000"/>
                <w:sz w:val="2"/>
                <w:szCs w:val="2"/>
              </w:rPr>
            </w:pPr>
            <w:r w:rsidDel="00000000" w:rsidR="00000000" w:rsidRPr="00000000">
              <w:rPr>
                <w:rtl w:val="0"/>
              </w:rPr>
            </w:r>
          </w:p>
        </w:tc>
      </w:tr>
      <w:tr>
        <w:trPr>
          <w:trHeight w:val="600" w:hRule="atLeast"/>
        </w:trPr>
        <w:tc>
          <w:tcPr>
            <w:tcBorders>
              <w:left w:color="000000" w:space="0" w:sz="8" w:val="single"/>
              <w:right w:color="000000" w:space="0" w:sz="8" w:val="single"/>
            </w:tcBorders>
            <w:vAlign w:val="bottom"/>
          </w:tcPr>
          <w:p w:rsidR="00000000" w:rsidDel="00000000" w:rsidP="00000000" w:rsidRDefault="00000000" w:rsidRPr="00000000" w14:paraId="0000269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9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69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В1-В3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9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69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 II, III, IV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9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69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9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6A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155</w:t>
            </w:r>
            <w:r w:rsidDel="00000000" w:rsidR="00000000" w:rsidRPr="00000000">
              <w:rPr>
                <w:rtl w:val="0"/>
              </w:rPr>
            </w:r>
          </w:p>
        </w:tc>
        <w:tc>
          <w:tcPr>
            <w:vAlign w:val="bottom"/>
          </w:tcPr>
          <w:p w:rsidR="00000000" w:rsidDel="00000000" w:rsidP="00000000" w:rsidRDefault="00000000" w:rsidRPr="00000000" w14:paraId="000026A1">
            <w:pPr>
              <w:spacing w:after="0" w:lineRule="auto"/>
              <w:rPr>
                <w:color w:val="000000"/>
                <w:sz w:val="2"/>
                <w:szCs w:val="2"/>
              </w:rPr>
            </w:pPr>
            <w:r w:rsidDel="00000000" w:rsidR="00000000" w:rsidRPr="00000000">
              <w:rPr>
                <w:rtl w:val="0"/>
              </w:rPr>
            </w:r>
          </w:p>
        </w:tc>
      </w:tr>
      <w:tr>
        <w:trPr>
          <w:trHeight w:val="260" w:hRule="atLeast"/>
        </w:trPr>
        <w:tc>
          <w:tcPr>
            <w:tcBorders>
              <w:left w:color="000000" w:space="0" w:sz="8" w:val="single"/>
              <w:right w:color="000000" w:space="0" w:sz="8" w:val="single"/>
            </w:tcBorders>
            <w:vAlign w:val="bottom"/>
          </w:tcPr>
          <w:p w:rsidR="00000000" w:rsidDel="00000000" w:rsidP="00000000" w:rsidRDefault="00000000" w:rsidRPr="00000000" w14:paraId="000026A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A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A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A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A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A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A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A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AA">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26AB">
            <w:pPr>
              <w:spacing w:after="0" w:lineRule="auto"/>
              <w:rPr>
                <w:color w:val="000000"/>
                <w:sz w:val="2"/>
                <w:szCs w:val="2"/>
              </w:rPr>
            </w:pPr>
            <w:r w:rsidDel="00000000" w:rsidR="00000000" w:rsidRPr="00000000">
              <w:rPr>
                <w:rtl w:val="0"/>
              </w:rPr>
            </w:r>
          </w:p>
        </w:tc>
      </w:tr>
      <w:tr>
        <w:trPr>
          <w:trHeight w:val="32" w:hRule="atLeast"/>
        </w:trPr>
        <w:tc>
          <w:tcPr>
            <w:vAlign w:val="bottom"/>
          </w:tcPr>
          <w:p w:rsidR="00000000" w:rsidDel="00000000" w:rsidP="00000000" w:rsidRDefault="00000000" w:rsidRPr="00000000" w14:paraId="000026A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AD">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A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A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B0">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B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B2">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6B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B5">
            <w:pPr>
              <w:spacing w:after="0" w:line="20" w:lineRule="auto"/>
              <w:rPr>
                <w:color w:val="000000"/>
                <w:sz w:val="2"/>
                <w:szCs w:val="2"/>
              </w:rPr>
            </w:pPr>
            <w:r w:rsidDel="00000000" w:rsidR="00000000" w:rsidRPr="00000000">
              <w:rPr>
                <w:rtl w:val="0"/>
              </w:rPr>
            </w:r>
          </w:p>
        </w:tc>
      </w:tr>
      <w:tr>
        <w:trPr>
          <w:trHeight w:val="604" w:hRule="atLeast"/>
        </w:trPr>
        <w:tc>
          <w:tcPr>
            <w:tcBorders>
              <w:left w:color="000000" w:space="0" w:sz="8" w:val="single"/>
              <w:right w:color="000000" w:space="0" w:sz="8" w:val="single"/>
            </w:tcBorders>
            <w:vAlign w:val="bottom"/>
          </w:tcPr>
          <w:p w:rsidR="00000000" w:rsidDel="00000000" w:rsidP="00000000" w:rsidRDefault="00000000" w:rsidRPr="00000000" w14:paraId="000026B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B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B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B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B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Ill, lV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B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B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B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B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110</w:t>
            </w:r>
            <w:r w:rsidDel="00000000" w:rsidR="00000000" w:rsidRPr="00000000">
              <w:rPr>
                <w:rtl w:val="0"/>
              </w:rPr>
            </w:r>
          </w:p>
        </w:tc>
        <w:tc>
          <w:tcPr>
            <w:vAlign w:val="bottom"/>
          </w:tcPr>
          <w:p w:rsidR="00000000" w:rsidDel="00000000" w:rsidP="00000000" w:rsidRDefault="00000000" w:rsidRPr="00000000" w14:paraId="000026BF">
            <w:pPr>
              <w:spacing w:after="0" w:lineRule="auto"/>
              <w:rPr>
                <w:color w:val="000000"/>
                <w:sz w:val="2"/>
                <w:szCs w:val="2"/>
              </w:rPr>
            </w:pPr>
            <w:r w:rsidDel="00000000" w:rsidR="00000000" w:rsidRPr="00000000">
              <w:rPr>
                <w:rtl w:val="0"/>
              </w:rPr>
            </w:r>
          </w:p>
        </w:tc>
      </w:tr>
      <w:tr>
        <w:trPr>
          <w:trHeight w:val="260" w:hRule="atLeast"/>
        </w:trPr>
        <w:tc>
          <w:tcPr>
            <w:tcBorders>
              <w:left w:color="000000" w:space="0" w:sz="8" w:val="single"/>
              <w:right w:color="000000" w:space="0" w:sz="8" w:val="single"/>
            </w:tcBorders>
            <w:vAlign w:val="bottom"/>
          </w:tcPr>
          <w:p w:rsidR="00000000" w:rsidDel="00000000" w:rsidP="00000000" w:rsidRDefault="00000000" w:rsidRPr="00000000" w14:paraId="000026C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C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C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C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C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C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C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C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C8">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26C9">
            <w:pPr>
              <w:spacing w:after="0" w:lineRule="auto"/>
              <w:rPr>
                <w:color w:val="000000"/>
                <w:sz w:val="2"/>
                <w:szCs w:val="2"/>
              </w:rPr>
            </w:pPr>
            <w:r w:rsidDel="00000000" w:rsidR="00000000" w:rsidRPr="00000000">
              <w:rPr>
                <w:rtl w:val="0"/>
              </w:rPr>
            </w:r>
          </w:p>
        </w:tc>
      </w:tr>
      <w:tr>
        <w:trPr>
          <w:trHeight w:val="631" w:hRule="atLeast"/>
        </w:trPr>
        <w:tc>
          <w:tcPr>
            <w:gridSpan w:val="3"/>
            <w:vAlign w:val="bottom"/>
          </w:tcPr>
          <w:p w:rsidR="00000000" w:rsidDel="00000000" w:rsidP="00000000" w:rsidRDefault="00000000" w:rsidRPr="00000000" w14:paraId="000026CA">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_______________</w:t>
            </w:r>
            <w:r w:rsidDel="00000000" w:rsidR="00000000" w:rsidRPr="00000000">
              <w:rPr>
                <w:rtl w:val="0"/>
              </w:rPr>
            </w:r>
          </w:p>
        </w:tc>
        <w:tc>
          <w:tcPr>
            <w:vAlign w:val="bottom"/>
          </w:tcPr>
          <w:p w:rsidR="00000000" w:rsidDel="00000000" w:rsidP="00000000" w:rsidRDefault="00000000" w:rsidRPr="00000000" w14:paraId="000026CD">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26CE">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26CF">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26D0">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26D1">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26D2">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26D3">
            <w:pPr>
              <w:spacing w:after="0" w:lineRule="auto"/>
              <w:rPr>
                <w:color w:val="000000"/>
                <w:sz w:val="2"/>
                <w:szCs w:val="2"/>
              </w:rPr>
            </w:pPr>
            <w:r w:rsidDel="00000000" w:rsidR="00000000" w:rsidRPr="00000000">
              <w:rPr>
                <w:rtl w:val="0"/>
              </w:rPr>
            </w:r>
          </w:p>
        </w:tc>
      </w:tr>
    </w:tbl>
    <w:p w:rsidR="00000000" w:rsidDel="00000000" w:rsidP="00000000" w:rsidRDefault="00000000" w:rsidRPr="00000000" w14:paraId="000026D4">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3810</wp:posOffset>
            </wp:positionH>
            <wp:positionV relativeFrom="paragraph">
              <wp:posOffset>-379729</wp:posOffset>
            </wp:positionV>
            <wp:extent cx="5486400" cy="741680"/>
            <wp:effectExtent b="0" l="0" r="0" t="0"/>
            <wp:wrapSquare wrapText="bothSides" distB="0" distT="0" distL="0" distR="0"/>
            <wp:docPr id="160" name="image28.png"/>
            <a:graphic>
              <a:graphicData uri="http://schemas.openxmlformats.org/drawingml/2006/picture">
                <pic:pic>
                  <pic:nvPicPr>
                    <pic:cNvPr id="0" name="image28.png"/>
                    <pic:cNvPicPr preferRelativeResize="0"/>
                  </pic:nvPicPr>
                  <pic:blipFill>
                    <a:blip r:embed="rId42"/>
                    <a:srcRect b="0" l="0" r="0" t="0"/>
                    <a:stretch>
                      <a:fillRect/>
                    </a:stretch>
                  </pic:blipFill>
                  <pic:spPr>
                    <a:xfrm>
                      <a:off x="0" y="0"/>
                      <a:ext cx="5486400" cy="74168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501650</wp:posOffset>
            </wp:positionH>
            <wp:positionV relativeFrom="paragraph">
              <wp:posOffset>-5307329</wp:posOffset>
            </wp:positionV>
            <wp:extent cx="111760" cy="233680"/>
            <wp:effectExtent b="0" l="0" r="0" t="0"/>
            <wp:wrapSquare wrapText="bothSides" distB="0" distT="0" distL="0" distR="0"/>
            <wp:docPr id="134" name="image1.jpg"/>
            <a:graphic>
              <a:graphicData uri="http://schemas.openxmlformats.org/drawingml/2006/picture">
                <pic:pic>
                  <pic:nvPicPr>
                    <pic:cNvPr id="0" name="image1.jpg"/>
                    <pic:cNvPicPr preferRelativeResize="0"/>
                  </pic:nvPicPr>
                  <pic:blipFill>
                    <a:blip r:embed="rId18"/>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26D5">
      <w:pPr>
        <w:numPr>
          <w:ilvl w:val="0"/>
          <w:numId w:val="63"/>
        </w:numPr>
        <w:tabs>
          <w:tab w:val="left" w:pos="640"/>
        </w:tabs>
        <w:spacing w:after="0" w:lineRule="auto"/>
        <w:ind w:left="640" w:hanging="154"/>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Соответствует оригиналу. - Примечание изготовителя базы данных.</w:t>
      </w:r>
    </w:p>
    <w:p w:rsidR="00000000" w:rsidDel="00000000" w:rsidP="00000000" w:rsidRDefault="00000000" w:rsidRPr="00000000" w14:paraId="000026D6">
      <w:pPr>
        <w:spacing w:after="0" w:line="305" w:lineRule="auto"/>
        <w:rPr>
          <w:color w:val="000000"/>
          <w:sz w:val="20"/>
          <w:szCs w:val="20"/>
        </w:rPr>
      </w:pPr>
      <w:r w:rsidDel="00000000" w:rsidR="00000000" w:rsidRPr="00000000">
        <w:rPr>
          <w:rtl w:val="0"/>
        </w:rPr>
      </w:r>
    </w:p>
    <w:tbl>
      <w:tblPr>
        <w:tblStyle w:val="Table59"/>
        <w:tblW w:w="8660.0" w:type="dxa"/>
        <w:jc w:val="left"/>
        <w:tblInd w:w="10.0" w:type="dxa"/>
        <w:tblLayout w:type="fixed"/>
        <w:tblLook w:val="0000"/>
      </w:tblPr>
      <w:tblGrid>
        <w:gridCol w:w="1500"/>
        <w:gridCol w:w="40"/>
        <w:gridCol w:w="1420"/>
        <w:gridCol w:w="40"/>
        <w:gridCol w:w="1740"/>
        <w:gridCol w:w="40"/>
        <w:gridCol w:w="1880"/>
        <w:gridCol w:w="60"/>
        <w:gridCol w:w="1940"/>
        <w:tblGridChange w:id="0">
          <w:tblGrid>
            <w:gridCol w:w="1500"/>
            <w:gridCol w:w="40"/>
            <w:gridCol w:w="1420"/>
            <w:gridCol w:w="40"/>
            <w:gridCol w:w="1740"/>
            <w:gridCol w:w="40"/>
            <w:gridCol w:w="1880"/>
            <w:gridCol w:w="60"/>
            <w:gridCol w:w="1940"/>
          </w:tblGrid>
        </w:tblGridChange>
      </w:tblGrid>
      <w:tr>
        <w:trPr>
          <w:trHeight w:val="62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26D7">
            <w:pPr>
              <w:spacing w:after="0" w:lineRule="auto"/>
              <w:ind w:right="1040"/>
              <w:jc w:val="right"/>
              <w:rPr>
                <w:color w:val="000000"/>
                <w:sz w:val="20"/>
                <w:szCs w:val="20"/>
              </w:rPr>
            </w:pPr>
            <w:r w:rsidDel="00000000" w:rsidR="00000000" w:rsidRPr="00000000">
              <w:rPr>
                <w:rFonts w:ascii="Arial" w:cs="Arial" w:eastAsia="Arial" w:hAnsi="Arial"/>
                <w:color w:val="000000"/>
                <w:sz w:val="24"/>
                <w:szCs w:val="24"/>
                <w:rtl w:val="0"/>
              </w:rPr>
              <w:t xml:space="preserve">40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D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6D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А, Б</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D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6D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 II, III, IV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D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6DD">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DE">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6DF">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85</w:t>
            </w:r>
            <w:r w:rsidDel="00000000" w:rsidR="00000000" w:rsidRPr="00000000">
              <w:rPr>
                <w:rtl w:val="0"/>
              </w:rPr>
            </w:r>
          </w:p>
        </w:tc>
      </w:tr>
      <w:tr>
        <w:trPr>
          <w:trHeight w:val="260" w:hRule="atLeast"/>
        </w:trPr>
        <w:tc>
          <w:tcPr>
            <w:tcBorders>
              <w:left w:color="000000" w:space="0" w:sz="8" w:val="single"/>
              <w:right w:color="000000" w:space="0" w:sz="8" w:val="single"/>
            </w:tcBorders>
            <w:vAlign w:val="bottom"/>
          </w:tcPr>
          <w:p w:rsidR="00000000" w:rsidDel="00000000" w:rsidP="00000000" w:rsidRDefault="00000000" w:rsidRPr="00000000" w14:paraId="000026E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E1">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6E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E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6E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E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6E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E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6E8">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26E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E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E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E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ED">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E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6E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6F0">
            <w:pPr>
              <w:spacing w:after="0" w:lineRule="auto"/>
              <w:rPr>
                <w:color w:val="000000"/>
                <w:sz w:val="2"/>
                <w:szCs w:val="2"/>
              </w:rPr>
            </w:pPr>
            <w:r w:rsidDel="00000000" w:rsidR="00000000" w:rsidRPr="00000000">
              <w:rPr>
                <w:rtl w:val="0"/>
              </w:rPr>
            </w:r>
          </w:p>
        </w:tc>
      </w:tr>
      <w:tr>
        <w:trPr>
          <w:trHeight w:val="600" w:hRule="atLeast"/>
        </w:trPr>
        <w:tc>
          <w:tcPr>
            <w:tcBorders>
              <w:left w:color="000000" w:space="0" w:sz="8" w:val="single"/>
              <w:right w:color="000000" w:space="0" w:sz="8" w:val="single"/>
            </w:tcBorders>
            <w:vAlign w:val="bottom"/>
          </w:tcPr>
          <w:p w:rsidR="00000000" w:rsidDel="00000000" w:rsidP="00000000" w:rsidRDefault="00000000" w:rsidRPr="00000000" w14:paraId="000026F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F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6F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В1-В3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F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6F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 II, III, IV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F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6F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F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6F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175</w:t>
            </w:r>
            <w:r w:rsidDel="00000000" w:rsidR="00000000" w:rsidRPr="00000000">
              <w:rPr>
                <w:rtl w:val="0"/>
              </w:rPr>
            </w:r>
          </w:p>
        </w:tc>
      </w:tr>
      <w:tr>
        <w:trPr>
          <w:trHeight w:val="260" w:hRule="atLeast"/>
        </w:trPr>
        <w:tc>
          <w:tcPr>
            <w:tcBorders>
              <w:left w:color="000000" w:space="0" w:sz="8" w:val="single"/>
              <w:right w:color="000000" w:space="0" w:sz="8" w:val="single"/>
            </w:tcBorders>
            <w:vAlign w:val="bottom"/>
          </w:tcPr>
          <w:p w:rsidR="00000000" w:rsidDel="00000000" w:rsidP="00000000" w:rsidRDefault="00000000" w:rsidRPr="00000000" w14:paraId="000026F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F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F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F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6F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0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0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0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03">
            <w:pPr>
              <w:spacing w:after="0" w:lineRule="auto"/>
              <w:rPr>
                <w:color w:val="000000"/>
                <w:sz w:val="22"/>
                <w:szCs w:val="22"/>
              </w:rPr>
            </w:pPr>
            <w:r w:rsidDel="00000000" w:rsidR="00000000" w:rsidRPr="00000000">
              <w:rPr>
                <w:rtl w:val="0"/>
              </w:rPr>
            </w:r>
          </w:p>
        </w:tc>
      </w:tr>
      <w:tr>
        <w:trPr>
          <w:trHeight w:val="32" w:hRule="atLeast"/>
        </w:trPr>
        <w:tc>
          <w:tcPr>
            <w:vAlign w:val="bottom"/>
          </w:tcPr>
          <w:p w:rsidR="00000000" w:rsidDel="00000000" w:rsidP="00000000" w:rsidRDefault="00000000" w:rsidRPr="00000000" w14:paraId="0000270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0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0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0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08">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0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0A">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70B">
            <w:pPr>
              <w:spacing w:after="0" w:lineRule="auto"/>
              <w:rPr>
                <w:color w:val="000000"/>
                <w:sz w:val="2"/>
                <w:szCs w:val="2"/>
              </w:rPr>
            </w:pPr>
            <w:r w:rsidDel="00000000" w:rsidR="00000000" w:rsidRPr="00000000">
              <w:rPr>
                <w:rtl w:val="0"/>
              </w:rPr>
            </w:r>
          </w:p>
        </w:tc>
      </w:tr>
      <w:tr>
        <w:trPr>
          <w:trHeight w:val="604" w:hRule="atLeast"/>
        </w:trPr>
        <w:tc>
          <w:tcPr>
            <w:tcBorders>
              <w:left w:color="000000" w:space="0" w:sz="8" w:val="single"/>
              <w:right w:color="000000" w:space="0" w:sz="8" w:val="single"/>
            </w:tcBorders>
            <w:vAlign w:val="bottom"/>
          </w:tcPr>
          <w:p w:rsidR="00000000" w:rsidDel="00000000" w:rsidP="00000000" w:rsidRDefault="00000000" w:rsidRPr="00000000" w14:paraId="0000270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0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0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1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11">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Ill, lV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1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1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1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1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120</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271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1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71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1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71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1B">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71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1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71E">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271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20">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2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2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2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2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25">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726">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2728">
            <w:pPr>
              <w:spacing w:after="0" w:lineRule="auto"/>
              <w:ind w:right="1040"/>
              <w:jc w:val="right"/>
              <w:rPr>
                <w:color w:val="000000"/>
                <w:sz w:val="20"/>
                <w:szCs w:val="20"/>
              </w:rPr>
            </w:pPr>
            <w:r w:rsidDel="00000000" w:rsidR="00000000" w:rsidRPr="00000000">
              <w:rPr>
                <w:rFonts w:ascii="Arial" w:cs="Arial" w:eastAsia="Arial" w:hAnsi="Arial"/>
                <w:color w:val="000000"/>
                <w:sz w:val="24"/>
                <w:szCs w:val="24"/>
                <w:rtl w:val="0"/>
              </w:rPr>
              <w:t xml:space="preserve">50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2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72A">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А, Б</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2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72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 II, III, IV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2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72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2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73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130</w:t>
            </w:r>
            <w:r w:rsidDel="00000000" w:rsidR="00000000" w:rsidRPr="00000000">
              <w:rPr>
                <w:rtl w:val="0"/>
              </w:rPr>
            </w:r>
          </w:p>
        </w:tc>
      </w:tr>
      <w:tr>
        <w:trPr>
          <w:trHeight w:val="260" w:hRule="atLeast"/>
        </w:trPr>
        <w:tc>
          <w:tcPr>
            <w:tcBorders>
              <w:left w:color="000000" w:space="0" w:sz="8" w:val="single"/>
              <w:right w:color="000000" w:space="0" w:sz="8" w:val="single"/>
            </w:tcBorders>
            <w:vAlign w:val="bottom"/>
          </w:tcPr>
          <w:p w:rsidR="00000000" w:rsidDel="00000000" w:rsidP="00000000" w:rsidRDefault="00000000" w:rsidRPr="00000000" w14:paraId="0000273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3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73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3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73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3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73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3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739">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273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3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3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3D">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3E">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3F">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40">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741">
            <w:pPr>
              <w:spacing w:after="0" w:lineRule="auto"/>
              <w:rPr>
                <w:color w:val="000000"/>
                <w:sz w:val="2"/>
                <w:szCs w:val="2"/>
              </w:rPr>
            </w:pPr>
            <w:r w:rsidDel="00000000" w:rsidR="00000000" w:rsidRPr="00000000">
              <w:rPr>
                <w:rtl w:val="0"/>
              </w:rPr>
            </w:r>
          </w:p>
        </w:tc>
      </w:tr>
      <w:tr>
        <w:trPr>
          <w:trHeight w:val="600" w:hRule="atLeast"/>
        </w:trPr>
        <w:tc>
          <w:tcPr>
            <w:tcBorders>
              <w:left w:color="000000" w:space="0" w:sz="8" w:val="single"/>
              <w:right w:color="000000" w:space="0" w:sz="8" w:val="single"/>
            </w:tcBorders>
            <w:vAlign w:val="bottom"/>
          </w:tcPr>
          <w:p w:rsidR="00000000" w:rsidDel="00000000" w:rsidP="00000000" w:rsidRDefault="00000000" w:rsidRPr="00000000" w14:paraId="0000274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4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745">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В1-В3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4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747">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 II, III, IV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4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749">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4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74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195</w:t>
            </w:r>
            <w:r w:rsidDel="00000000" w:rsidR="00000000" w:rsidRPr="00000000">
              <w:rPr>
                <w:rtl w:val="0"/>
              </w:rPr>
            </w:r>
          </w:p>
        </w:tc>
      </w:tr>
      <w:tr>
        <w:trPr>
          <w:trHeight w:val="260" w:hRule="atLeast"/>
        </w:trPr>
        <w:tc>
          <w:tcPr>
            <w:tcBorders>
              <w:left w:color="000000" w:space="0" w:sz="8" w:val="single"/>
              <w:right w:color="000000" w:space="0" w:sz="8" w:val="single"/>
            </w:tcBorders>
            <w:vAlign w:val="bottom"/>
          </w:tcPr>
          <w:p w:rsidR="00000000" w:rsidDel="00000000" w:rsidP="00000000" w:rsidRDefault="00000000" w:rsidRPr="00000000" w14:paraId="0000274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4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4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4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5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5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5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5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54">
            <w:pPr>
              <w:spacing w:after="0" w:lineRule="auto"/>
              <w:rPr>
                <w:color w:val="000000"/>
                <w:sz w:val="22"/>
                <w:szCs w:val="22"/>
              </w:rPr>
            </w:pPr>
            <w:r w:rsidDel="00000000" w:rsidR="00000000" w:rsidRPr="00000000">
              <w:rPr>
                <w:rtl w:val="0"/>
              </w:rPr>
            </w:r>
          </w:p>
        </w:tc>
      </w:tr>
      <w:tr>
        <w:trPr>
          <w:trHeight w:val="32" w:hRule="atLeast"/>
        </w:trPr>
        <w:tc>
          <w:tcPr>
            <w:vAlign w:val="bottom"/>
          </w:tcPr>
          <w:p w:rsidR="00000000" w:rsidDel="00000000" w:rsidP="00000000" w:rsidRDefault="00000000" w:rsidRPr="00000000" w14:paraId="0000275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5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5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58">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5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5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5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75C">
            <w:pPr>
              <w:spacing w:after="0" w:lineRule="auto"/>
              <w:rPr>
                <w:color w:val="000000"/>
                <w:sz w:val="2"/>
                <w:szCs w:val="2"/>
              </w:rPr>
            </w:pPr>
            <w:r w:rsidDel="00000000" w:rsidR="00000000" w:rsidRPr="00000000">
              <w:rPr>
                <w:rtl w:val="0"/>
              </w:rPr>
            </w:r>
          </w:p>
        </w:tc>
      </w:tr>
      <w:tr>
        <w:trPr>
          <w:trHeight w:val="604" w:hRule="atLeast"/>
        </w:trPr>
        <w:tc>
          <w:tcPr>
            <w:tcBorders>
              <w:left w:color="000000" w:space="0" w:sz="8" w:val="single"/>
              <w:right w:color="000000" w:space="0" w:sz="8" w:val="single"/>
            </w:tcBorders>
            <w:vAlign w:val="bottom"/>
          </w:tcPr>
          <w:p w:rsidR="00000000" w:rsidDel="00000000" w:rsidP="00000000" w:rsidRDefault="00000000" w:rsidRPr="00000000" w14:paraId="0000275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5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6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6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6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Ill, lV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6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6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6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6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135</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276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6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76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6A">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76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6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76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6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76F">
            <w:pPr>
              <w:spacing w:after="0" w:lineRule="auto"/>
              <w:rPr>
                <w:color w:val="000000"/>
                <w:sz w:val="22"/>
                <w:szCs w:val="22"/>
              </w:rPr>
            </w:pPr>
            <w:r w:rsidDel="00000000" w:rsidR="00000000" w:rsidRPr="00000000">
              <w:rPr>
                <w:rtl w:val="0"/>
              </w:rPr>
            </w:r>
          </w:p>
        </w:tc>
      </w:tr>
      <w:tr>
        <w:trPr>
          <w:trHeight w:val="28" w:hRule="atLeast"/>
        </w:trPr>
        <w:tc>
          <w:tcPr>
            <w:tcBorders>
              <w:bottom w:color="000000" w:space="0" w:sz="8" w:val="single"/>
            </w:tcBorders>
            <w:vAlign w:val="bottom"/>
          </w:tcPr>
          <w:p w:rsidR="00000000" w:rsidDel="00000000" w:rsidP="00000000" w:rsidRDefault="00000000" w:rsidRPr="00000000" w14:paraId="00002770">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71">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77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73">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77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75">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77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77">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778">
            <w:pPr>
              <w:spacing w:after="0" w:lineRule="auto"/>
              <w:rPr>
                <w:color w:val="000000"/>
                <w:sz w:val="2"/>
                <w:szCs w:val="2"/>
              </w:rPr>
            </w:pPr>
            <w:r w:rsidDel="00000000" w:rsidR="00000000" w:rsidRPr="00000000">
              <w:rPr>
                <w:rtl w:val="0"/>
              </w:rPr>
            </w:r>
          </w:p>
        </w:tc>
      </w:tr>
      <w:tr>
        <w:trPr>
          <w:trHeight w:val="60" w:hRule="atLeast"/>
        </w:trPr>
        <w:tc>
          <w:tcPr>
            <w:tcBorders>
              <w:left w:color="000000" w:space="0" w:sz="8" w:val="single"/>
              <w:right w:color="000000" w:space="0" w:sz="8" w:val="single"/>
            </w:tcBorders>
            <w:vAlign w:val="bottom"/>
          </w:tcPr>
          <w:p w:rsidR="00000000" w:rsidDel="00000000" w:rsidP="00000000" w:rsidRDefault="00000000" w:rsidRPr="00000000" w14:paraId="00002779">
            <w:pPr>
              <w:spacing w:after="0" w:lineRule="auto"/>
              <w:rPr>
                <w:color w:val="000000"/>
                <w:sz w:val="5"/>
                <w:szCs w:val="5"/>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7A">
            <w:pPr>
              <w:spacing w:after="0" w:lineRule="auto"/>
              <w:rPr>
                <w:color w:val="000000"/>
                <w:sz w:val="5"/>
                <w:szCs w:val="5"/>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7B">
            <w:pPr>
              <w:spacing w:after="0" w:lineRule="auto"/>
              <w:rPr>
                <w:color w:val="000000"/>
                <w:sz w:val="5"/>
                <w:szCs w:val="5"/>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7C">
            <w:pPr>
              <w:spacing w:after="0" w:lineRule="auto"/>
              <w:rPr>
                <w:color w:val="000000"/>
                <w:sz w:val="5"/>
                <w:szCs w:val="5"/>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7D">
            <w:pPr>
              <w:spacing w:after="0" w:lineRule="auto"/>
              <w:rPr>
                <w:color w:val="000000"/>
                <w:sz w:val="5"/>
                <w:szCs w:val="5"/>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7E">
            <w:pPr>
              <w:spacing w:after="0" w:lineRule="auto"/>
              <w:rPr>
                <w:color w:val="000000"/>
                <w:sz w:val="5"/>
                <w:szCs w:val="5"/>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7F">
            <w:pPr>
              <w:spacing w:after="0" w:lineRule="auto"/>
              <w:rPr>
                <w:color w:val="000000"/>
                <w:sz w:val="5"/>
                <w:szCs w:val="5"/>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80">
            <w:pPr>
              <w:spacing w:after="0" w:lineRule="auto"/>
              <w:rPr>
                <w:color w:val="000000"/>
                <w:sz w:val="5"/>
                <w:szCs w:val="5"/>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81">
            <w:pPr>
              <w:spacing w:after="0" w:lineRule="auto"/>
              <w:rPr>
                <w:color w:val="000000"/>
                <w:sz w:val="5"/>
                <w:szCs w:val="5"/>
              </w:rPr>
            </w:pPr>
            <w:r w:rsidDel="00000000" w:rsidR="00000000" w:rsidRPr="00000000">
              <w:rPr>
                <w:rtl w:val="0"/>
              </w:rPr>
            </w:r>
          </w:p>
        </w:tc>
      </w:tr>
    </w:tbl>
    <w:p w:rsidR="00000000" w:rsidDel="00000000" w:rsidP="00000000" w:rsidRDefault="00000000" w:rsidRPr="00000000" w14:paraId="00002782">
      <w:pPr>
        <w:rPr/>
        <w:sectPr>
          <w:type w:val="nextPage"/>
          <w:pgSz w:h="16840" w:w="11900"/>
          <w:pgMar w:bottom="13" w:top="706" w:left="720" w:right="1440" w:header="0" w:footer="0"/>
          <w:cols w:equalWidth="0"/>
        </w:sectPr>
      </w:pPr>
      <w:r w:rsidDel="00000000" w:rsidR="00000000" w:rsidRPr="00000000">
        <w:rPr>
          <w:rtl w:val="0"/>
        </w:rPr>
      </w:r>
    </w:p>
    <w:p w:rsidR="00000000" w:rsidDel="00000000" w:rsidP="00000000" w:rsidRDefault="00000000" w:rsidRPr="00000000" w14:paraId="000027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60"/>
        <w:tblW w:w="8660.0" w:type="dxa"/>
        <w:jc w:val="left"/>
        <w:tblInd w:w="30.0" w:type="dxa"/>
        <w:tblLayout w:type="fixed"/>
        <w:tblLook w:val="0000"/>
      </w:tblPr>
      <w:tblGrid>
        <w:gridCol w:w="1500"/>
        <w:gridCol w:w="40"/>
        <w:gridCol w:w="1420"/>
        <w:gridCol w:w="40"/>
        <w:gridCol w:w="1740"/>
        <w:gridCol w:w="40"/>
        <w:gridCol w:w="60"/>
        <w:gridCol w:w="1820"/>
        <w:gridCol w:w="60"/>
        <w:gridCol w:w="1940"/>
        <w:tblGridChange w:id="0">
          <w:tblGrid>
            <w:gridCol w:w="1500"/>
            <w:gridCol w:w="40"/>
            <w:gridCol w:w="1420"/>
            <w:gridCol w:w="40"/>
            <w:gridCol w:w="1740"/>
            <w:gridCol w:w="40"/>
            <w:gridCol w:w="60"/>
            <w:gridCol w:w="1820"/>
            <w:gridCol w:w="60"/>
            <w:gridCol w:w="1940"/>
          </w:tblGrid>
        </w:tblGridChange>
      </w:tblGrid>
      <w:tr>
        <w:trPr>
          <w:trHeight w:val="540" w:hRule="atLeast"/>
        </w:trPr>
        <w:tc>
          <w:tcPr>
            <w:tcBorders>
              <w:left w:color="000000" w:space="0" w:sz="8" w:val="single"/>
              <w:right w:color="000000" w:space="0" w:sz="8" w:val="single"/>
            </w:tcBorders>
            <w:vAlign w:val="bottom"/>
          </w:tcPr>
          <w:p w:rsidR="00000000" w:rsidDel="00000000" w:rsidP="00000000" w:rsidRDefault="00000000" w:rsidRPr="00000000" w14:paraId="00002784">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60 и более</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8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8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А, Б</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8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8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 II, III, IV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89">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278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8B">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8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8D">
            <w:pPr>
              <w:spacing w:after="0" w:lineRule="auto"/>
              <w:ind w:right="1380"/>
              <w:jc w:val="right"/>
              <w:rPr>
                <w:color w:val="000000"/>
                <w:sz w:val="20"/>
                <w:szCs w:val="20"/>
              </w:rPr>
            </w:pPr>
            <w:r w:rsidDel="00000000" w:rsidR="00000000" w:rsidRPr="00000000">
              <w:rPr>
                <w:rFonts w:ascii="Arial" w:cs="Arial" w:eastAsia="Arial" w:hAnsi="Arial"/>
                <w:color w:val="000000"/>
                <w:sz w:val="24"/>
                <w:szCs w:val="24"/>
                <w:rtl w:val="0"/>
              </w:rPr>
              <w:t xml:space="preserve">150</w:t>
            </w:r>
            <w:r w:rsidDel="00000000" w:rsidR="00000000" w:rsidRPr="00000000">
              <w:rPr>
                <w:rtl w:val="0"/>
              </w:rPr>
            </w:r>
          </w:p>
        </w:tc>
      </w:tr>
      <w:tr>
        <w:trPr>
          <w:trHeight w:val="260" w:hRule="atLeast"/>
        </w:trPr>
        <w:tc>
          <w:tcPr>
            <w:tcBorders>
              <w:left w:color="000000" w:space="0" w:sz="8" w:val="single"/>
              <w:right w:color="000000" w:space="0" w:sz="8" w:val="single"/>
            </w:tcBorders>
            <w:vAlign w:val="bottom"/>
          </w:tcPr>
          <w:p w:rsidR="00000000" w:rsidDel="00000000" w:rsidP="00000000" w:rsidRDefault="00000000" w:rsidRPr="00000000" w14:paraId="0000278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8F">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79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91">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79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93">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79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79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96">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797">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2798">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9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9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9B">
            <w:pPr>
              <w:spacing w:after="0" w:lineRule="auto"/>
              <w:rPr>
                <w:color w:val="000000"/>
                <w:sz w:val="2"/>
                <w:szCs w:val="2"/>
              </w:rPr>
            </w:pPr>
            <w:r w:rsidDel="00000000" w:rsidR="00000000" w:rsidRPr="00000000">
              <w:rPr>
                <w:rtl w:val="0"/>
              </w:rPr>
            </w:r>
          </w:p>
        </w:tc>
        <w:tc>
          <w:tcPr>
            <w:gridSpan w:val="3"/>
            <w:vAlign w:val="bottom"/>
          </w:tcPr>
          <w:p w:rsidR="00000000" w:rsidDel="00000000" w:rsidP="00000000" w:rsidRDefault="00000000" w:rsidRPr="00000000" w14:paraId="0000279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9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7A0">
            <w:pPr>
              <w:spacing w:after="0" w:lineRule="auto"/>
              <w:rPr>
                <w:color w:val="000000"/>
                <w:sz w:val="2"/>
                <w:szCs w:val="2"/>
              </w:rPr>
            </w:pPr>
            <w:r w:rsidDel="00000000" w:rsidR="00000000" w:rsidRPr="00000000">
              <w:rPr>
                <w:rtl w:val="0"/>
              </w:rPr>
            </w:r>
          </w:p>
        </w:tc>
      </w:tr>
      <w:tr>
        <w:trPr>
          <w:trHeight w:val="600" w:hRule="atLeast"/>
        </w:trPr>
        <w:tc>
          <w:tcPr>
            <w:tcBorders>
              <w:left w:color="000000" w:space="0" w:sz="8" w:val="single"/>
              <w:right w:color="000000" w:space="0" w:sz="8" w:val="single"/>
            </w:tcBorders>
            <w:vAlign w:val="bottom"/>
          </w:tcPr>
          <w:p w:rsidR="00000000" w:rsidDel="00000000" w:rsidP="00000000" w:rsidRDefault="00000000" w:rsidRPr="00000000" w14:paraId="000027A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A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7A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В1-В3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A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7A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 II, III, IV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A7">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27A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7A9">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A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7AB">
            <w:pPr>
              <w:spacing w:after="0" w:lineRule="auto"/>
              <w:ind w:right="1380"/>
              <w:jc w:val="right"/>
              <w:rPr>
                <w:color w:val="000000"/>
                <w:sz w:val="20"/>
                <w:szCs w:val="20"/>
              </w:rPr>
            </w:pPr>
            <w:r w:rsidDel="00000000" w:rsidR="00000000" w:rsidRPr="00000000">
              <w:rPr>
                <w:rFonts w:ascii="Arial" w:cs="Arial" w:eastAsia="Arial" w:hAnsi="Arial"/>
                <w:color w:val="000000"/>
                <w:sz w:val="24"/>
                <w:szCs w:val="24"/>
                <w:rtl w:val="0"/>
              </w:rPr>
              <w:t xml:space="preserve">220</w:t>
            </w:r>
            <w:r w:rsidDel="00000000" w:rsidR="00000000" w:rsidRPr="00000000">
              <w:rPr>
                <w:rtl w:val="0"/>
              </w:rPr>
            </w:r>
          </w:p>
        </w:tc>
      </w:tr>
      <w:tr>
        <w:trPr>
          <w:trHeight w:val="260" w:hRule="atLeast"/>
        </w:trPr>
        <w:tc>
          <w:tcPr>
            <w:tcBorders>
              <w:left w:color="000000" w:space="0" w:sz="8" w:val="single"/>
              <w:right w:color="000000" w:space="0" w:sz="8" w:val="single"/>
            </w:tcBorders>
            <w:vAlign w:val="bottom"/>
          </w:tcPr>
          <w:p w:rsidR="00000000" w:rsidDel="00000000" w:rsidP="00000000" w:rsidRDefault="00000000" w:rsidRPr="00000000" w14:paraId="000027A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A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A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A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B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B1">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27B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B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B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B5">
            <w:pPr>
              <w:spacing w:after="0" w:lineRule="auto"/>
              <w:rPr>
                <w:color w:val="000000"/>
                <w:sz w:val="22"/>
                <w:szCs w:val="22"/>
              </w:rPr>
            </w:pPr>
            <w:r w:rsidDel="00000000" w:rsidR="00000000" w:rsidRPr="00000000">
              <w:rPr>
                <w:rtl w:val="0"/>
              </w:rPr>
            </w:r>
          </w:p>
        </w:tc>
      </w:tr>
      <w:tr>
        <w:trPr>
          <w:trHeight w:val="32" w:hRule="atLeast"/>
        </w:trPr>
        <w:tc>
          <w:tcPr>
            <w:vAlign w:val="bottom"/>
          </w:tcPr>
          <w:p w:rsidR="00000000" w:rsidDel="00000000" w:rsidP="00000000" w:rsidRDefault="00000000" w:rsidRPr="00000000" w14:paraId="000027B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B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B8">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B9">
            <w:pPr>
              <w:spacing w:after="0" w:lineRule="auto"/>
              <w:rPr>
                <w:color w:val="000000"/>
                <w:sz w:val="2"/>
                <w:szCs w:val="2"/>
              </w:rPr>
            </w:pPr>
            <w:r w:rsidDel="00000000" w:rsidR="00000000" w:rsidRPr="00000000">
              <w:rPr>
                <w:rtl w:val="0"/>
              </w:rPr>
            </w:r>
          </w:p>
        </w:tc>
        <w:tc>
          <w:tcPr>
            <w:gridSpan w:val="3"/>
            <w:vAlign w:val="bottom"/>
          </w:tcPr>
          <w:p w:rsidR="00000000" w:rsidDel="00000000" w:rsidP="00000000" w:rsidRDefault="00000000" w:rsidRPr="00000000" w14:paraId="000027B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B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7BE">
            <w:pPr>
              <w:spacing w:after="0" w:lineRule="auto"/>
              <w:rPr>
                <w:color w:val="000000"/>
                <w:sz w:val="2"/>
                <w:szCs w:val="2"/>
              </w:rPr>
            </w:pPr>
            <w:r w:rsidDel="00000000" w:rsidR="00000000" w:rsidRPr="00000000">
              <w:rPr>
                <w:rtl w:val="0"/>
              </w:rPr>
            </w:r>
          </w:p>
        </w:tc>
      </w:tr>
      <w:tr>
        <w:trPr>
          <w:trHeight w:val="604" w:hRule="atLeast"/>
        </w:trPr>
        <w:tc>
          <w:tcPr>
            <w:tcBorders>
              <w:left w:color="000000" w:space="0" w:sz="8" w:val="single"/>
              <w:right w:color="000000" w:space="0" w:sz="8" w:val="single"/>
            </w:tcBorders>
            <w:vAlign w:val="bottom"/>
          </w:tcPr>
          <w:p w:rsidR="00000000" w:rsidDel="00000000" w:rsidP="00000000" w:rsidRDefault="00000000" w:rsidRPr="00000000" w14:paraId="000027C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C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C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C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C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Ill, lV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C5">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27C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C7">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C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C9">
            <w:pPr>
              <w:spacing w:after="0" w:lineRule="auto"/>
              <w:ind w:right="1380"/>
              <w:jc w:val="right"/>
              <w:rPr>
                <w:color w:val="000000"/>
                <w:sz w:val="20"/>
                <w:szCs w:val="20"/>
              </w:rPr>
            </w:pPr>
            <w:r w:rsidDel="00000000" w:rsidR="00000000" w:rsidRPr="00000000">
              <w:rPr>
                <w:rFonts w:ascii="Arial" w:cs="Arial" w:eastAsia="Arial" w:hAnsi="Arial"/>
                <w:color w:val="000000"/>
                <w:sz w:val="24"/>
                <w:szCs w:val="24"/>
                <w:rtl w:val="0"/>
              </w:rPr>
              <w:t xml:space="preserve">155</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27C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CB">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7C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C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7C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CF">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7D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7D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D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7D3">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27D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D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D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D7">
            <w:pPr>
              <w:spacing w:after="0" w:lineRule="auto"/>
              <w:rPr>
                <w:color w:val="000000"/>
                <w:sz w:val="2"/>
                <w:szCs w:val="2"/>
              </w:rPr>
            </w:pPr>
            <w:r w:rsidDel="00000000" w:rsidR="00000000" w:rsidRPr="00000000">
              <w:rPr>
                <w:rtl w:val="0"/>
              </w:rPr>
            </w:r>
          </w:p>
        </w:tc>
        <w:tc>
          <w:tcPr>
            <w:gridSpan w:val="3"/>
            <w:vAlign w:val="bottom"/>
          </w:tcPr>
          <w:p w:rsidR="00000000" w:rsidDel="00000000" w:rsidP="00000000" w:rsidRDefault="00000000" w:rsidRPr="00000000" w14:paraId="000027D8">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DB">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7DC">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27DE">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80 и более</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D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7E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В1-В3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E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7E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 II, III, IV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E3">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27E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7E5">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E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7E7">
            <w:pPr>
              <w:spacing w:after="0" w:lineRule="auto"/>
              <w:ind w:right="1380"/>
              <w:jc w:val="right"/>
              <w:rPr>
                <w:color w:val="000000"/>
                <w:sz w:val="20"/>
                <w:szCs w:val="20"/>
              </w:rPr>
            </w:pPr>
            <w:r w:rsidDel="00000000" w:rsidR="00000000" w:rsidRPr="00000000">
              <w:rPr>
                <w:rFonts w:ascii="Arial" w:cs="Arial" w:eastAsia="Arial" w:hAnsi="Arial"/>
                <w:color w:val="000000"/>
                <w:sz w:val="24"/>
                <w:szCs w:val="24"/>
                <w:rtl w:val="0"/>
              </w:rPr>
              <w:t xml:space="preserve">260</w:t>
            </w:r>
            <w:r w:rsidDel="00000000" w:rsidR="00000000" w:rsidRPr="00000000">
              <w:rPr>
                <w:rtl w:val="0"/>
              </w:rPr>
            </w:r>
          </w:p>
        </w:tc>
      </w:tr>
      <w:tr>
        <w:trPr>
          <w:trHeight w:val="260" w:hRule="atLeast"/>
        </w:trPr>
        <w:tc>
          <w:tcPr>
            <w:tcBorders>
              <w:left w:color="000000" w:space="0" w:sz="8" w:val="single"/>
              <w:right w:color="000000" w:space="0" w:sz="8" w:val="single"/>
            </w:tcBorders>
            <w:vAlign w:val="bottom"/>
          </w:tcPr>
          <w:p w:rsidR="00000000" w:rsidDel="00000000" w:rsidP="00000000" w:rsidRDefault="00000000" w:rsidRPr="00000000" w14:paraId="000027E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E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E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E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E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ED">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27E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E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F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F1">
            <w:pPr>
              <w:spacing w:after="0" w:lineRule="auto"/>
              <w:rPr>
                <w:color w:val="000000"/>
                <w:sz w:val="22"/>
                <w:szCs w:val="22"/>
              </w:rPr>
            </w:pPr>
            <w:r w:rsidDel="00000000" w:rsidR="00000000" w:rsidRPr="00000000">
              <w:rPr>
                <w:rtl w:val="0"/>
              </w:rPr>
            </w:r>
          </w:p>
        </w:tc>
      </w:tr>
      <w:tr>
        <w:trPr>
          <w:trHeight w:val="32" w:hRule="atLeast"/>
        </w:trPr>
        <w:tc>
          <w:tcPr>
            <w:vAlign w:val="bottom"/>
          </w:tcPr>
          <w:p w:rsidR="00000000" w:rsidDel="00000000" w:rsidP="00000000" w:rsidRDefault="00000000" w:rsidRPr="00000000" w14:paraId="000027F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F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F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F5">
            <w:pPr>
              <w:spacing w:after="0" w:lineRule="auto"/>
              <w:rPr>
                <w:color w:val="000000"/>
                <w:sz w:val="2"/>
                <w:szCs w:val="2"/>
              </w:rPr>
            </w:pPr>
            <w:r w:rsidDel="00000000" w:rsidR="00000000" w:rsidRPr="00000000">
              <w:rPr>
                <w:rtl w:val="0"/>
              </w:rPr>
            </w:r>
          </w:p>
        </w:tc>
        <w:tc>
          <w:tcPr>
            <w:gridSpan w:val="3"/>
            <w:vAlign w:val="bottom"/>
          </w:tcPr>
          <w:p w:rsidR="00000000" w:rsidDel="00000000" w:rsidP="00000000" w:rsidRDefault="00000000" w:rsidRPr="00000000" w14:paraId="000027F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7F9">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7FA">
            <w:pPr>
              <w:spacing w:after="0" w:lineRule="auto"/>
              <w:rPr>
                <w:color w:val="000000"/>
                <w:sz w:val="2"/>
                <w:szCs w:val="2"/>
              </w:rPr>
            </w:pPr>
            <w:r w:rsidDel="00000000" w:rsidR="00000000" w:rsidRPr="00000000">
              <w:rPr>
                <w:rtl w:val="0"/>
              </w:rPr>
            </w:r>
          </w:p>
        </w:tc>
      </w:tr>
      <w:tr>
        <w:trPr>
          <w:trHeight w:val="604" w:hRule="atLeast"/>
        </w:trPr>
        <w:tc>
          <w:tcPr>
            <w:tcBorders>
              <w:left w:color="000000" w:space="0" w:sz="8" w:val="single"/>
              <w:right w:color="000000" w:space="0" w:sz="8" w:val="single"/>
            </w:tcBorders>
            <w:vAlign w:val="bottom"/>
          </w:tcPr>
          <w:p w:rsidR="00000000" w:rsidDel="00000000" w:rsidP="00000000" w:rsidRDefault="00000000" w:rsidRPr="00000000" w14:paraId="000027F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F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F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7F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0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Ill, lV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01">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280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03">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0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05">
            <w:pPr>
              <w:spacing w:after="0" w:lineRule="auto"/>
              <w:ind w:right="1380"/>
              <w:jc w:val="right"/>
              <w:rPr>
                <w:color w:val="000000"/>
                <w:sz w:val="20"/>
                <w:szCs w:val="20"/>
              </w:rPr>
            </w:pPr>
            <w:r w:rsidDel="00000000" w:rsidR="00000000" w:rsidRPr="00000000">
              <w:rPr>
                <w:rFonts w:ascii="Arial" w:cs="Arial" w:eastAsia="Arial" w:hAnsi="Arial"/>
                <w:color w:val="000000"/>
                <w:sz w:val="24"/>
                <w:szCs w:val="24"/>
                <w:rtl w:val="0"/>
              </w:rPr>
              <w:t xml:space="preserve">220</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280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0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80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0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80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0B">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80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80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0E">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80F">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2810">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81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81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813">
            <w:pPr>
              <w:spacing w:after="0" w:lineRule="auto"/>
              <w:rPr>
                <w:color w:val="000000"/>
                <w:sz w:val="2"/>
                <w:szCs w:val="2"/>
              </w:rPr>
            </w:pPr>
            <w:r w:rsidDel="00000000" w:rsidR="00000000" w:rsidRPr="00000000">
              <w:rPr>
                <w:rtl w:val="0"/>
              </w:rPr>
            </w:r>
          </w:p>
        </w:tc>
        <w:tc>
          <w:tcPr>
            <w:gridSpan w:val="3"/>
            <w:vAlign w:val="bottom"/>
          </w:tcPr>
          <w:p w:rsidR="00000000" w:rsidDel="00000000" w:rsidP="00000000" w:rsidRDefault="00000000" w:rsidRPr="00000000" w14:paraId="0000281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817">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818">
            <w:pPr>
              <w:spacing w:after="0" w:lineRule="auto"/>
              <w:rPr>
                <w:color w:val="000000"/>
                <w:sz w:val="2"/>
                <w:szCs w:val="2"/>
              </w:rPr>
            </w:pPr>
            <w:r w:rsidDel="00000000" w:rsidR="00000000" w:rsidRPr="00000000">
              <w:rPr>
                <w:rtl w:val="0"/>
              </w:rPr>
            </w:r>
          </w:p>
        </w:tc>
      </w:tr>
      <w:tr>
        <w:trPr>
          <w:trHeight w:val="565"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281A">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Независимо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1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81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В4, Г</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1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81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 II, III, IV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1F">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282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821">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2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823">
            <w:pPr>
              <w:spacing w:after="0" w:lineRule="auto"/>
              <w:ind w:right="1380"/>
              <w:jc w:val="right"/>
              <w:rPr>
                <w:color w:val="000000"/>
                <w:sz w:val="20"/>
                <w:szCs w:val="20"/>
              </w:rPr>
            </w:pPr>
            <w:r w:rsidDel="00000000" w:rsidR="00000000" w:rsidRPr="00000000">
              <w:rPr>
                <w:rFonts w:ascii="Arial" w:cs="Arial" w:eastAsia="Arial" w:hAnsi="Arial"/>
                <w:color w:val="000000"/>
                <w:sz w:val="24"/>
                <w:szCs w:val="24"/>
                <w:rtl w:val="0"/>
              </w:rPr>
              <w:t xml:space="preserve">260</w:t>
            </w:r>
            <w:r w:rsidDel="00000000" w:rsidR="00000000" w:rsidRPr="00000000">
              <w:rPr>
                <w:rtl w:val="0"/>
              </w:rPr>
            </w:r>
          </w:p>
        </w:tc>
      </w:tr>
      <w:tr>
        <w:trPr>
          <w:trHeight w:val="323" w:hRule="atLeast"/>
        </w:trPr>
        <w:tc>
          <w:tcPr>
            <w:tcBorders>
              <w:left w:color="000000" w:space="0" w:sz="8" w:val="single"/>
              <w:right w:color="000000" w:space="0" w:sz="8" w:val="single"/>
            </w:tcBorders>
            <w:vAlign w:val="bottom"/>
          </w:tcPr>
          <w:p w:rsidR="00000000" w:rsidDel="00000000" w:rsidP="00000000" w:rsidRDefault="00000000" w:rsidRPr="00000000" w14:paraId="00002824">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от объема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2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2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2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2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29">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282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2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2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2D">
            <w:pPr>
              <w:spacing w:after="0" w:lineRule="auto"/>
              <w:rPr>
                <w:color w:val="000000"/>
                <w:sz w:val="24"/>
                <w:szCs w:val="24"/>
              </w:rPr>
            </w:pPr>
            <w:r w:rsidDel="00000000" w:rsidR="00000000" w:rsidRPr="00000000">
              <w:rPr>
                <w:rtl w:val="0"/>
              </w:rPr>
            </w:r>
          </w:p>
        </w:tc>
      </w:tr>
      <w:tr>
        <w:trPr>
          <w:trHeight w:val="260" w:hRule="atLeast"/>
        </w:trPr>
        <w:tc>
          <w:tcPr>
            <w:tcBorders>
              <w:left w:color="000000" w:space="0" w:sz="8" w:val="single"/>
              <w:right w:color="000000" w:space="0" w:sz="8" w:val="single"/>
            </w:tcBorders>
            <w:vAlign w:val="bottom"/>
          </w:tcPr>
          <w:p w:rsidR="00000000" w:rsidDel="00000000" w:rsidP="00000000" w:rsidRDefault="00000000" w:rsidRPr="00000000" w14:paraId="0000282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2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3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3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3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33">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283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3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3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37">
            <w:pPr>
              <w:spacing w:after="0" w:lineRule="auto"/>
              <w:rPr>
                <w:color w:val="000000"/>
                <w:sz w:val="22"/>
                <w:szCs w:val="22"/>
              </w:rPr>
            </w:pPr>
            <w:r w:rsidDel="00000000" w:rsidR="00000000" w:rsidRPr="00000000">
              <w:rPr>
                <w:rtl w:val="0"/>
              </w:rPr>
            </w:r>
          </w:p>
        </w:tc>
      </w:tr>
      <w:tr>
        <w:trPr>
          <w:trHeight w:val="32" w:hRule="atLeast"/>
        </w:trPr>
        <w:tc>
          <w:tcPr>
            <w:vAlign w:val="bottom"/>
          </w:tcPr>
          <w:p w:rsidR="00000000" w:rsidDel="00000000" w:rsidP="00000000" w:rsidRDefault="00000000" w:rsidRPr="00000000" w14:paraId="00002838">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83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83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83B">
            <w:pPr>
              <w:spacing w:after="0" w:lineRule="auto"/>
              <w:rPr>
                <w:color w:val="000000"/>
                <w:sz w:val="2"/>
                <w:szCs w:val="2"/>
              </w:rPr>
            </w:pPr>
            <w:r w:rsidDel="00000000" w:rsidR="00000000" w:rsidRPr="00000000">
              <w:rPr>
                <w:rtl w:val="0"/>
              </w:rPr>
            </w:r>
          </w:p>
        </w:tc>
        <w:tc>
          <w:tcPr>
            <w:gridSpan w:val="3"/>
            <w:vAlign w:val="bottom"/>
          </w:tcPr>
          <w:p w:rsidR="00000000" w:rsidDel="00000000" w:rsidP="00000000" w:rsidRDefault="00000000" w:rsidRPr="00000000" w14:paraId="0000283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83F">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840">
            <w:pPr>
              <w:spacing w:after="0" w:lineRule="auto"/>
              <w:rPr>
                <w:color w:val="000000"/>
                <w:sz w:val="2"/>
                <w:szCs w:val="2"/>
              </w:rPr>
            </w:pPr>
            <w:r w:rsidDel="00000000" w:rsidR="00000000" w:rsidRPr="00000000">
              <w:rPr>
                <w:rtl w:val="0"/>
              </w:rPr>
            </w:r>
          </w:p>
        </w:tc>
      </w:tr>
      <w:tr>
        <w:trPr>
          <w:trHeight w:val="604" w:hRule="atLeast"/>
        </w:trPr>
        <w:tc>
          <w:tcPr>
            <w:tcBorders>
              <w:left w:color="000000" w:space="0" w:sz="8" w:val="single"/>
              <w:right w:color="000000" w:space="0" w:sz="8" w:val="single"/>
            </w:tcBorders>
            <w:vAlign w:val="bottom"/>
          </w:tcPr>
          <w:p w:rsidR="00000000" w:rsidDel="00000000" w:rsidP="00000000" w:rsidRDefault="00000000" w:rsidRPr="00000000" w14:paraId="0000284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4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4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4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4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Ill, lV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47">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284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49">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4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4B">
            <w:pPr>
              <w:spacing w:after="0" w:lineRule="auto"/>
              <w:ind w:right="1380"/>
              <w:jc w:val="right"/>
              <w:rPr>
                <w:color w:val="000000"/>
                <w:sz w:val="20"/>
                <w:szCs w:val="20"/>
              </w:rPr>
            </w:pPr>
            <w:r w:rsidDel="00000000" w:rsidR="00000000" w:rsidRPr="00000000">
              <w:rPr>
                <w:rFonts w:ascii="Arial" w:cs="Arial" w:eastAsia="Arial" w:hAnsi="Arial"/>
                <w:color w:val="000000"/>
                <w:sz w:val="24"/>
                <w:szCs w:val="24"/>
                <w:rtl w:val="0"/>
              </w:rPr>
              <w:t xml:space="preserve">180</w:t>
            </w:r>
            <w:r w:rsidDel="00000000" w:rsidR="00000000" w:rsidRPr="00000000">
              <w:rPr>
                <w:rtl w:val="0"/>
              </w:rPr>
            </w:r>
          </w:p>
        </w:tc>
      </w:tr>
      <w:tr>
        <w:trPr>
          <w:trHeight w:val="260" w:hRule="atLeast"/>
        </w:trPr>
        <w:tc>
          <w:tcPr>
            <w:tcBorders>
              <w:left w:color="000000" w:space="0" w:sz="8" w:val="single"/>
              <w:right w:color="000000" w:space="0" w:sz="8" w:val="single"/>
            </w:tcBorders>
            <w:vAlign w:val="bottom"/>
          </w:tcPr>
          <w:p w:rsidR="00000000" w:rsidDel="00000000" w:rsidP="00000000" w:rsidRDefault="00000000" w:rsidRPr="00000000" w14:paraId="0000284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4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4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4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50">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51">
            <w:pPr>
              <w:spacing w:after="0" w:lineRule="auto"/>
              <w:rPr>
                <w:color w:val="000000"/>
                <w:sz w:val="22"/>
                <w:szCs w:val="22"/>
              </w:rPr>
            </w:pPr>
            <w:r w:rsidDel="00000000" w:rsidR="00000000" w:rsidRPr="00000000">
              <w:rPr>
                <w:rtl w:val="0"/>
              </w:rPr>
            </w:r>
          </w:p>
        </w:tc>
        <w:tc>
          <w:tcPr>
            <w:vAlign w:val="bottom"/>
          </w:tcPr>
          <w:p w:rsidR="00000000" w:rsidDel="00000000" w:rsidP="00000000" w:rsidRDefault="00000000" w:rsidRPr="00000000" w14:paraId="0000285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5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5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55">
            <w:pPr>
              <w:spacing w:after="0" w:lineRule="auto"/>
              <w:rPr>
                <w:color w:val="000000"/>
                <w:sz w:val="22"/>
                <w:szCs w:val="22"/>
              </w:rPr>
            </w:pPr>
            <w:r w:rsidDel="00000000" w:rsidR="00000000" w:rsidRPr="00000000">
              <w:rPr>
                <w:rtl w:val="0"/>
              </w:rPr>
            </w:r>
          </w:p>
        </w:tc>
      </w:tr>
      <w:tr>
        <w:trPr>
          <w:trHeight w:val="32" w:hRule="atLeast"/>
        </w:trPr>
        <w:tc>
          <w:tcPr>
            <w:vAlign w:val="bottom"/>
          </w:tcPr>
          <w:p w:rsidR="00000000" w:rsidDel="00000000" w:rsidP="00000000" w:rsidRDefault="00000000" w:rsidRPr="00000000" w14:paraId="0000285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857">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858">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859">
            <w:pPr>
              <w:spacing w:after="0" w:lineRule="auto"/>
              <w:rPr>
                <w:color w:val="000000"/>
                <w:sz w:val="2"/>
                <w:szCs w:val="2"/>
              </w:rPr>
            </w:pPr>
            <w:r w:rsidDel="00000000" w:rsidR="00000000" w:rsidRPr="00000000">
              <w:rPr>
                <w:rtl w:val="0"/>
              </w:rPr>
            </w:r>
          </w:p>
        </w:tc>
        <w:tc>
          <w:tcPr>
            <w:gridSpan w:val="3"/>
            <w:vAlign w:val="bottom"/>
          </w:tcPr>
          <w:p w:rsidR="00000000" w:rsidDel="00000000" w:rsidP="00000000" w:rsidRDefault="00000000" w:rsidRPr="00000000" w14:paraId="0000285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85D">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85E">
            <w:pPr>
              <w:spacing w:after="0" w:lineRule="auto"/>
              <w:rPr>
                <w:color w:val="000000"/>
                <w:sz w:val="2"/>
                <w:szCs w:val="2"/>
              </w:rPr>
            </w:pPr>
            <w:r w:rsidDel="00000000" w:rsidR="00000000" w:rsidRPr="00000000">
              <w:rPr>
                <w:rtl w:val="0"/>
              </w:rPr>
            </w:r>
          </w:p>
        </w:tc>
      </w:tr>
      <w:tr>
        <w:trPr>
          <w:trHeight w:val="604" w:hRule="atLeast"/>
        </w:trPr>
        <w:tc>
          <w:tcPr>
            <w:tcBorders>
              <w:left w:color="000000" w:space="0" w:sz="8" w:val="single"/>
              <w:right w:color="000000" w:space="0" w:sz="8" w:val="single"/>
            </w:tcBorders>
            <w:vAlign w:val="bottom"/>
          </w:tcPr>
          <w:p w:rsidR="00000000" w:rsidDel="00000000" w:rsidP="00000000" w:rsidRDefault="00000000" w:rsidRPr="00000000" w14:paraId="0000286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6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6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6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6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He норм.</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65">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286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67">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6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69">
            <w:pPr>
              <w:spacing w:after="0" w:lineRule="auto"/>
              <w:ind w:right="1380"/>
              <w:jc w:val="right"/>
              <w:rPr>
                <w:color w:val="000000"/>
                <w:sz w:val="20"/>
                <w:szCs w:val="20"/>
              </w:rPr>
            </w:pPr>
            <w:r w:rsidDel="00000000" w:rsidR="00000000" w:rsidRPr="00000000">
              <w:rPr>
                <w:rFonts w:ascii="Arial" w:cs="Arial" w:eastAsia="Arial" w:hAnsi="Arial"/>
                <w:color w:val="000000"/>
                <w:sz w:val="24"/>
                <w:szCs w:val="24"/>
                <w:rtl w:val="0"/>
              </w:rPr>
              <w:t xml:space="preserve">130</w:t>
            </w: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286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6B">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86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6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86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6F">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87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87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72">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873">
            <w:pPr>
              <w:spacing w:after="0" w:lineRule="auto"/>
              <w:rPr>
                <w:color w:val="000000"/>
                <w:sz w:val="22"/>
                <w:szCs w:val="22"/>
              </w:rPr>
            </w:pPr>
            <w:r w:rsidDel="00000000" w:rsidR="00000000" w:rsidRPr="00000000">
              <w:rPr>
                <w:rtl w:val="0"/>
              </w:rPr>
            </w:r>
          </w:p>
        </w:tc>
      </w:tr>
      <w:tr>
        <w:trPr>
          <w:trHeight w:val="28" w:hRule="atLeast"/>
        </w:trPr>
        <w:tc>
          <w:tcPr>
            <w:tcBorders>
              <w:bottom w:color="000000" w:space="0" w:sz="8" w:val="single"/>
            </w:tcBorders>
            <w:vAlign w:val="bottom"/>
          </w:tcPr>
          <w:p w:rsidR="00000000" w:rsidDel="00000000" w:rsidP="00000000" w:rsidRDefault="00000000" w:rsidRPr="00000000" w14:paraId="0000287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875">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87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877">
            <w:pPr>
              <w:spacing w:after="0" w:lineRule="auto"/>
              <w:rPr>
                <w:color w:val="000000"/>
                <w:sz w:val="2"/>
                <w:szCs w:val="2"/>
              </w:rPr>
            </w:pPr>
            <w:r w:rsidDel="00000000" w:rsidR="00000000" w:rsidRPr="00000000">
              <w:rPr>
                <w:rtl w:val="0"/>
              </w:rPr>
            </w:r>
          </w:p>
        </w:tc>
        <w:tc>
          <w:tcPr>
            <w:gridSpan w:val="3"/>
            <w:tcBorders>
              <w:bottom w:color="000000" w:space="0" w:sz="8" w:val="single"/>
            </w:tcBorders>
            <w:vAlign w:val="bottom"/>
          </w:tcPr>
          <w:p w:rsidR="00000000" w:rsidDel="00000000" w:rsidP="00000000" w:rsidRDefault="00000000" w:rsidRPr="00000000" w14:paraId="00002878">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87B">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87C">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87D">
            <w:pPr>
              <w:spacing w:after="0" w:lineRule="auto"/>
              <w:rPr>
                <w:color w:val="000000"/>
                <w:sz w:val="2"/>
                <w:szCs w:val="2"/>
              </w:rPr>
            </w:pPr>
            <w:r w:rsidDel="00000000" w:rsidR="00000000" w:rsidRPr="00000000">
              <w:rPr>
                <w:rtl w:val="0"/>
              </w:rPr>
            </w:r>
          </w:p>
        </w:tc>
      </w:tr>
      <w:tr>
        <w:trPr>
          <w:trHeight w:val="600" w:hRule="atLeast"/>
        </w:trPr>
        <w:tc>
          <w:tcPr>
            <w:tcBorders>
              <w:left w:color="000000" w:space="0" w:sz="8" w:val="single"/>
              <w:right w:color="000000" w:space="0" w:sz="8" w:val="single"/>
            </w:tcBorders>
            <w:vAlign w:val="bottom"/>
          </w:tcPr>
          <w:p w:rsidR="00000000" w:rsidDel="00000000" w:rsidP="00000000" w:rsidRDefault="00000000" w:rsidRPr="00000000" w14:paraId="0000287E">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То же</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7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8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Д</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81">
            <w:pPr>
              <w:spacing w:after="0" w:lineRule="auto"/>
              <w:rPr>
                <w:color w:val="000000"/>
                <w:sz w:val="24"/>
                <w:szCs w:val="24"/>
              </w:rPr>
            </w:pPr>
            <w:r w:rsidDel="00000000" w:rsidR="00000000" w:rsidRPr="00000000">
              <w:rPr>
                <w:rtl w:val="0"/>
              </w:rPr>
            </w:r>
          </w:p>
        </w:tc>
        <w:tc>
          <w:tcPr>
            <w:gridSpan w:val="3"/>
            <w:vAlign w:val="bottom"/>
          </w:tcPr>
          <w:p w:rsidR="00000000" w:rsidDel="00000000" w:rsidP="00000000" w:rsidRDefault="00000000" w:rsidRPr="00000000" w14:paraId="00002882">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He нормируется</w:t>
            </w:r>
            <w:r w:rsidDel="00000000" w:rsidR="00000000" w:rsidRPr="00000000">
              <w:rPr>
                <w:rtl w:val="0"/>
              </w:rPr>
            </w:r>
          </w:p>
        </w:tc>
        <w:tc>
          <w:tcPr>
            <w:vAlign w:val="bottom"/>
          </w:tcPr>
          <w:p w:rsidR="00000000" w:rsidDel="00000000" w:rsidP="00000000" w:rsidRDefault="00000000" w:rsidRPr="00000000" w14:paraId="00002885">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288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87">
            <w:pPr>
              <w:spacing w:after="0" w:lineRule="auto"/>
              <w:rPr>
                <w:color w:val="000000"/>
                <w:sz w:val="24"/>
                <w:szCs w:val="24"/>
              </w:rPr>
            </w:pP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2888">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8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88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8B">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88C">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88D">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88E">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88F">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89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891">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289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93">
      <w:pPr>
        <w:spacing w:after="0" w:line="305" w:lineRule="auto"/>
        <w:rPr>
          <w:color w:val="000000"/>
          <w:sz w:val="20"/>
          <w:szCs w:val="20"/>
        </w:rPr>
      </w:pPr>
      <w:r w:rsidDel="00000000" w:rsidR="00000000" w:rsidRPr="00000000">
        <w:rPr>
          <w:rtl w:val="0"/>
        </w:rPr>
      </w:r>
    </w:p>
    <w:p w:rsidR="00000000" w:rsidDel="00000000" w:rsidP="00000000" w:rsidRDefault="00000000" w:rsidRPr="00000000" w14:paraId="00002894">
      <w:pPr>
        <w:spacing w:after="0" w:line="258"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9.2.12 Ширину эвакуационного выхода (двери) из коридора наружу или в лестничную клетку следует принимать в зависимости от общего количества людей, эвакуирующихся через этот выход, и количества людей на 1 м ширины выхода (двери), установленного в таблице 32, но не менее 0,8 м, при наличии работающих инвалидов с нарушениями опорно-двигательного аппарата - не менее 0,9 м.</w:t>
      </w:r>
      <w:r w:rsidDel="00000000" w:rsidR="00000000" w:rsidRPr="00000000">
        <w:rPr>
          <w:rtl w:val="0"/>
        </w:rPr>
      </w:r>
    </w:p>
    <w:p w:rsidR="00000000" w:rsidDel="00000000" w:rsidP="00000000" w:rsidRDefault="00000000" w:rsidRPr="00000000" w14:paraId="00002895">
      <w:pPr>
        <w:spacing w:after="0" w:line="236" w:lineRule="auto"/>
        <w:rPr>
          <w:color w:val="000000"/>
          <w:sz w:val="20"/>
          <w:szCs w:val="20"/>
        </w:rPr>
      </w:pPr>
      <w:r w:rsidDel="00000000" w:rsidR="00000000" w:rsidRPr="00000000">
        <w:rPr>
          <w:rtl w:val="0"/>
        </w:rPr>
      </w:r>
    </w:p>
    <w:p w:rsidR="00000000" w:rsidDel="00000000" w:rsidP="00000000" w:rsidRDefault="00000000" w:rsidRPr="00000000" w14:paraId="00002896">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Таблица 32</w:t>
      </w:r>
      <w:r w:rsidDel="00000000" w:rsidR="00000000" w:rsidRPr="00000000">
        <w:rPr>
          <w:rtl w:val="0"/>
        </w:rPr>
      </w:r>
    </w:p>
    <w:p w:rsidR="00000000" w:rsidDel="00000000" w:rsidP="00000000" w:rsidRDefault="00000000" w:rsidRPr="00000000" w14:paraId="00002897">
      <w:pPr>
        <w:rPr/>
        <w:sectPr>
          <w:type w:val="nextPage"/>
          <w:pgSz w:h="16840" w:w="11900"/>
          <w:pgMar w:bottom="1440" w:top="566" w:left="700" w:right="1440" w:header="0" w:footer="0"/>
          <w:cols w:equalWidth="0"/>
        </w:sectPr>
      </w:pPr>
      <w:r w:rsidDel="00000000" w:rsidR="00000000" w:rsidRPr="00000000">
        <w:rPr>
          <w:rtl w:val="0"/>
        </w:rPr>
      </w:r>
    </w:p>
    <w:p w:rsidR="00000000" w:rsidDel="00000000" w:rsidP="00000000" w:rsidRDefault="00000000" w:rsidRPr="00000000" w14:paraId="000028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61"/>
        <w:tblW w:w="8660.0" w:type="dxa"/>
        <w:jc w:val="left"/>
        <w:tblInd w:w="30.0" w:type="dxa"/>
        <w:tblLayout w:type="fixed"/>
        <w:tblLook w:val="0000"/>
      </w:tblPr>
      <w:tblGrid>
        <w:gridCol w:w="1920"/>
        <w:gridCol w:w="280"/>
        <w:gridCol w:w="60"/>
        <w:gridCol w:w="1960"/>
        <w:gridCol w:w="40"/>
        <w:gridCol w:w="2080"/>
        <w:gridCol w:w="60"/>
        <w:gridCol w:w="2260"/>
        <w:tblGridChange w:id="0">
          <w:tblGrid>
            <w:gridCol w:w="1920"/>
            <w:gridCol w:w="280"/>
            <w:gridCol w:w="60"/>
            <w:gridCol w:w="1960"/>
            <w:gridCol w:w="40"/>
            <w:gridCol w:w="2080"/>
            <w:gridCol w:w="60"/>
            <w:gridCol w:w="2260"/>
          </w:tblGrid>
        </w:tblGridChange>
      </w:tblGrid>
      <w:tr>
        <w:trPr>
          <w:trHeight w:val="585" w:hRule="atLeast"/>
        </w:trPr>
        <w:tc>
          <w:tcPr>
            <w:tcBorders>
              <w:top w:color="000000" w:space="0" w:sz="8" w:val="single"/>
              <w:left w:color="000000" w:space="0" w:sz="8" w:val="single"/>
            </w:tcBorders>
            <w:vAlign w:val="bottom"/>
          </w:tcPr>
          <w:p w:rsidR="00000000" w:rsidDel="00000000" w:rsidP="00000000" w:rsidRDefault="00000000" w:rsidRPr="00000000" w14:paraId="00002899">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Категория</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89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9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89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Степень</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9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89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Класс</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9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8A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Количество людей</w:t>
            </w:r>
            <w:r w:rsidDel="00000000" w:rsidR="00000000" w:rsidRPr="00000000">
              <w:rPr>
                <w:rtl w:val="0"/>
              </w:rPr>
            </w:r>
          </w:p>
        </w:tc>
      </w:tr>
      <w:tr>
        <w:trPr>
          <w:trHeight w:val="288" w:hRule="atLeast"/>
        </w:trPr>
        <w:tc>
          <w:tcPr>
            <w:tcBorders>
              <w:left w:color="000000" w:space="0" w:sz="8" w:val="single"/>
            </w:tcBorders>
            <w:vAlign w:val="bottom"/>
          </w:tcPr>
          <w:p w:rsidR="00000000" w:rsidDel="00000000" w:rsidP="00000000" w:rsidRDefault="00000000" w:rsidRPr="00000000" w14:paraId="000028A1">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наиболее</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A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A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A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огнестойкости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A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A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конструктивной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A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A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на  1  м  ширины</w:t>
            </w:r>
            <w:r w:rsidDel="00000000" w:rsidR="00000000" w:rsidRPr="00000000">
              <w:rPr>
                <w:rtl w:val="0"/>
              </w:rPr>
            </w:r>
          </w:p>
        </w:tc>
      </w:tr>
      <w:tr>
        <w:trPr>
          <w:trHeight w:val="288" w:hRule="atLeast"/>
        </w:trPr>
        <w:tc>
          <w:tcPr>
            <w:tcBorders>
              <w:left w:color="000000" w:space="0" w:sz="8" w:val="single"/>
            </w:tcBorders>
            <w:vAlign w:val="bottom"/>
          </w:tcPr>
          <w:p w:rsidR="00000000" w:rsidDel="00000000" w:rsidP="00000000" w:rsidRDefault="00000000" w:rsidRPr="00000000" w14:paraId="000028A9">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пожароопасного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A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A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A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здания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A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A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пожарной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A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B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эвакуационного</w:t>
            </w:r>
            <w:r w:rsidDel="00000000" w:rsidR="00000000" w:rsidRPr="00000000">
              <w:rPr>
                <w:rtl w:val="0"/>
              </w:rPr>
            </w:r>
          </w:p>
        </w:tc>
      </w:tr>
      <w:tr>
        <w:trPr>
          <w:trHeight w:val="288" w:hRule="atLeast"/>
        </w:trPr>
        <w:tc>
          <w:tcPr>
            <w:tcBorders>
              <w:left w:color="000000" w:space="0" w:sz="8" w:val="single"/>
            </w:tcBorders>
            <w:vAlign w:val="bottom"/>
          </w:tcPr>
          <w:p w:rsidR="00000000" w:rsidDel="00000000" w:rsidP="00000000" w:rsidRDefault="00000000" w:rsidRPr="00000000" w14:paraId="000028B1">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помещения,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B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B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B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B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B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опасности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B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B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выхода (двери) из</w:t>
            </w:r>
            <w:r w:rsidDel="00000000" w:rsidR="00000000" w:rsidRPr="00000000">
              <w:rPr>
                <w:rtl w:val="0"/>
              </w:rPr>
            </w:r>
          </w:p>
        </w:tc>
      </w:tr>
      <w:tr>
        <w:trPr>
          <w:trHeight w:val="288" w:hRule="atLeast"/>
        </w:trPr>
        <w:tc>
          <w:tcPr>
            <w:tcBorders>
              <w:left w:color="000000" w:space="0" w:sz="8" w:val="single"/>
            </w:tcBorders>
            <w:vAlign w:val="bottom"/>
          </w:tcPr>
          <w:p w:rsidR="00000000" w:rsidDel="00000000" w:rsidP="00000000" w:rsidRDefault="00000000" w:rsidRPr="00000000" w14:paraId="000028B9">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выходящего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BA">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в</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B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B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B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B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здания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B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C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коридора, чел.</w:t>
            </w:r>
            <w:r w:rsidDel="00000000" w:rsidR="00000000" w:rsidRPr="00000000">
              <w:rPr>
                <w:rtl w:val="0"/>
              </w:rPr>
            </w:r>
          </w:p>
        </w:tc>
      </w:tr>
      <w:tr>
        <w:trPr>
          <w:trHeight w:val="323" w:hRule="atLeast"/>
        </w:trPr>
        <w:tc>
          <w:tcPr>
            <w:tcBorders>
              <w:left w:color="000000" w:space="0" w:sz="8" w:val="single"/>
            </w:tcBorders>
            <w:vAlign w:val="bottom"/>
          </w:tcPr>
          <w:p w:rsidR="00000000" w:rsidDel="00000000" w:rsidP="00000000" w:rsidRDefault="00000000" w:rsidRPr="00000000" w14:paraId="000028C1">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коридор</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C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C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C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C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C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C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C8">
            <w:pPr>
              <w:spacing w:after="0" w:lineRule="auto"/>
              <w:rPr>
                <w:color w:val="000000"/>
                <w:sz w:val="24"/>
                <w:szCs w:val="24"/>
              </w:rPr>
            </w:pP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28C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8C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CB">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8C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C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8C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CF">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8D0">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28D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8D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8D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8D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8D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8D6">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8D7">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28D9">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А, Б</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8D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D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8D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 II, III, IV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D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8D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D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8E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85</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28E1">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8E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E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8E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E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8E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E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8E8">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28E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8E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8E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8E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8ED">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8E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8EF">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28F1">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В1-В2</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8F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F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8F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 II, III, IV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F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8F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F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8F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175</w:t>
            </w:r>
            <w:r w:rsidDel="00000000" w:rsidR="00000000" w:rsidRPr="00000000">
              <w:rPr>
                <w:rtl w:val="0"/>
              </w:rPr>
            </w:r>
          </w:p>
        </w:tc>
      </w:tr>
      <w:tr>
        <w:trPr>
          <w:trHeight w:val="260" w:hRule="atLeast"/>
        </w:trPr>
        <w:tc>
          <w:tcPr>
            <w:tcBorders>
              <w:left w:color="000000" w:space="0" w:sz="8" w:val="single"/>
            </w:tcBorders>
            <w:vAlign w:val="bottom"/>
          </w:tcPr>
          <w:p w:rsidR="00000000" w:rsidDel="00000000" w:rsidP="00000000" w:rsidRDefault="00000000" w:rsidRPr="00000000" w14:paraId="000028F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F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F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F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F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F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8F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00">
            <w:pPr>
              <w:spacing w:after="0" w:lineRule="auto"/>
              <w:rPr>
                <w:color w:val="000000"/>
                <w:sz w:val="22"/>
                <w:szCs w:val="22"/>
              </w:rPr>
            </w:pPr>
            <w:r w:rsidDel="00000000" w:rsidR="00000000" w:rsidRPr="00000000">
              <w:rPr>
                <w:rtl w:val="0"/>
              </w:rPr>
            </w:r>
          </w:p>
        </w:tc>
      </w:tr>
      <w:tr>
        <w:trPr>
          <w:trHeight w:val="32" w:hRule="atLeast"/>
        </w:trPr>
        <w:tc>
          <w:tcPr>
            <w:vAlign w:val="bottom"/>
          </w:tcPr>
          <w:p w:rsidR="00000000" w:rsidDel="00000000" w:rsidP="00000000" w:rsidRDefault="00000000" w:rsidRPr="00000000" w14:paraId="0000290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90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90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90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90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906">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907">
            <w:pPr>
              <w:spacing w:after="0" w:lineRule="auto"/>
              <w:rPr>
                <w:color w:val="000000"/>
                <w:sz w:val="2"/>
                <w:szCs w:val="2"/>
              </w:rPr>
            </w:pPr>
            <w:r w:rsidDel="00000000" w:rsidR="00000000" w:rsidRPr="00000000">
              <w:rPr>
                <w:rtl w:val="0"/>
              </w:rPr>
            </w:r>
          </w:p>
        </w:tc>
      </w:tr>
      <w:tr>
        <w:trPr>
          <w:trHeight w:val="604" w:hRule="atLeast"/>
        </w:trPr>
        <w:tc>
          <w:tcPr>
            <w:tcBorders>
              <w:left w:color="000000" w:space="0" w:sz="8" w:val="single"/>
            </w:tcBorders>
            <w:vAlign w:val="bottom"/>
          </w:tcPr>
          <w:p w:rsidR="00000000" w:rsidDel="00000000" w:rsidP="00000000" w:rsidRDefault="00000000" w:rsidRPr="00000000" w14:paraId="0000290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0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0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0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0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0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0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1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120</w:t>
            </w:r>
            <w:r w:rsidDel="00000000" w:rsidR="00000000" w:rsidRPr="00000000">
              <w:rPr>
                <w:rtl w:val="0"/>
              </w:rPr>
            </w:r>
          </w:p>
        </w:tc>
      </w:tr>
      <w:tr>
        <w:trPr>
          <w:trHeight w:val="260" w:hRule="atLeast"/>
        </w:trPr>
        <w:tc>
          <w:tcPr>
            <w:tcBorders>
              <w:left w:color="000000" w:space="0" w:sz="8" w:val="single"/>
            </w:tcBorders>
            <w:vAlign w:val="bottom"/>
          </w:tcPr>
          <w:p w:rsidR="00000000" w:rsidDel="00000000" w:rsidP="00000000" w:rsidRDefault="00000000" w:rsidRPr="00000000" w14:paraId="0000291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1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1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1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1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1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1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18">
            <w:pPr>
              <w:spacing w:after="0" w:lineRule="auto"/>
              <w:rPr>
                <w:color w:val="000000"/>
                <w:sz w:val="22"/>
                <w:szCs w:val="22"/>
              </w:rPr>
            </w:pPr>
            <w:r w:rsidDel="00000000" w:rsidR="00000000" w:rsidRPr="00000000">
              <w:rPr>
                <w:rtl w:val="0"/>
              </w:rPr>
            </w:r>
          </w:p>
        </w:tc>
      </w:tr>
      <w:tr>
        <w:trPr>
          <w:trHeight w:val="32" w:hRule="atLeast"/>
        </w:trPr>
        <w:tc>
          <w:tcPr>
            <w:vAlign w:val="bottom"/>
          </w:tcPr>
          <w:p w:rsidR="00000000" w:rsidDel="00000000" w:rsidP="00000000" w:rsidRDefault="00000000" w:rsidRPr="00000000" w14:paraId="0000291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91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91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91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91D">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91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91F">
            <w:pPr>
              <w:spacing w:after="0" w:lineRule="auto"/>
              <w:rPr>
                <w:color w:val="000000"/>
                <w:sz w:val="2"/>
                <w:szCs w:val="2"/>
              </w:rPr>
            </w:pPr>
            <w:r w:rsidDel="00000000" w:rsidR="00000000" w:rsidRPr="00000000">
              <w:rPr>
                <w:rtl w:val="0"/>
              </w:rPr>
            </w:r>
          </w:p>
        </w:tc>
      </w:tr>
      <w:tr>
        <w:trPr>
          <w:trHeight w:val="604" w:hRule="atLeast"/>
        </w:trPr>
        <w:tc>
          <w:tcPr>
            <w:tcBorders>
              <w:left w:color="000000" w:space="0" w:sz="8" w:val="single"/>
            </w:tcBorders>
            <w:vAlign w:val="bottom"/>
          </w:tcPr>
          <w:p w:rsidR="00000000" w:rsidDel="00000000" w:rsidP="00000000" w:rsidRDefault="00000000" w:rsidRPr="00000000" w14:paraId="0000292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2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2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2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Не норм.</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2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2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2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2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85</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2929">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92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2B">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92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2D">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92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2F">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930">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293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93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93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93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93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936">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937">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tcBorders>
            <w:vAlign w:val="bottom"/>
          </w:tcPr>
          <w:p w:rsidR="00000000" w:rsidDel="00000000" w:rsidP="00000000" w:rsidRDefault="00000000" w:rsidRPr="00000000" w14:paraId="00002939">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В4, Г, Д</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93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3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93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 II, III, IV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3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93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3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94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260</w:t>
            </w:r>
            <w:r w:rsidDel="00000000" w:rsidR="00000000" w:rsidRPr="00000000">
              <w:rPr>
                <w:rtl w:val="0"/>
              </w:rPr>
            </w:r>
          </w:p>
        </w:tc>
      </w:tr>
      <w:tr>
        <w:trPr>
          <w:trHeight w:val="260" w:hRule="atLeast"/>
        </w:trPr>
        <w:tc>
          <w:tcPr>
            <w:tcBorders>
              <w:left w:color="000000" w:space="0" w:sz="8" w:val="single"/>
            </w:tcBorders>
            <w:vAlign w:val="bottom"/>
          </w:tcPr>
          <w:p w:rsidR="00000000" w:rsidDel="00000000" w:rsidP="00000000" w:rsidRDefault="00000000" w:rsidRPr="00000000" w14:paraId="0000294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4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43">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4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45">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4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47">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48">
            <w:pPr>
              <w:spacing w:after="0" w:lineRule="auto"/>
              <w:rPr>
                <w:color w:val="000000"/>
                <w:sz w:val="22"/>
                <w:szCs w:val="22"/>
              </w:rPr>
            </w:pPr>
            <w:r w:rsidDel="00000000" w:rsidR="00000000" w:rsidRPr="00000000">
              <w:rPr>
                <w:rtl w:val="0"/>
              </w:rPr>
            </w:r>
          </w:p>
        </w:tc>
      </w:tr>
      <w:tr>
        <w:trPr>
          <w:trHeight w:val="32" w:hRule="atLeast"/>
        </w:trPr>
        <w:tc>
          <w:tcPr>
            <w:vAlign w:val="bottom"/>
          </w:tcPr>
          <w:p w:rsidR="00000000" w:rsidDel="00000000" w:rsidP="00000000" w:rsidRDefault="00000000" w:rsidRPr="00000000" w14:paraId="0000294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94A">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94B">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94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94D">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94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94F">
            <w:pPr>
              <w:spacing w:after="0" w:lineRule="auto"/>
              <w:rPr>
                <w:color w:val="000000"/>
                <w:sz w:val="2"/>
                <w:szCs w:val="2"/>
              </w:rPr>
            </w:pPr>
            <w:r w:rsidDel="00000000" w:rsidR="00000000" w:rsidRPr="00000000">
              <w:rPr>
                <w:rtl w:val="0"/>
              </w:rPr>
            </w:r>
          </w:p>
        </w:tc>
      </w:tr>
      <w:tr>
        <w:trPr>
          <w:trHeight w:val="604" w:hRule="atLeast"/>
        </w:trPr>
        <w:tc>
          <w:tcPr>
            <w:tcBorders>
              <w:left w:color="000000" w:space="0" w:sz="8" w:val="single"/>
            </w:tcBorders>
            <w:vAlign w:val="bottom"/>
          </w:tcPr>
          <w:p w:rsidR="00000000" w:rsidDel="00000000" w:rsidP="00000000" w:rsidRDefault="00000000" w:rsidRPr="00000000" w14:paraId="0000295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5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5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54">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IV</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5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56">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5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5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180</w:t>
            </w:r>
            <w:r w:rsidDel="00000000" w:rsidR="00000000" w:rsidRPr="00000000">
              <w:rPr>
                <w:rtl w:val="0"/>
              </w:rPr>
            </w:r>
          </w:p>
        </w:tc>
      </w:tr>
      <w:tr>
        <w:trPr>
          <w:trHeight w:val="260" w:hRule="atLeast"/>
        </w:trPr>
        <w:tc>
          <w:tcPr>
            <w:tcBorders>
              <w:left w:color="000000" w:space="0" w:sz="8" w:val="single"/>
            </w:tcBorders>
            <w:vAlign w:val="bottom"/>
          </w:tcPr>
          <w:p w:rsidR="00000000" w:rsidDel="00000000" w:rsidP="00000000" w:rsidRDefault="00000000" w:rsidRPr="00000000" w14:paraId="0000295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5A">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5B">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5C">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5D">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5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5F">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60">
            <w:pPr>
              <w:spacing w:after="0" w:lineRule="auto"/>
              <w:rPr>
                <w:color w:val="000000"/>
                <w:sz w:val="22"/>
                <w:szCs w:val="22"/>
              </w:rPr>
            </w:pPr>
            <w:r w:rsidDel="00000000" w:rsidR="00000000" w:rsidRPr="00000000">
              <w:rPr>
                <w:rtl w:val="0"/>
              </w:rPr>
            </w:r>
          </w:p>
        </w:tc>
      </w:tr>
      <w:tr>
        <w:trPr>
          <w:trHeight w:val="32" w:hRule="atLeast"/>
        </w:trPr>
        <w:tc>
          <w:tcPr>
            <w:vAlign w:val="bottom"/>
          </w:tcPr>
          <w:p w:rsidR="00000000" w:rsidDel="00000000" w:rsidP="00000000" w:rsidRDefault="00000000" w:rsidRPr="00000000" w14:paraId="0000296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962">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963">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96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965">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966">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967">
            <w:pPr>
              <w:spacing w:after="0" w:lineRule="auto"/>
              <w:rPr>
                <w:color w:val="000000"/>
                <w:sz w:val="2"/>
                <w:szCs w:val="2"/>
              </w:rPr>
            </w:pPr>
            <w:r w:rsidDel="00000000" w:rsidR="00000000" w:rsidRPr="00000000">
              <w:rPr>
                <w:rtl w:val="0"/>
              </w:rPr>
            </w:r>
          </w:p>
        </w:tc>
      </w:tr>
      <w:tr>
        <w:trPr>
          <w:trHeight w:val="604" w:hRule="atLeast"/>
        </w:trPr>
        <w:tc>
          <w:tcPr>
            <w:tcBorders>
              <w:left w:color="000000" w:space="0" w:sz="8" w:val="single"/>
            </w:tcBorders>
            <w:vAlign w:val="bottom"/>
          </w:tcPr>
          <w:p w:rsidR="00000000" w:rsidDel="00000000" w:rsidP="00000000" w:rsidRDefault="00000000" w:rsidRPr="00000000" w14:paraId="0000296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6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6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6C">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Не норм.</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6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6E">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С2, С3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6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7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130</w:t>
            </w:r>
            <w:r w:rsidDel="00000000" w:rsidR="00000000" w:rsidRPr="00000000">
              <w:rPr>
                <w:rtl w:val="0"/>
              </w:rPr>
            </w:r>
          </w:p>
        </w:tc>
      </w:tr>
      <w:tr>
        <w:trPr>
          <w:trHeight w:val="260" w:hRule="atLeast"/>
        </w:trPr>
        <w:tc>
          <w:tcPr>
            <w:tcBorders>
              <w:left w:color="000000" w:space="0" w:sz="8" w:val="single"/>
              <w:bottom w:color="000000" w:space="0" w:sz="8" w:val="single"/>
            </w:tcBorders>
            <w:vAlign w:val="bottom"/>
          </w:tcPr>
          <w:p w:rsidR="00000000" w:rsidDel="00000000" w:rsidP="00000000" w:rsidRDefault="00000000" w:rsidRPr="00000000" w14:paraId="00002971">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972">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73">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974">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75">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97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77">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978">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297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7A">
      <w:pPr>
        <w:spacing w:after="0" w:line="305" w:lineRule="auto"/>
        <w:rPr>
          <w:color w:val="000000"/>
          <w:sz w:val="20"/>
          <w:szCs w:val="20"/>
        </w:rPr>
      </w:pPr>
      <w:r w:rsidDel="00000000" w:rsidR="00000000" w:rsidRPr="00000000">
        <w:rPr>
          <w:rtl w:val="0"/>
        </w:rPr>
      </w:r>
    </w:p>
    <w:p w:rsidR="00000000" w:rsidDel="00000000" w:rsidP="00000000" w:rsidRDefault="00000000" w:rsidRPr="00000000" w14:paraId="0000297B">
      <w:pPr>
        <w:spacing w:after="0" w:line="27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9.2.13 При наличии работающих инвалидов с нарушениями опорно-двигательного аппарата ширину марша лестницы следует принимать не менее 1,2 м.</w:t>
      </w:r>
      <w:r w:rsidDel="00000000" w:rsidR="00000000" w:rsidRPr="00000000">
        <w:rPr>
          <w:rtl w:val="0"/>
        </w:rPr>
      </w:r>
    </w:p>
    <w:p w:rsidR="00000000" w:rsidDel="00000000" w:rsidP="00000000" w:rsidRDefault="00000000" w:rsidRPr="00000000" w14:paraId="0000297C">
      <w:pPr>
        <w:spacing w:after="0" w:line="173" w:lineRule="auto"/>
        <w:rPr>
          <w:color w:val="000000"/>
          <w:sz w:val="20"/>
          <w:szCs w:val="20"/>
        </w:rPr>
      </w:pPr>
      <w:r w:rsidDel="00000000" w:rsidR="00000000" w:rsidRPr="00000000">
        <w:rPr>
          <w:rtl w:val="0"/>
        </w:rPr>
      </w:r>
    </w:p>
    <w:p w:rsidR="00000000" w:rsidDel="00000000" w:rsidP="00000000" w:rsidRDefault="00000000" w:rsidRPr="00000000" w14:paraId="0000297D">
      <w:pPr>
        <w:spacing w:after="0" w:line="26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9.2.14 Незадымляемые лестничные клетки 2-го типа - Н2 должны разделяться на высоту двух маршей глухой противопожарной перегородкой через каждые 30 м по высоте в зданиях категорий Г и Д и 20 м - в зданиях категории В (с переходом из одной части лестничной клетки в другую вне объема лестничной клетки).</w:t>
      </w:r>
      <w:r w:rsidDel="00000000" w:rsidR="00000000" w:rsidRPr="00000000">
        <w:rPr>
          <w:rtl w:val="0"/>
        </w:rPr>
      </w:r>
    </w:p>
    <w:p w:rsidR="00000000" w:rsidDel="00000000" w:rsidP="00000000" w:rsidRDefault="00000000" w:rsidRPr="00000000" w14:paraId="0000297E">
      <w:pPr>
        <w:spacing w:after="0" w:line="185" w:lineRule="auto"/>
        <w:rPr>
          <w:color w:val="000000"/>
          <w:sz w:val="20"/>
          <w:szCs w:val="20"/>
        </w:rPr>
      </w:pPr>
      <w:r w:rsidDel="00000000" w:rsidR="00000000" w:rsidRPr="00000000">
        <w:rPr>
          <w:rtl w:val="0"/>
        </w:rPr>
      </w:r>
    </w:p>
    <w:p w:rsidR="00000000" w:rsidDel="00000000" w:rsidP="00000000" w:rsidRDefault="00000000" w:rsidRPr="00000000" w14:paraId="0000297F">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9.2.15 (Исключен,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2980">
      <w:pPr>
        <w:spacing w:after="0" w:line="278.00000000000006" w:lineRule="auto"/>
        <w:rPr>
          <w:color w:val="000000"/>
          <w:sz w:val="20"/>
          <w:szCs w:val="20"/>
        </w:rPr>
      </w:pPr>
      <w:r w:rsidDel="00000000" w:rsidR="00000000" w:rsidRPr="00000000">
        <w:rPr>
          <w:rtl w:val="0"/>
        </w:rPr>
      </w:r>
    </w:p>
    <w:p w:rsidR="00000000" w:rsidDel="00000000" w:rsidP="00000000" w:rsidRDefault="00000000" w:rsidRPr="00000000" w14:paraId="00002981">
      <w:pPr>
        <w:spacing w:after="0" w:line="303" w:lineRule="auto"/>
        <w:ind w:right="1440"/>
        <w:rPr>
          <w:color w:val="000000"/>
          <w:sz w:val="20"/>
          <w:szCs w:val="20"/>
        </w:rPr>
      </w:pPr>
      <w:r w:rsidDel="00000000" w:rsidR="00000000" w:rsidRPr="00000000">
        <w:rPr>
          <w:rFonts w:ascii="Arial" w:cs="Arial" w:eastAsia="Arial" w:hAnsi="Arial"/>
          <w:b w:val="1"/>
          <w:color w:val="000000"/>
          <w:sz w:val="30"/>
          <w:szCs w:val="30"/>
          <w:rtl w:val="0"/>
        </w:rPr>
        <w:t xml:space="preserve">9.3 Складские здания и сооружения, книгохранилища, архивы, складские помещения (Ф5.2)</w:t>
      </w:r>
      <w:r w:rsidDel="00000000" w:rsidR="00000000" w:rsidRPr="00000000">
        <w:rPr>
          <w:rtl w:val="0"/>
        </w:rPr>
      </w:r>
    </w:p>
    <w:p w:rsidR="00000000" w:rsidDel="00000000" w:rsidP="00000000" w:rsidRDefault="00000000" w:rsidRPr="00000000" w14:paraId="0000298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8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984">
      <w:pPr>
        <w:spacing w:after="0" w:line="291" w:lineRule="auto"/>
        <w:ind w:right="1080" w:firstLine="240"/>
        <w:rPr>
          <w:color w:val="000000"/>
          <w:sz w:val="20"/>
          <w:szCs w:val="20"/>
        </w:rPr>
      </w:pPr>
      <w:r w:rsidDel="00000000" w:rsidR="00000000" w:rsidRPr="00000000">
        <w:rPr>
          <w:rFonts w:ascii="Arial" w:cs="Arial" w:eastAsia="Arial" w:hAnsi="Arial"/>
          <w:color w:val="000000"/>
          <w:sz w:val="24"/>
          <w:szCs w:val="24"/>
          <w:rtl w:val="0"/>
        </w:rPr>
        <w:t xml:space="preserve">9.3.1 Требования к эвакуационным путям и выходам следует принимать в соответствии с разделом 4 и главой 9.2 раздела 9.</w:t>
      </w:r>
      <w:r w:rsidDel="00000000" w:rsidR="00000000" w:rsidRPr="00000000">
        <w:rPr>
          <w:rtl w:val="0"/>
        </w:rPr>
      </w:r>
    </w:p>
    <w:p w:rsidR="00000000" w:rsidDel="00000000" w:rsidP="00000000" w:rsidRDefault="00000000" w:rsidRPr="00000000" w14:paraId="00002985">
      <w:pPr>
        <w:spacing w:after="0" w:line="147" w:lineRule="auto"/>
        <w:rPr>
          <w:color w:val="000000"/>
          <w:sz w:val="20"/>
          <w:szCs w:val="20"/>
        </w:rPr>
      </w:pPr>
      <w:r w:rsidDel="00000000" w:rsidR="00000000" w:rsidRPr="00000000">
        <w:rPr>
          <w:rtl w:val="0"/>
        </w:rPr>
      </w:r>
    </w:p>
    <w:p w:rsidR="00000000" w:rsidDel="00000000" w:rsidP="00000000" w:rsidRDefault="00000000" w:rsidRPr="00000000" w14:paraId="00002986">
      <w:pPr>
        <w:spacing w:after="0" w:line="27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9.3.2 Высота от пола до низа конструкций и выступающих элементов коммуникаций и оборудования в местах регулярного прохода людей и на путях эвакуации должна быть не менее 2 м.</w:t>
      </w:r>
      <w:r w:rsidDel="00000000" w:rsidR="00000000" w:rsidRPr="00000000">
        <w:rPr>
          <w:rtl w:val="0"/>
        </w:rPr>
      </w:r>
    </w:p>
    <w:p w:rsidR="00000000" w:rsidDel="00000000" w:rsidP="00000000" w:rsidRDefault="00000000" w:rsidRPr="00000000" w14:paraId="00002987">
      <w:pPr>
        <w:rPr/>
        <w:sectPr>
          <w:type w:val="nextPage"/>
          <w:pgSz w:h="16840" w:w="11900"/>
          <w:pgMar w:bottom="0" w:top="706" w:left="700" w:right="1440" w:header="0" w:footer="0"/>
          <w:cols w:equalWidth="0"/>
        </w:sectPr>
      </w:pPr>
      <w:r w:rsidDel="00000000" w:rsidR="00000000" w:rsidRPr="00000000">
        <w:rPr>
          <w:rtl w:val="0"/>
        </w:rPr>
      </w:r>
    </w:p>
    <w:p w:rsidR="00000000" w:rsidDel="00000000" w:rsidP="00000000" w:rsidRDefault="00000000" w:rsidRPr="00000000" w14:paraId="00002988">
      <w:pPr>
        <w:spacing w:after="0" w:line="258"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9.3.3 В стеллажах должны быть предусмотрены поперечные проходы высотой не менее 2 м и шириной не менее 1,5 м через каждые 40 м. Проходы в пределах стеллажей необходимо отделять от конструкций стеллажей противопожарными перегородками. В наружных стенах в местах устройства поперечных проходов в стеллажах следует предусматривать дверные проемы.</w:t>
      </w:r>
      <w:r w:rsidDel="00000000" w:rsidR="00000000" w:rsidRPr="00000000">
        <w:rPr>
          <w:rtl w:val="0"/>
        </w:rPr>
      </w:r>
    </w:p>
    <w:p w:rsidR="00000000" w:rsidDel="00000000" w:rsidP="00000000" w:rsidRDefault="00000000" w:rsidRPr="00000000" w14:paraId="00002989">
      <w:pPr>
        <w:spacing w:after="0" w:line="188" w:lineRule="auto"/>
        <w:rPr>
          <w:color w:val="000000"/>
          <w:sz w:val="20"/>
          <w:szCs w:val="20"/>
        </w:rPr>
      </w:pPr>
      <w:r w:rsidDel="00000000" w:rsidR="00000000" w:rsidRPr="00000000">
        <w:rPr>
          <w:rtl w:val="0"/>
        </w:rPr>
      </w:r>
    </w:p>
    <w:p w:rsidR="00000000" w:rsidDel="00000000" w:rsidP="00000000" w:rsidRDefault="00000000" w:rsidRPr="00000000" w14:paraId="0000298A">
      <w:pPr>
        <w:spacing w:after="0" w:line="255"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9.3.4 В складах лесоматериалов эвакуационные выходы из галерей и эстакад следует принимать не реже чем через 100 м. Переходные мостики над конвейерами должны иметь ширину не менее 1 м, сплошной настил с отбортовкой понизу на высоту 0,15 м и ограждаться перилами высотой не менее 1 м. Эвакуационные лестницы следует предусматривать 3-го типа.</w:t>
      </w:r>
      <w:r w:rsidDel="00000000" w:rsidR="00000000" w:rsidRPr="00000000">
        <w:rPr>
          <w:rtl w:val="0"/>
        </w:rPr>
      </w:r>
    </w:p>
    <w:p w:rsidR="00000000" w:rsidDel="00000000" w:rsidP="00000000" w:rsidRDefault="00000000" w:rsidRPr="00000000" w14:paraId="0000298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298C">
      <w:pPr>
        <w:numPr>
          <w:ilvl w:val="0"/>
          <w:numId w:val="60"/>
        </w:numPr>
        <w:tabs>
          <w:tab w:val="left" w:pos="696"/>
        </w:tabs>
        <w:spacing w:after="0" w:line="255" w:lineRule="auto"/>
        <w:ind w:left="6" w:right="1060" w:firstLine="39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местах примыкания эвакуационных лестниц к галереям и эстакадам поперек конвейерных лент следует предусматривать дренчерные завесы с сухотрубами диаметром 77 мм, оборудованными пожарными соединительными головками для подключения пожарных машин.</w:t>
      </w:r>
    </w:p>
    <w:p w:rsidR="00000000" w:rsidDel="00000000" w:rsidP="00000000" w:rsidRDefault="00000000" w:rsidRPr="00000000" w14:paraId="0000298D">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298E">
      <w:pPr>
        <w:spacing w:after="0" w:line="304" w:lineRule="auto"/>
        <w:ind w:left="6" w:right="2500"/>
        <w:rPr>
          <w:color w:val="000000"/>
          <w:sz w:val="20"/>
          <w:szCs w:val="20"/>
        </w:rPr>
      </w:pPr>
      <w:r w:rsidDel="00000000" w:rsidR="00000000" w:rsidRPr="00000000">
        <w:rPr>
          <w:rFonts w:ascii="Arial" w:cs="Arial" w:eastAsia="Arial" w:hAnsi="Arial"/>
          <w:b w:val="1"/>
          <w:color w:val="000000"/>
          <w:sz w:val="30"/>
          <w:szCs w:val="30"/>
          <w:rtl w:val="0"/>
        </w:rPr>
        <w:t xml:space="preserve">9.4 Стоянки для автомобилей без технического обслуживания и ремонта (Ф5.2)</w:t>
      </w:r>
      <w:r w:rsidDel="00000000" w:rsidR="00000000" w:rsidRPr="00000000">
        <w:rPr>
          <w:rtl w:val="0"/>
        </w:rPr>
      </w:r>
    </w:p>
    <w:p w:rsidR="00000000" w:rsidDel="00000000" w:rsidP="00000000" w:rsidRDefault="00000000" w:rsidRPr="00000000" w14:paraId="0000298F">
      <w:pPr>
        <w:spacing w:after="0" w:line="380" w:lineRule="auto"/>
        <w:rPr>
          <w:color w:val="000000"/>
          <w:sz w:val="20"/>
          <w:szCs w:val="20"/>
        </w:rPr>
      </w:pPr>
      <w:r w:rsidDel="00000000" w:rsidR="00000000" w:rsidRPr="00000000">
        <w:rPr>
          <w:rtl w:val="0"/>
        </w:rPr>
      </w:r>
    </w:p>
    <w:p w:rsidR="00000000" w:rsidDel="00000000" w:rsidP="00000000" w:rsidRDefault="00000000" w:rsidRPr="00000000" w14:paraId="00002990">
      <w:pPr>
        <w:spacing w:after="0" w:line="265" w:lineRule="auto"/>
        <w:ind w:left="6" w:right="1060" w:firstLine="320"/>
        <w:jc w:val="both"/>
        <w:rPr>
          <w:color w:val="000000"/>
          <w:sz w:val="20"/>
          <w:szCs w:val="20"/>
        </w:rPr>
      </w:pPr>
      <w:r w:rsidDel="00000000" w:rsidR="00000000" w:rsidRPr="00000000">
        <w:rPr>
          <w:rFonts w:ascii="Arial" w:cs="Arial" w:eastAsia="Arial" w:hAnsi="Arial"/>
          <w:color w:val="000000"/>
          <w:sz w:val="23"/>
          <w:szCs w:val="23"/>
          <w:rtl w:val="0"/>
        </w:rPr>
        <w:t xml:space="preserve">9.4.1 При необходимости устройства в составе автостоянки ( по заданию на проектирование) помещений для сервисного обслуживания автомобилей (постов ТО и ТР, диагностирования и регулировочных работ, мойки и т.п.) следует предусматривать для этих целей отдельное здание, помещение или группу помещений. Такие помещения могут предусматриваться в автостоянках (за исключением автостоянок открытого типа и встроенных в жилые здания) и должны быть отделены от автостоянки противопожарными стенами 2-го типа</w:t>
      </w:r>
      <w:r w:rsidDel="00000000" w:rsidR="00000000" w:rsidRPr="00000000">
        <w:rPr>
          <w:rtl w:val="0"/>
        </w:rPr>
      </w:r>
    </w:p>
    <w:p w:rsidR="00000000" w:rsidDel="00000000" w:rsidP="00000000" w:rsidRDefault="00000000" w:rsidRPr="00000000" w14:paraId="0000299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2992">
      <w:pPr>
        <w:numPr>
          <w:ilvl w:val="0"/>
          <w:numId w:val="61"/>
        </w:numPr>
        <w:tabs>
          <w:tab w:val="left" w:pos="243"/>
        </w:tabs>
        <w:spacing w:after="0" w:line="265" w:lineRule="auto"/>
        <w:ind w:left="6" w:right="1060" w:hanging="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перекрытиями 3-го типа. Входы и въезды в эти помещения должны быть изолированы от входов и въездов в автостоянку.</w:t>
      </w:r>
    </w:p>
    <w:p w:rsidR="00000000" w:rsidDel="00000000" w:rsidP="00000000" w:rsidRDefault="00000000" w:rsidRPr="00000000" w14:paraId="00002993">
      <w:pPr>
        <w:spacing w:after="0" w:line="177" w:lineRule="auto"/>
        <w:rPr>
          <w:color w:val="000000"/>
          <w:sz w:val="20"/>
          <w:szCs w:val="20"/>
        </w:rPr>
      </w:pPr>
      <w:r w:rsidDel="00000000" w:rsidR="00000000" w:rsidRPr="00000000">
        <w:rPr>
          <w:rtl w:val="0"/>
        </w:rPr>
      </w:r>
    </w:p>
    <w:p w:rsidR="00000000" w:rsidDel="00000000" w:rsidP="00000000" w:rsidRDefault="00000000" w:rsidRPr="00000000" w14:paraId="00002994">
      <w:pPr>
        <w:spacing w:after="0" w:line="255"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9.4.2 В автостоянках, встроенных в здания другого назначения, не допускается, как правило, предусматривать общие обычные лестничные клетки. Для обеспечения функциональной связи автостоянки и здания другого назначения выходы из лестничных клеток автостоянки, как правило, следует предусматривать в вестибюль основного входа указанного здания с устройством на этажах автостоянки тамбур-шлюзов 1-го типа с подпором воздуха при пожаре. При необходимости сообщения автостоянки со всеми этажами здания другого назначения следует предусматривать противодымную защиту лифтовых шахт и лестничных клеток этого здания.</w:t>
      </w:r>
      <w:r w:rsidDel="00000000" w:rsidR="00000000" w:rsidRPr="00000000">
        <w:rPr>
          <w:rtl w:val="0"/>
        </w:rPr>
      </w:r>
    </w:p>
    <w:p w:rsidR="00000000" w:rsidDel="00000000" w:rsidP="00000000" w:rsidRDefault="00000000" w:rsidRPr="00000000" w14:paraId="00002995">
      <w:pPr>
        <w:rPr/>
        <w:sectPr>
          <w:type w:val="nextPage"/>
          <w:pgSz w:h="16840" w:w="11900"/>
          <w:pgMar w:bottom="1440" w:top="799" w:left="694" w:right="1440" w:header="0" w:footer="0"/>
          <w:cols w:equalWidth="0"/>
        </w:sectPr>
      </w:pPr>
      <w:r w:rsidDel="00000000" w:rsidR="00000000" w:rsidRPr="00000000">
        <w:rPr>
          <w:rtl w:val="0"/>
        </w:rPr>
      </w:r>
    </w:p>
    <w:p w:rsidR="00000000" w:rsidDel="00000000" w:rsidP="00000000" w:rsidRDefault="00000000" w:rsidRPr="00000000" w14:paraId="00002996">
      <w:pPr>
        <w:spacing w:after="0" w:line="253"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9.4.3 С каждого этажа пожарного отсека автостоянок (кроме механизированных) должно быть предусмотрено не менее двух рассредоточенных эвакуационных выходов непосредственно наружу, на лестничные клетки или на лестницу 3-го типа. Допускается один из эвакуационных выходов предусматривать на изолированную рампу с уклоном не более 1:6. Проход по тротуарам в пандусах на полуэтаж лестничной клетки допускается считать эвакуационным. Изолированные рампы, используемые для эвакуации, не должны включать участки прохода через помещения для хранения автомобилей.</w:t>
      </w:r>
      <w:r w:rsidDel="00000000" w:rsidR="00000000" w:rsidRPr="00000000">
        <w:rPr>
          <w:rtl w:val="0"/>
        </w:rPr>
      </w:r>
    </w:p>
    <w:p w:rsidR="00000000" w:rsidDel="00000000" w:rsidP="00000000" w:rsidRDefault="00000000" w:rsidRPr="00000000" w14:paraId="0000299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2998">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Эвакуационные выходы из служебных помещений для обслуживающего и дежурного персонала (контрольные и кассовые пункты, диспетчерская, охрана), помещений технического назначения (для инженерного оборудования), санитарных узлов, помещения кладовой для багажа клиентов, помещений для инвалидов, а также общественных телефонов допускается предусматривать через помещения для хранения автомобилей. Кладовую для багажа клиентов допускается размещать только на первом (посадочном) этаже автостоянки.</w:t>
      </w:r>
      <w:r w:rsidDel="00000000" w:rsidR="00000000" w:rsidRPr="00000000">
        <w:rPr>
          <w:rtl w:val="0"/>
        </w:rPr>
      </w:r>
    </w:p>
    <w:p w:rsidR="00000000" w:rsidDel="00000000" w:rsidP="00000000" w:rsidRDefault="00000000" w:rsidRPr="00000000" w14:paraId="0000299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299A">
      <w:pPr>
        <w:spacing w:after="0" w:line="287" w:lineRule="auto"/>
        <w:ind w:right="1060" w:firstLine="400"/>
        <w:jc w:val="both"/>
        <w:rPr>
          <w:color w:val="000000"/>
          <w:sz w:val="20"/>
          <w:szCs w:val="20"/>
        </w:rPr>
      </w:pPr>
      <w:r w:rsidDel="00000000" w:rsidR="00000000" w:rsidRPr="00000000">
        <w:rPr>
          <w:rFonts w:ascii="Arial" w:cs="Arial" w:eastAsia="Arial" w:hAnsi="Arial"/>
          <w:color w:val="000000"/>
          <w:sz w:val="23"/>
          <w:szCs w:val="23"/>
          <w:rtl w:val="0"/>
        </w:rPr>
        <w:t xml:space="preserve">Допустимое расстояние от наиболее удаленного места хранения до ближайшего эвакуационного выхода следует принимать согласно таблице 33.</w:t>
      </w:r>
      <w:r w:rsidDel="00000000" w:rsidR="00000000" w:rsidRPr="00000000">
        <w:rPr>
          <w:rtl w:val="0"/>
        </w:rPr>
      </w:r>
    </w:p>
    <w:p w:rsidR="00000000" w:rsidDel="00000000" w:rsidP="00000000" w:rsidRDefault="00000000" w:rsidRPr="00000000" w14:paraId="0000299B">
      <w:pPr>
        <w:spacing w:after="0" w:line="201" w:lineRule="auto"/>
        <w:rPr>
          <w:color w:val="000000"/>
          <w:sz w:val="20"/>
          <w:szCs w:val="20"/>
        </w:rPr>
      </w:pPr>
      <w:r w:rsidDel="00000000" w:rsidR="00000000" w:rsidRPr="00000000">
        <w:rPr>
          <w:rtl w:val="0"/>
        </w:rPr>
      </w:r>
    </w:p>
    <w:p w:rsidR="00000000" w:rsidDel="00000000" w:rsidP="00000000" w:rsidRDefault="00000000" w:rsidRPr="00000000" w14:paraId="0000299C">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Таблица 33</w:t>
      </w:r>
      <w:r w:rsidDel="00000000" w:rsidR="00000000" w:rsidRPr="00000000">
        <w:rPr>
          <w:rtl w:val="0"/>
        </w:rPr>
      </w:r>
    </w:p>
    <w:p w:rsidR="00000000" w:rsidDel="00000000" w:rsidP="00000000" w:rsidRDefault="00000000" w:rsidRPr="00000000" w14:paraId="0000299D">
      <w:pPr>
        <w:spacing w:after="0" w:line="399" w:lineRule="auto"/>
        <w:rPr>
          <w:color w:val="000000"/>
          <w:sz w:val="20"/>
          <w:szCs w:val="20"/>
        </w:rPr>
      </w:pPr>
      <w:r w:rsidDel="00000000" w:rsidR="00000000" w:rsidRPr="00000000">
        <w:rPr>
          <w:rtl w:val="0"/>
        </w:rPr>
      </w:r>
    </w:p>
    <w:tbl>
      <w:tblPr>
        <w:tblStyle w:val="Table62"/>
        <w:tblW w:w="9730.0" w:type="dxa"/>
        <w:jc w:val="left"/>
        <w:tblInd w:w="30.0" w:type="dxa"/>
        <w:tblLayout w:type="fixed"/>
        <w:tblLook w:val="0000"/>
      </w:tblPr>
      <w:tblGrid>
        <w:gridCol w:w="2180"/>
        <w:gridCol w:w="40"/>
        <w:gridCol w:w="6440"/>
        <w:gridCol w:w="214"/>
        <w:gridCol w:w="214"/>
        <w:gridCol w:w="214"/>
        <w:gridCol w:w="214"/>
        <w:gridCol w:w="214"/>
        <w:tblGridChange w:id="0">
          <w:tblGrid>
            <w:gridCol w:w="2180"/>
            <w:gridCol w:w="40"/>
            <w:gridCol w:w="6440"/>
            <w:gridCol w:w="214"/>
            <w:gridCol w:w="214"/>
            <w:gridCol w:w="214"/>
            <w:gridCol w:w="214"/>
            <w:gridCol w:w="214"/>
          </w:tblGrid>
        </w:tblGridChange>
      </w:tblGrid>
      <w:tr>
        <w:trPr>
          <w:trHeight w:val="585"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299E">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Тип автостоянок</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9F">
            <w:pPr>
              <w:spacing w:after="0" w:lineRule="auto"/>
              <w:rPr>
                <w:color w:val="000000"/>
                <w:sz w:val="24"/>
                <w:szCs w:val="24"/>
              </w:rPr>
            </w:pPr>
            <w:r w:rsidDel="00000000" w:rsidR="00000000" w:rsidRPr="00000000">
              <w:rPr>
                <w:rtl w:val="0"/>
              </w:rPr>
            </w:r>
          </w:p>
        </w:tc>
        <w:tc>
          <w:tcPr>
            <w:gridSpan w:val="6"/>
            <w:tcBorders>
              <w:top w:color="000000" w:space="0" w:sz="8" w:val="single"/>
              <w:right w:color="000000" w:space="0" w:sz="8" w:val="single"/>
            </w:tcBorders>
            <w:vAlign w:val="bottom"/>
          </w:tcPr>
          <w:p w:rsidR="00000000" w:rsidDel="00000000" w:rsidP="00000000" w:rsidRDefault="00000000" w:rsidRPr="00000000" w14:paraId="000029A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Расстояние до ближайшего эвакуационного выхода, м,</w:t>
            </w:r>
            <w:r w:rsidDel="00000000" w:rsidR="00000000" w:rsidRPr="00000000">
              <w:rPr>
                <w:rtl w:val="0"/>
              </w:rPr>
            </w:r>
          </w:p>
        </w:tc>
      </w:tr>
      <w:tr>
        <w:trPr>
          <w:trHeight w:val="323" w:hRule="atLeast"/>
        </w:trPr>
        <w:tc>
          <w:tcPr>
            <w:tcBorders>
              <w:left w:color="000000" w:space="0" w:sz="8" w:val="single"/>
              <w:right w:color="000000" w:space="0" w:sz="8" w:val="single"/>
            </w:tcBorders>
            <w:vAlign w:val="bottom"/>
          </w:tcPr>
          <w:p w:rsidR="00000000" w:rsidDel="00000000" w:rsidP="00000000" w:rsidRDefault="00000000" w:rsidRPr="00000000" w14:paraId="000029A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A7">
            <w:pPr>
              <w:spacing w:after="0" w:lineRule="auto"/>
              <w:rPr>
                <w:color w:val="000000"/>
                <w:sz w:val="24"/>
                <w:szCs w:val="24"/>
              </w:rPr>
            </w:pPr>
            <w:r w:rsidDel="00000000" w:rsidR="00000000" w:rsidRPr="00000000">
              <w:rPr>
                <w:rtl w:val="0"/>
              </w:rPr>
            </w:r>
          </w:p>
        </w:tc>
        <w:tc>
          <w:tcPr>
            <w:gridSpan w:val="4"/>
            <w:vAlign w:val="bottom"/>
          </w:tcPr>
          <w:p w:rsidR="00000000" w:rsidDel="00000000" w:rsidP="00000000" w:rsidRDefault="00000000" w:rsidRPr="00000000" w14:paraId="000029A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при расположении места хранения</w:t>
            </w:r>
            <w:r w:rsidDel="00000000" w:rsidR="00000000" w:rsidRPr="00000000">
              <w:rPr>
                <w:rtl w:val="0"/>
              </w:rPr>
            </w:r>
          </w:p>
        </w:tc>
        <w:tc>
          <w:tcPr>
            <w:vAlign w:val="bottom"/>
          </w:tcPr>
          <w:p w:rsidR="00000000" w:rsidDel="00000000" w:rsidP="00000000" w:rsidRDefault="00000000" w:rsidRPr="00000000" w14:paraId="000029A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AD">
            <w:pPr>
              <w:spacing w:after="0" w:lineRule="auto"/>
              <w:rPr>
                <w:color w:val="000000"/>
                <w:sz w:val="24"/>
                <w:szCs w:val="24"/>
              </w:rPr>
            </w:pPr>
            <w:r w:rsidDel="00000000" w:rsidR="00000000" w:rsidRPr="00000000">
              <w:rPr>
                <w:rtl w:val="0"/>
              </w:rPr>
            </w:r>
          </w:p>
        </w:tc>
      </w:tr>
      <w:tr>
        <w:trPr>
          <w:trHeight w:val="260" w:hRule="atLeast"/>
        </w:trPr>
        <w:tc>
          <w:tcPr>
            <w:tcBorders>
              <w:left w:color="000000" w:space="0" w:sz="8" w:val="single"/>
              <w:right w:color="000000" w:space="0" w:sz="8" w:val="single"/>
            </w:tcBorders>
            <w:vAlign w:val="bottom"/>
          </w:tcPr>
          <w:p w:rsidR="00000000" w:rsidDel="00000000" w:rsidP="00000000" w:rsidRDefault="00000000" w:rsidRPr="00000000" w14:paraId="000029A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AF">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9B0">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9B1">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9B2">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9B3">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9B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9B5">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29B6">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9B7">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9B8">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9B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9BA">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9BB">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9BC">
            <w:pPr>
              <w:spacing w:after="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9BD">
            <w:pPr>
              <w:spacing w:after="0" w:lineRule="auto"/>
              <w:rPr>
                <w:color w:val="000000"/>
                <w:sz w:val="2"/>
                <w:szCs w:val="2"/>
              </w:rPr>
            </w:pPr>
            <w:r w:rsidDel="00000000" w:rsidR="00000000" w:rsidRPr="00000000">
              <w:rPr>
                <w:rtl w:val="0"/>
              </w:rPr>
            </w:r>
          </w:p>
        </w:tc>
      </w:tr>
      <w:tr>
        <w:trPr>
          <w:trHeight w:val="565" w:hRule="atLeast"/>
        </w:trPr>
        <w:tc>
          <w:tcPr>
            <w:tcBorders>
              <w:left w:color="000000" w:space="0" w:sz="8" w:val="single"/>
              <w:right w:color="000000" w:space="0" w:sz="8" w:val="single"/>
            </w:tcBorders>
            <w:vAlign w:val="bottom"/>
          </w:tcPr>
          <w:p w:rsidR="00000000" w:rsidDel="00000000" w:rsidP="00000000" w:rsidRDefault="00000000" w:rsidRPr="00000000" w14:paraId="000029B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BF">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29C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между</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C1">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эвакуационными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C2">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29C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в</w:t>
            </w:r>
            <w:r w:rsidDel="00000000" w:rsidR="00000000" w:rsidRPr="00000000">
              <w:rPr>
                <w:rtl w:val="0"/>
              </w:rPr>
            </w:r>
          </w:p>
        </w:tc>
        <w:tc>
          <w:tcPr>
            <w:vAlign w:val="bottom"/>
          </w:tcPr>
          <w:p w:rsidR="00000000" w:rsidDel="00000000" w:rsidP="00000000" w:rsidRDefault="00000000" w:rsidRPr="00000000" w14:paraId="000029C4">
            <w:pPr>
              <w:spacing w:after="0" w:lineRule="auto"/>
              <w:ind w:left="100"/>
              <w:rPr>
                <w:color w:val="000000"/>
                <w:sz w:val="20"/>
                <w:szCs w:val="20"/>
              </w:rPr>
            </w:pPr>
            <w:r w:rsidDel="00000000" w:rsidR="00000000" w:rsidRPr="00000000">
              <w:rPr>
                <w:rFonts w:ascii="Arial" w:cs="Arial" w:eastAsia="Arial" w:hAnsi="Arial"/>
                <w:color w:val="000000"/>
                <w:sz w:val="24"/>
                <w:szCs w:val="24"/>
                <w:rtl w:val="0"/>
              </w:rPr>
              <w:t xml:space="preserve">тупиковой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C5">
            <w:pPr>
              <w:spacing w:after="0" w:lineRule="auto"/>
              <w:ind w:left="280"/>
              <w:rPr>
                <w:color w:val="000000"/>
                <w:sz w:val="20"/>
                <w:szCs w:val="20"/>
              </w:rPr>
            </w:pPr>
            <w:r w:rsidDel="00000000" w:rsidR="00000000" w:rsidRPr="00000000">
              <w:rPr>
                <w:rFonts w:ascii="Arial" w:cs="Arial" w:eastAsia="Arial" w:hAnsi="Arial"/>
                <w:color w:val="000000"/>
                <w:sz w:val="24"/>
                <w:szCs w:val="24"/>
                <w:rtl w:val="0"/>
              </w:rPr>
              <w:t xml:space="preserve">части</w:t>
            </w:r>
            <w:r w:rsidDel="00000000" w:rsidR="00000000" w:rsidRPr="00000000">
              <w:rPr>
                <w:rtl w:val="0"/>
              </w:rPr>
            </w:r>
          </w:p>
        </w:tc>
      </w:tr>
      <w:tr>
        <w:trPr>
          <w:trHeight w:val="323" w:hRule="atLeast"/>
        </w:trPr>
        <w:tc>
          <w:tcPr>
            <w:tcBorders>
              <w:left w:color="000000" w:space="0" w:sz="8" w:val="single"/>
              <w:right w:color="000000" w:space="0" w:sz="8" w:val="single"/>
            </w:tcBorders>
            <w:vAlign w:val="bottom"/>
          </w:tcPr>
          <w:p w:rsidR="00000000" w:rsidDel="00000000" w:rsidP="00000000" w:rsidRDefault="00000000" w:rsidRPr="00000000" w14:paraId="000029C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C7">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29C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выходами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C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CA">
            <w:pPr>
              <w:spacing w:after="0" w:lineRule="auto"/>
              <w:rPr>
                <w:color w:val="000000"/>
                <w:sz w:val="24"/>
                <w:szCs w:val="24"/>
              </w:rPr>
            </w:pPr>
            <w:r w:rsidDel="00000000" w:rsidR="00000000" w:rsidRPr="00000000">
              <w:rPr>
                <w:rtl w:val="0"/>
              </w:rPr>
            </w:r>
          </w:p>
        </w:tc>
        <w:tc>
          <w:tcPr>
            <w:gridSpan w:val="2"/>
            <w:vAlign w:val="bottom"/>
          </w:tcPr>
          <w:p w:rsidR="00000000" w:rsidDel="00000000" w:rsidP="00000000" w:rsidRDefault="00000000" w:rsidRPr="00000000" w14:paraId="000029C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помещения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CD">
            <w:pPr>
              <w:spacing w:after="0" w:lineRule="auto"/>
              <w:rPr>
                <w:color w:val="000000"/>
                <w:sz w:val="24"/>
                <w:szCs w:val="24"/>
              </w:rPr>
            </w:pP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29C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CF">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9D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9D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D2">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9D3">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9D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9D5">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29D6">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9D7">
            <w:pPr>
              <w:spacing w:after="0" w:lineRule="auto"/>
              <w:rPr>
                <w:color w:val="000000"/>
                <w:sz w:val="2"/>
                <w:szCs w:val="2"/>
              </w:rPr>
            </w:pPr>
            <w:r w:rsidDel="00000000" w:rsidR="00000000" w:rsidRPr="00000000">
              <w:rPr>
                <w:rtl w:val="0"/>
              </w:rPr>
            </w:r>
          </w:p>
        </w:tc>
        <w:tc>
          <w:tcPr>
            <w:gridSpan w:val="3"/>
            <w:vAlign w:val="bottom"/>
          </w:tcPr>
          <w:p w:rsidR="00000000" w:rsidDel="00000000" w:rsidP="00000000" w:rsidRDefault="00000000" w:rsidRPr="00000000" w14:paraId="000029D9">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9DC">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9DD">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29DE">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Подземная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DF">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29E0">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40</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9E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E2">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29E3">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29E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9E5">
            <w:pPr>
              <w:spacing w:after="0" w:lineRule="auto"/>
              <w:rPr>
                <w:color w:val="000000"/>
                <w:sz w:val="24"/>
                <w:szCs w:val="24"/>
              </w:rPr>
            </w:pP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29E6">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E7">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9E8">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9E9">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EA">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9EB">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9EC">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9ED">
            <w:pPr>
              <w:spacing w:after="0" w:lineRule="auto"/>
              <w:rPr>
                <w:color w:val="000000"/>
                <w:sz w:val="22"/>
                <w:szCs w:val="22"/>
              </w:rPr>
            </w:pPr>
            <w:r w:rsidDel="00000000" w:rsidR="00000000" w:rsidRPr="00000000">
              <w:rPr>
                <w:rtl w:val="0"/>
              </w:rPr>
            </w:r>
          </w:p>
        </w:tc>
      </w:tr>
      <w:tr>
        <w:trPr>
          <w:trHeight w:val="28" w:hRule="atLeast"/>
        </w:trPr>
        <w:tc>
          <w:tcPr>
            <w:vAlign w:val="bottom"/>
          </w:tcPr>
          <w:p w:rsidR="00000000" w:rsidDel="00000000" w:rsidP="00000000" w:rsidRDefault="00000000" w:rsidRPr="00000000" w14:paraId="000029EE">
            <w:pPr>
              <w:spacing w:after="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29EF">
            <w:pPr>
              <w:spacing w:after="0" w:lineRule="auto"/>
              <w:rPr>
                <w:color w:val="000000"/>
                <w:sz w:val="2"/>
                <w:szCs w:val="2"/>
              </w:rPr>
            </w:pPr>
            <w:r w:rsidDel="00000000" w:rsidR="00000000" w:rsidRPr="00000000">
              <w:rPr>
                <w:rtl w:val="0"/>
              </w:rPr>
            </w:r>
          </w:p>
        </w:tc>
        <w:tc>
          <w:tcPr>
            <w:gridSpan w:val="3"/>
            <w:vAlign w:val="bottom"/>
          </w:tcPr>
          <w:p w:rsidR="00000000" w:rsidDel="00000000" w:rsidP="00000000" w:rsidRDefault="00000000" w:rsidRPr="00000000" w14:paraId="000029F1">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9F4">
            <w:pPr>
              <w:spacing w:after="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29F5">
            <w:pPr>
              <w:spacing w:after="0" w:lineRule="auto"/>
              <w:rPr>
                <w:color w:val="000000"/>
                <w:sz w:val="2"/>
                <w:szCs w:val="2"/>
              </w:rPr>
            </w:pPr>
            <w:r w:rsidDel="00000000" w:rsidR="00000000" w:rsidRPr="00000000">
              <w:rPr>
                <w:rtl w:val="0"/>
              </w:rPr>
            </w:r>
          </w:p>
        </w:tc>
      </w:tr>
      <w:tr>
        <w:trPr>
          <w:trHeight w:val="600"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29F6">
            <w:pPr>
              <w:spacing w:after="0" w:lineRule="auto"/>
              <w:ind w:left="80"/>
              <w:rPr>
                <w:color w:val="000000"/>
                <w:sz w:val="20"/>
                <w:szCs w:val="20"/>
              </w:rPr>
            </w:pPr>
            <w:r w:rsidDel="00000000" w:rsidR="00000000" w:rsidRPr="00000000">
              <w:rPr>
                <w:rFonts w:ascii="Arial" w:cs="Arial" w:eastAsia="Arial" w:hAnsi="Arial"/>
                <w:color w:val="000000"/>
                <w:sz w:val="24"/>
                <w:szCs w:val="24"/>
                <w:rtl w:val="0"/>
              </w:rPr>
              <w:t xml:space="preserve">Надземная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F7">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29F8">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60</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9F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FA">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29FB">
            <w:pPr>
              <w:spacing w:after="0" w:lineRule="auto"/>
              <w:ind w:left="60"/>
              <w:rPr>
                <w:color w:val="000000"/>
                <w:sz w:val="20"/>
                <w:szCs w:val="20"/>
              </w:rPr>
            </w:pPr>
            <w:r w:rsidDel="00000000" w:rsidR="00000000" w:rsidRPr="00000000">
              <w:rPr>
                <w:rFonts w:ascii="Arial" w:cs="Arial" w:eastAsia="Arial" w:hAnsi="Arial"/>
                <w:color w:val="000000"/>
                <w:sz w:val="24"/>
                <w:szCs w:val="24"/>
                <w:rtl w:val="0"/>
              </w:rPr>
              <w:t xml:space="preserve">25</w:t>
            </w: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29FC">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29FD">
            <w:pPr>
              <w:spacing w:after="0" w:lineRule="auto"/>
              <w:rPr>
                <w:color w:val="000000"/>
                <w:sz w:val="24"/>
                <w:szCs w:val="24"/>
              </w:rPr>
            </w:pP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29FE">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9FF">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A00">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A01">
            <w:pPr>
              <w:spacing w:after="0" w:lineRule="auto"/>
              <w:rPr>
                <w:color w:val="000000"/>
                <w:sz w:val="22"/>
                <w:szCs w:val="22"/>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2A02">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A03">
            <w:pPr>
              <w:spacing w:after="0" w:lineRule="auto"/>
              <w:rPr>
                <w:color w:val="000000"/>
                <w:sz w:val="22"/>
                <w:szCs w:val="2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2A04">
            <w:pPr>
              <w:spacing w:after="0" w:lineRule="auto"/>
              <w:rPr>
                <w:color w:val="000000"/>
                <w:sz w:val="22"/>
                <w:szCs w:val="22"/>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2A05">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2A06">
      <w:pPr>
        <w:spacing w:after="0" w:line="265" w:lineRule="auto"/>
        <w:rPr>
          <w:color w:val="000000"/>
          <w:sz w:val="20"/>
          <w:szCs w:val="20"/>
        </w:rPr>
      </w:pPr>
      <w:r w:rsidDel="00000000" w:rsidR="00000000" w:rsidRPr="00000000">
        <w:rPr>
          <w:rtl w:val="0"/>
        </w:rPr>
      </w:r>
    </w:p>
    <w:p w:rsidR="00000000" w:rsidDel="00000000" w:rsidP="00000000" w:rsidRDefault="00000000" w:rsidRPr="00000000" w14:paraId="00002A07">
      <w:pPr>
        <w:spacing w:after="0" w:line="263.00000000000006" w:lineRule="auto"/>
        <w:ind w:right="1060" w:firstLine="400"/>
        <w:rPr>
          <w:color w:val="000000"/>
          <w:sz w:val="20"/>
          <w:szCs w:val="20"/>
        </w:rPr>
      </w:pPr>
      <w:r w:rsidDel="00000000" w:rsidR="00000000" w:rsidRPr="00000000">
        <w:rPr>
          <w:rFonts w:ascii="Arial" w:cs="Arial" w:eastAsia="Arial" w:hAnsi="Arial"/>
          <w:color w:val="000000"/>
          <w:sz w:val="24"/>
          <w:szCs w:val="24"/>
          <w:rtl w:val="0"/>
        </w:rPr>
        <w:t xml:space="preserve">Примечание - Измерение длины пути эвакуации проводится по средней линии проходов и проездов с учетом расстановки автомобилей.</w:t>
      </w:r>
      <w:r w:rsidDel="00000000" w:rsidR="00000000" w:rsidRPr="00000000">
        <w:rPr>
          <w:rtl w:val="0"/>
        </w:rPr>
      </w:r>
    </w:p>
    <w:p w:rsidR="00000000" w:rsidDel="00000000" w:rsidP="00000000" w:rsidRDefault="00000000" w:rsidRPr="00000000" w14:paraId="00002A08">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2A09">
      <w:pPr>
        <w:numPr>
          <w:ilvl w:val="0"/>
          <w:numId w:val="48"/>
        </w:numPr>
        <w:tabs>
          <w:tab w:val="left" w:pos="818"/>
        </w:tabs>
        <w:spacing w:after="0" w:line="250" w:lineRule="auto"/>
        <w:ind w:left="0" w:right="1060" w:firstLine="39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зданиях автостоянок, в которых рампа одновременно служит эвакуационным путем, с одной стороны рампы устраивается тротуар шириной не менее 0,8 м.</w:t>
      </w:r>
    </w:p>
    <w:p w:rsidR="00000000" w:rsidDel="00000000" w:rsidP="00000000" w:rsidRDefault="00000000" w:rsidRPr="00000000" w14:paraId="00002A0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A0B">
      <w:pPr>
        <w:spacing w:after="0" w:lineRule="auto"/>
        <w:ind w:left="400"/>
        <w:rPr>
          <w:rFonts w:ascii="Arial" w:cs="Arial" w:eastAsia="Arial" w:hAnsi="Arial"/>
          <w:color w:val="000000"/>
          <w:sz w:val="24"/>
          <w:szCs w:val="24"/>
        </w:rPr>
      </w:pPr>
      <w:r w:rsidDel="00000000" w:rsidR="00000000" w:rsidRPr="00000000">
        <w:rPr>
          <w:rFonts w:ascii="Arial" w:cs="Arial" w:eastAsia="Arial" w:hAnsi="Arial"/>
          <w:color w:val="000000"/>
          <w:sz w:val="23"/>
          <w:szCs w:val="23"/>
          <w:rtl w:val="0"/>
        </w:rPr>
        <w:t xml:space="preserve">Лестницы в качестве путей эвакуации должны иметь ширину не менее 1 м.</w:t>
      </w:r>
      <w:r w:rsidDel="00000000" w:rsidR="00000000" w:rsidRPr="00000000">
        <w:rPr>
          <w:rtl w:val="0"/>
        </w:rPr>
      </w:r>
    </w:p>
    <w:p w:rsidR="00000000" w:rsidDel="00000000" w:rsidP="00000000" w:rsidRDefault="00000000" w:rsidRPr="00000000" w14:paraId="00002A0C">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2A0D">
      <w:pPr>
        <w:spacing w:after="0" w:lineRule="auto"/>
        <w:ind w:left="320"/>
        <w:rPr>
          <w:color w:val="000000"/>
          <w:sz w:val="20"/>
          <w:szCs w:val="20"/>
        </w:rPr>
      </w:pPr>
      <w:r w:rsidDel="00000000" w:rsidR="00000000" w:rsidRPr="00000000">
        <w:rPr>
          <w:rFonts w:ascii="Arial" w:cs="Arial" w:eastAsia="Arial" w:hAnsi="Arial"/>
          <w:color w:val="000000"/>
          <w:sz w:val="24"/>
          <w:szCs w:val="24"/>
          <w:rtl w:val="0"/>
        </w:rPr>
        <w:t xml:space="preserve">9.4.2, 9.4.3 (Измененная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2A0E">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2A0F">
      <w:pPr>
        <w:spacing w:after="0" w:line="270"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9.4.4 Для выхода на рампу или в смежный пожарный отсек следует предусматривать вблизи ворот или в воротах противопожарную дверь (калитку) с высотой порога не более 15 см.</w:t>
      </w:r>
      <w:r w:rsidDel="00000000" w:rsidR="00000000" w:rsidRPr="00000000">
        <w:rPr>
          <w:rtl w:val="0"/>
        </w:rPr>
      </w:r>
    </w:p>
    <w:p w:rsidR="00000000" w:rsidDel="00000000" w:rsidP="00000000" w:rsidRDefault="00000000" w:rsidRPr="00000000" w14:paraId="00002A10">
      <w:pPr>
        <w:spacing w:after="0" w:line="173" w:lineRule="auto"/>
        <w:rPr>
          <w:color w:val="000000"/>
          <w:sz w:val="20"/>
          <w:szCs w:val="20"/>
        </w:rPr>
      </w:pPr>
      <w:r w:rsidDel="00000000" w:rsidR="00000000" w:rsidRPr="00000000">
        <w:rPr>
          <w:rtl w:val="0"/>
        </w:rPr>
      </w:r>
    </w:p>
    <w:p w:rsidR="00000000" w:rsidDel="00000000" w:rsidP="00000000" w:rsidRDefault="00000000" w:rsidRPr="00000000" w14:paraId="00002A11">
      <w:pPr>
        <w:spacing w:after="0" w:line="291"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9.4.5 Покрытие рамп и пешеходных дорожек на них должно исключать скольжение.</w:t>
      </w:r>
      <w:r w:rsidDel="00000000" w:rsidR="00000000" w:rsidRPr="00000000">
        <w:rPr>
          <w:rtl w:val="0"/>
        </w:rPr>
      </w:r>
    </w:p>
    <w:p w:rsidR="00000000" w:rsidDel="00000000" w:rsidP="00000000" w:rsidRDefault="00000000" w:rsidRPr="00000000" w14:paraId="00002A12">
      <w:pPr>
        <w:rPr/>
        <w:sectPr>
          <w:type w:val="nextPage"/>
          <w:pgSz w:h="16840" w:w="11900"/>
          <w:pgMar w:bottom="471" w:top="559" w:left="700" w:right="1440" w:header="0" w:footer="0"/>
          <w:cols w:equalWidth="0"/>
        </w:sectPr>
      </w:pPr>
      <w:r w:rsidDel="00000000" w:rsidR="00000000" w:rsidRPr="00000000">
        <w:rPr>
          <w:rtl w:val="0"/>
        </w:rPr>
      </w:r>
    </w:p>
    <w:p w:rsidR="00000000" w:rsidDel="00000000" w:rsidP="00000000" w:rsidRDefault="00000000" w:rsidRPr="00000000" w14:paraId="00002A13">
      <w:pPr>
        <w:spacing w:after="0" w:line="264"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9.4.6 В подземных автостоянках при двух подземных этажах и более выходы из подземных этажей в лестничные клетки должны предусматриваться через поэтажные тамбур-шлюзы с подпором воздуха при пожаре.</w:t>
      </w:r>
      <w:r w:rsidDel="00000000" w:rsidR="00000000" w:rsidRPr="00000000">
        <w:rPr>
          <w:rtl w:val="0"/>
        </w:rPr>
      </w:r>
    </w:p>
    <w:p w:rsidR="00000000" w:rsidDel="00000000" w:rsidP="00000000" w:rsidRDefault="00000000" w:rsidRPr="00000000" w14:paraId="00002A1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15">
      <w:pPr>
        <w:spacing w:after="0" w:line="266" w:lineRule="auto"/>
        <w:rPr>
          <w:color w:val="000000"/>
          <w:sz w:val="20"/>
          <w:szCs w:val="20"/>
        </w:rPr>
      </w:pPr>
      <w:r w:rsidDel="00000000" w:rsidR="00000000" w:rsidRPr="00000000">
        <w:rPr>
          <w:rtl w:val="0"/>
        </w:rPr>
      </w:r>
    </w:p>
    <w:p w:rsidR="00000000" w:rsidDel="00000000" w:rsidP="00000000" w:rsidRDefault="00000000" w:rsidRPr="00000000" w14:paraId="00002A16">
      <w:pPr>
        <w:spacing w:after="0" w:line="256" w:lineRule="auto"/>
        <w:ind w:left="6" w:right="1060" w:firstLine="240"/>
        <w:jc w:val="both"/>
        <w:rPr>
          <w:color w:val="000000"/>
          <w:sz w:val="20"/>
          <w:szCs w:val="20"/>
        </w:rPr>
      </w:pPr>
      <w:r w:rsidDel="00000000" w:rsidR="00000000" w:rsidRPr="00000000">
        <w:rPr>
          <w:rFonts w:ascii="Arial" w:cs="Arial" w:eastAsia="Arial" w:hAnsi="Arial"/>
          <w:color w:val="000000"/>
          <w:sz w:val="24"/>
          <w:szCs w:val="24"/>
          <w:rtl w:val="0"/>
        </w:rPr>
        <w:t xml:space="preserve">9.4.7 Для определения параметров путей эвакуации число людей, одновременно находящихся в помещениях для хранения автомобилей (за исключением механизированных автостоянок), следует принимать из расчета 1 чел. на каждое машиноместо.</w:t>
      </w:r>
      <w:r w:rsidDel="00000000" w:rsidR="00000000" w:rsidRPr="00000000">
        <w:rPr>
          <w:rtl w:val="0"/>
        </w:rPr>
      </w:r>
    </w:p>
    <w:p w:rsidR="00000000" w:rsidDel="00000000" w:rsidP="00000000" w:rsidRDefault="00000000" w:rsidRPr="00000000" w14:paraId="00002A1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2A18">
      <w:pPr>
        <w:spacing w:after="0" w:lineRule="auto"/>
        <w:ind w:left="406"/>
        <w:rPr>
          <w:color w:val="000000"/>
          <w:sz w:val="20"/>
          <w:szCs w:val="20"/>
        </w:rPr>
      </w:pPr>
      <w:r w:rsidDel="00000000" w:rsidR="00000000" w:rsidRPr="00000000">
        <w:rPr>
          <w:rFonts w:ascii="Arial" w:cs="Arial" w:eastAsia="Arial" w:hAnsi="Arial"/>
          <w:color w:val="000000"/>
          <w:sz w:val="24"/>
          <w:szCs w:val="24"/>
          <w:rtl w:val="0"/>
        </w:rPr>
        <w:t xml:space="preserve">(Введен дополнительно,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2A19">
      <w:pPr>
        <w:spacing w:after="0" w:line="248.00000000000006" w:lineRule="auto"/>
        <w:rPr>
          <w:color w:val="000000"/>
          <w:sz w:val="20"/>
          <w:szCs w:val="20"/>
        </w:rPr>
      </w:pPr>
      <w:r w:rsidDel="00000000" w:rsidR="00000000" w:rsidRPr="00000000">
        <w:rPr>
          <w:rtl w:val="0"/>
        </w:rPr>
      </w:r>
    </w:p>
    <w:p w:rsidR="00000000" w:rsidDel="00000000" w:rsidP="00000000" w:rsidRDefault="00000000" w:rsidRPr="00000000" w14:paraId="00002A1A">
      <w:pPr>
        <w:spacing w:after="0" w:lineRule="auto"/>
        <w:ind w:left="6"/>
        <w:rPr>
          <w:color w:val="000000"/>
          <w:sz w:val="20"/>
          <w:szCs w:val="20"/>
        </w:rPr>
      </w:pPr>
      <w:r w:rsidDel="00000000" w:rsidR="00000000" w:rsidRPr="00000000">
        <w:rPr>
          <w:rFonts w:ascii="Arial" w:cs="Arial" w:eastAsia="Arial" w:hAnsi="Arial"/>
          <w:b w:val="1"/>
          <w:color w:val="000000"/>
          <w:sz w:val="30"/>
          <w:szCs w:val="30"/>
          <w:rtl w:val="0"/>
        </w:rPr>
        <w:t xml:space="preserve">9.5 Сельскохозяйственные здания (Ф5.3)</w:t>
      </w:r>
      <w:r w:rsidDel="00000000" w:rsidR="00000000" w:rsidRPr="00000000">
        <w:rPr>
          <w:rtl w:val="0"/>
        </w:rPr>
      </w:r>
    </w:p>
    <w:p w:rsidR="00000000" w:rsidDel="00000000" w:rsidP="00000000" w:rsidRDefault="00000000" w:rsidRPr="00000000" w14:paraId="00002A1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1C">
      <w:pPr>
        <w:spacing w:after="0" w:line="357" w:lineRule="auto"/>
        <w:rPr>
          <w:color w:val="000000"/>
          <w:sz w:val="20"/>
          <w:szCs w:val="20"/>
        </w:rPr>
      </w:pPr>
      <w:r w:rsidDel="00000000" w:rsidR="00000000" w:rsidRPr="00000000">
        <w:rPr>
          <w:rtl w:val="0"/>
        </w:rPr>
      </w:r>
    </w:p>
    <w:p w:rsidR="00000000" w:rsidDel="00000000" w:rsidP="00000000" w:rsidRDefault="00000000" w:rsidRPr="00000000" w14:paraId="00002A1D">
      <w:pPr>
        <w:spacing w:after="0" w:line="270"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9.5.1 Высота помещений от пола до низа оборудования и коммуникаций во всех зданиях должна быть не менее 2 м в местах регулярного прохода людей и 1,8 м в местах нерегулярного прохода людей.</w:t>
      </w:r>
      <w:r w:rsidDel="00000000" w:rsidR="00000000" w:rsidRPr="00000000">
        <w:rPr>
          <w:rtl w:val="0"/>
        </w:rPr>
      </w:r>
    </w:p>
    <w:p w:rsidR="00000000" w:rsidDel="00000000" w:rsidP="00000000" w:rsidRDefault="00000000" w:rsidRPr="00000000" w14:paraId="00002A1E">
      <w:pPr>
        <w:spacing w:after="0" w:line="173" w:lineRule="auto"/>
        <w:rPr>
          <w:color w:val="000000"/>
          <w:sz w:val="20"/>
          <w:szCs w:val="20"/>
        </w:rPr>
      </w:pPr>
      <w:r w:rsidDel="00000000" w:rsidR="00000000" w:rsidRPr="00000000">
        <w:rPr>
          <w:rtl w:val="0"/>
        </w:rPr>
      </w:r>
    </w:p>
    <w:p w:rsidR="00000000" w:rsidDel="00000000" w:rsidP="00000000" w:rsidRDefault="00000000" w:rsidRPr="00000000" w14:paraId="00002A1F">
      <w:pPr>
        <w:spacing w:after="0" w:line="274" w:lineRule="auto"/>
        <w:ind w:left="6" w:right="1060" w:firstLine="320"/>
        <w:jc w:val="both"/>
        <w:rPr>
          <w:color w:val="000000"/>
          <w:sz w:val="20"/>
          <w:szCs w:val="20"/>
        </w:rPr>
      </w:pPr>
      <w:r w:rsidDel="00000000" w:rsidR="00000000" w:rsidRPr="00000000">
        <w:rPr>
          <w:rFonts w:ascii="Arial" w:cs="Arial" w:eastAsia="Arial" w:hAnsi="Arial"/>
          <w:color w:val="000000"/>
          <w:sz w:val="23"/>
          <w:szCs w:val="23"/>
          <w:rtl w:val="0"/>
        </w:rPr>
        <w:t xml:space="preserve">9.5.2 Для эвакуации людей допускается предусматривать в распашных и раздвижных воротах для автомобильного транспорта калитки (без порогов или</w:t>
      </w:r>
      <w:r w:rsidDel="00000000" w:rsidR="00000000" w:rsidRPr="00000000">
        <w:rPr>
          <w:rtl w:val="0"/>
        </w:rPr>
      </w:r>
    </w:p>
    <w:p w:rsidR="00000000" w:rsidDel="00000000" w:rsidP="00000000" w:rsidRDefault="00000000" w:rsidRPr="00000000" w14:paraId="00002A2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2A21">
      <w:pPr>
        <w:numPr>
          <w:ilvl w:val="0"/>
          <w:numId w:val="49"/>
        </w:numPr>
        <w:tabs>
          <w:tab w:val="left" w:pos="214"/>
        </w:tabs>
        <w:spacing w:after="0" w:line="265" w:lineRule="auto"/>
        <w:ind w:left="6" w:right="1060" w:hanging="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порогами высотой не более 0,1 м), открывающиеся по направлению выхода из здания.</w:t>
      </w:r>
    </w:p>
    <w:p w:rsidR="00000000" w:rsidDel="00000000" w:rsidP="00000000" w:rsidRDefault="00000000" w:rsidRPr="00000000" w14:paraId="00002A22">
      <w:pPr>
        <w:spacing w:after="0" w:line="177" w:lineRule="auto"/>
        <w:rPr>
          <w:color w:val="000000"/>
          <w:sz w:val="20"/>
          <w:szCs w:val="20"/>
        </w:rPr>
      </w:pPr>
      <w:r w:rsidDel="00000000" w:rsidR="00000000" w:rsidRPr="00000000">
        <w:rPr>
          <w:rtl w:val="0"/>
        </w:rPr>
      </w:r>
    </w:p>
    <w:p w:rsidR="00000000" w:rsidDel="00000000" w:rsidP="00000000" w:rsidRDefault="00000000" w:rsidRPr="00000000" w14:paraId="00002A23">
      <w:pPr>
        <w:spacing w:after="0" w:line="270"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9.5.3 Пути эвакуации людей из помещений животноводческих, птицеводческих и звероводческих зданий следует предусматривать в соответствии с 9.2.</w:t>
      </w:r>
      <w:r w:rsidDel="00000000" w:rsidR="00000000" w:rsidRPr="00000000">
        <w:rPr>
          <w:rtl w:val="0"/>
        </w:rPr>
      </w:r>
    </w:p>
    <w:p w:rsidR="00000000" w:rsidDel="00000000" w:rsidP="00000000" w:rsidRDefault="00000000" w:rsidRPr="00000000" w14:paraId="00002A24">
      <w:pPr>
        <w:spacing w:after="0" w:line="173" w:lineRule="auto"/>
        <w:rPr>
          <w:color w:val="000000"/>
          <w:sz w:val="20"/>
          <w:szCs w:val="20"/>
        </w:rPr>
      </w:pPr>
      <w:r w:rsidDel="00000000" w:rsidR="00000000" w:rsidRPr="00000000">
        <w:rPr>
          <w:rtl w:val="0"/>
        </w:rPr>
      </w:r>
    </w:p>
    <w:p w:rsidR="00000000" w:rsidDel="00000000" w:rsidP="00000000" w:rsidRDefault="00000000" w:rsidRPr="00000000" w14:paraId="00002A25">
      <w:pPr>
        <w:spacing w:after="0" w:line="264"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9.5.4 Высота (в чистоте) чердачных помещений животноводческих, птицеводческих и звероводческих зданий, предназначенных для хранения грубых кормов и подстилки, в средней части чердака и в местах размещения люков в перекрытии должна быть не менее 1,9 м.</w:t>
      </w:r>
      <w:r w:rsidDel="00000000" w:rsidR="00000000" w:rsidRPr="00000000">
        <w:rPr>
          <w:rtl w:val="0"/>
        </w:rPr>
      </w:r>
    </w:p>
    <w:p w:rsidR="00000000" w:rsidDel="00000000" w:rsidP="00000000" w:rsidRDefault="00000000" w:rsidRPr="00000000" w14:paraId="00002A26">
      <w:pPr>
        <w:spacing w:after="0" w:line="178" w:lineRule="auto"/>
        <w:rPr>
          <w:color w:val="000000"/>
          <w:sz w:val="20"/>
          <w:szCs w:val="20"/>
        </w:rPr>
      </w:pPr>
      <w:r w:rsidDel="00000000" w:rsidR="00000000" w:rsidRPr="00000000">
        <w:rPr>
          <w:rtl w:val="0"/>
        </w:rPr>
      </w:r>
    </w:p>
    <w:p w:rsidR="00000000" w:rsidDel="00000000" w:rsidP="00000000" w:rsidRDefault="00000000" w:rsidRPr="00000000" w14:paraId="00002A27">
      <w:pPr>
        <w:spacing w:after="0" w:line="255"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9.5.5 Встроенные в животноводческие, птицеводческие и звероводческие здания или пристроенные к ним отдельные помещения со взрывопожароопасными или пожароопасными производствами и помещения для хранения запаса грубых кормов должны иметь выход непосредственно наружу. Допускается из помещений для хранения текущего запаса грубых кормов, инвентаря и подстилки устраивать выход внутрь помещений. Заполнения проемов (дверей, ворот, технологических проемов) в указанных стенах (перегородках) должны выполняться из несгораемых или трудносгораемых материалов и быть оборудованы устройствами для самозакрывания.</w:t>
      </w:r>
      <w:r w:rsidDel="00000000" w:rsidR="00000000" w:rsidRPr="00000000">
        <w:rPr>
          <w:rtl w:val="0"/>
        </w:rPr>
      </w:r>
    </w:p>
    <w:p w:rsidR="00000000" w:rsidDel="00000000" w:rsidP="00000000" w:rsidRDefault="00000000" w:rsidRPr="00000000" w14:paraId="00002A28">
      <w:pPr>
        <w:spacing w:after="0" w:line="188" w:lineRule="auto"/>
        <w:rPr>
          <w:color w:val="000000"/>
          <w:sz w:val="20"/>
          <w:szCs w:val="20"/>
        </w:rPr>
      </w:pPr>
      <w:r w:rsidDel="00000000" w:rsidR="00000000" w:rsidRPr="00000000">
        <w:rPr>
          <w:rtl w:val="0"/>
        </w:rPr>
      </w:r>
    </w:p>
    <w:p w:rsidR="00000000" w:rsidDel="00000000" w:rsidP="00000000" w:rsidRDefault="00000000" w:rsidRPr="00000000" w14:paraId="00002A29">
      <w:pPr>
        <w:spacing w:after="0" w:line="258"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9.5.6 Геометрические параметры теплиц и парников должны назначаться в соответствии с технологической частью проекта. При этом высота от отметки поверхности пола или почвы до низа конструкций теплиц или подвешенного оборудования и коммуникаций должна назначаться из условия свободного проезда предусмотренных технологией машин и механизмов, но не менее 2,2 м.</w:t>
      </w:r>
      <w:r w:rsidDel="00000000" w:rsidR="00000000" w:rsidRPr="00000000">
        <w:rPr>
          <w:rtl w:val="0"/>
        </w:rPr>
      </w:r>
    </w:p>
    <w:p w:rsidR="00000000" w:rsidDel="00000000" w:rsidP="00000000" w:rsidRDefault="00000000" w:rsidRPr="00000000" w14:paraId="00002A2A">
      <w:pPr>
        <w:rPr/>
        <w:sectPr>
          <w:type w:val="nextPage"/>
          <w:pgSz w:h="16840" w:w="11900"/>
          <w:pgMar w:bottom="1440" w:top="559" w:left="694" w:right="1440" w:header="0" w:footer="0"/>
          <w:cols w:equalWidth="0"/>
        </w:sectPr>
      </w:pPr>
      <w:r w:rsidDel="00000000" w:rsidR="00000000" w:rsidRPr="00000000">
        <w:rPr>
          <w:rtl w:val="0"/>
        </w:rPr>
      </w:r>
    </w:p>
    <w:p w:rsidR="00000000" w:rsidDel="00000000" w:rsidP="00000000" w:rsidRDefault="00000000" w:rsidRPr="00000000" w14:paraId="00002A2B">
      <w:pPr>
        <w:spacing w:after="0" w:line="260"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9.5.7 В производственных зданиях по переработке зерна следует предусматривать лестницу из сборного железобетона. Лестничная клетка должна быть незадымляемой (для рабочих зданий, как правило, с поэтажными входами через наружную воздушную зону по балконам или лоджиям).</w:t>
      </w:r>
      <w:r w:rsidDel="00000000" w:rsidR="00000000" w:rsidRPr="00000000">
        <w:rPr>
          <w:rtl w:val="0"/>
        </w:rPr>
      </w:r>
    </w:p>
    <w:p w:rsidR="00000000" w:rsidDel="00000000" w:rsidP="00000000" w:rsidRDefault="00000000" w:rsidRPr="00000000" w14:paraId="00002A2C">
      <w:pPr>
        <w:spacing w:after="0" w:line="185" w:lineRule="auto"/>
        <w:rPr>
          <w:color w:val="000000"/>
          <w:sz w:val="20"/>
          <w:szCs w:val="20"/>
        </w:rPr>
      </w:pPr>
      <w:r w:rsidDel="00000000" w:rsidR="00000000" w:rsidRPr="00000000">
        <w:rPr>
          <w:rtl w:val="0"/>
        </w:rPr>
      </w:r>
    </w:p>
    <w:p w:rsidR="00000000" w:rsidDel="00000000" w:rsidP="00000000" w:rsidRDefault="00000000" w:rsidRPr="00000000" w14:paraId="00002A2D">
      <w:pPr>
        <w:spacing w:after="0" w:line="264"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9.5.8 Размеры лестниц в производственных зданиях по переработке зерна следует принимать по нормам проектирования производственных зданий (8.2). Для эвакуации не более 50 чел. допускается принимать ширину лестничных маршей 0,9 м и уклон 1:1,5.</w:t>
      </w:r>
      <w:r w:rsidDel="00000000" w:rsidR="00000000" w:rsidRPr="00000000">
        <w:rPr>
          <w:rtl w:val="0"/>
        </w:rPr>
      </w:r>
    </w:p>
    <w:p w:rsidR="00000000" w:rsidDel="00000000" w:rsidP="00000000" w:rsidRDefault="00000000" w:rsidRPr="00000000" w14:paraId="00002A2E">
      <w:pPr>
        <w:spacing w:after="0" w:line="178" w:lineRule="auto"/>
        <w:rPr>
          <w:color w:val="000000"/>
          <w:sz w:val="20"/>
          <w:szCs w:val="20"/>
        </w:rPr>
      </w:pPr>
      <w:r w:rsidDel="00000000" w:rsidR="00000000" w:rsidRPr="00000000">
        <w:rPr>
          <w:rtl w:val="0"/>
        </w:rPr>
      </w:r>
    </w:p>
    <w:p w:rsidR="00000000" w:rsidDel="00000000" w:rsidP="00000000" w:rsidRDefault="00000000" w:rsidRPr="00000000" w14:paraId="00002A2F">
      <w:pPr>
        <w:spacing w:after="0" w:lineRule="auto"/>
        <w:ind w:left="326"/>
        <w:rPr>
          <w:color w:val="000000"/>
          <w:sz w:val="20"/>
          <w:szCs w:val="20"/>
        </w:rPr>
      </w:pPr>
      <w:r w:rsidDel="00000000" w:rsidR="00000000" w:rsidRPr="00000000">
        <w:rPr>
          <w:rFonts w:ascii="Arial" w:cs="Arial" w:eastAsia="Arial" w:hAnsi="Arial"/>
          <w:color w:val="000000"/>
          <w:sz w:val="23"/>
          <w:szCs w:val="23"/>
          <w:rtl w:val="0"/>
        </w:rPr>
        <w:t xml:space="preserve">9.5.9 В зданиях переработки зерна при количестве постоянно работающих</w:t>
      </w:r>
      <w:r w:rsidDel="00000000" w:rsidR="00000000" w:rsidRPr="00000000">
        <w:rPr>
          <w:rtl w:val="0"/>
        </w:rPr>
      </w:r>
    </w:p>
    <w:p w:rsidR="00000000" w:rsidDel="00000000" w:rsidP="00000000" w:rsidRDefault="00000000" w:rsidRPr="00000000" w14:paraId="00002A30">
      <w:pPr>
        <w:spacing w:after="0" w:line="54" w:lineRule="auto"/>
        <w:rPr>
          <w:color w:val="000000"/>
          <w:sz w:val="20"/>
          <w:szCs w:val="20"/>
        </w:rPr>
      </w:pPr>
      <w:r w:rsidDel="00000000" w:rsidR="00000000" w:rsidRPr="00000000">
        <w:rPr>
          <w:rtl w:val="0"/>
        </w:rPr>
      </w:r>
    </w:p>
    <w:p w:rsidR="00000000" w:rsidDel="00000000" w:rsidP="00000000" w:rsidRDefault="00000000" w:rsidRPr="00000000" w14:paraId="00002A31">
      <w:pPr>
        <w:numPr>
          <w:ilvl w:val="0"/>
          <w:numId w:val="51"/>
        </w:numPr>
        <w:tabs>
          <w:tab w:val="left" w:pos="230"/>
        </w:tabs>
        <w:spacing w:after="0" w:line="252.00000000000003" w:lineRule="auto"/>
        <w:ind w:left="6" w:right="1060" w:hanging="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рабочем здании (на этажах выше первого) и соединенных с ним силосных корпусах, а также в корпусах сырья и готовой продукции не более 10 чел. в наиболее многочисленную смену и при отсутствии рабочих мест для инвалидов допускается: уклон маршей увеличивать до 1:1; для лестничных клеток предусматривать лестницы из конструкций К0 с пределом огнестойкости не менее REI 15; наружные открытые стальные лестницы, используемые для эвакуации, проектировать с уклоном до 1,7:1.</w:t>
      </w:r>
    </w:p>
    <w:p w:rsidR="00000000" w:rsidDel="00000000" w:rsidP="00000000" w:rsidRDefault="00000000" w:rsidRPr="00000000" w14:paraId="00002A32">
      <w:pPr>
        <w:spacing w:after="0" w:line="198" w:lineRule="auto"/>
        <w:rPr>
          <w:color w:val="000000"/>
          <w:sz w:val="20"/>
          <w:szCs w:val="20"/>
        </w:rPr>
      </w:pPr>
      <w:r w:rsidDel="00000000" w:rsidR="00000000" w:rsidRPr="00000000">
        <w:rPr>
          <w:rtl w:val="0"/>
        </w:rPr>
      </w:r>
    </w:p>
    <w:p w:rsidR="00000000" w:rsidDel="00000000" w:rsidP="00000000" w:rsidRDefault="00000000" w:rsidRPr="00000000" w14:paraId="00002A33">
      <w:pPr>
        <w:spacing w:after="0" w:line="256"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9.5.10 В зданиях переработки зерна допускается ширину маршей открытых лестниц, ведущих на площадки, антресоли и в приямки, уменьшать до 0,7 м, уклон маршей - увеличивать до 1,5:1, при нерегулярном использовании лестницы - до 2:1.</w:t>
      </w:r>
      <w:r w:rsidDel="00000000" w:rsidR="00000000" w:rsidRPr="00000000">
        <w:rPr>
          <w:rtl w:val="0"/>
        </w:rPr>
      </w:r>
    </w:p>
    <w:p w:rsidR="00000000" w:rsidDel="00000000" w:rsidP="00000000" w:rsidRDefault="00000000" w:rsidRPr="00000000" w14:paraId="00002A3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2A35">
      <w:pPr>
        <w:spacing w:after="0" w:line="257" w:lineRule="auto"/>
        <w:ind w:left="6"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Лестницы, ведущие на площадки и антресоли, при отсутствии на них постоянно работающих допускается проектировать винтовыми и с забежными ступенями.</w:t>
      </w:r>
      <w:r w:rsidDel="00000000" w:rsidR="00000000" w:rsidRPr="00000000">
        <w:rPr>
          <w:rtl w:val="0"/>
        </w:rPr>
      </w:r>
    </w:p>
    <w:p w:rsidR="00000000" w:rsidDel="00000000" w:rsidP="00000000" w:rsidRDefault="00000000" w:rsidRPr="00000000" w14:paraId="00002A36">
      <w:pPr>
        <w:spacing w:after="0" w:line="187" w:lineRule="auto"/>
        <w:rPr>
          <w:color w:val="000000"/>
          <w:sz w:val="20"/>
          <w:szCs w:val="20"/>
        </w:rPr>
      </w:pPr>
      <w:r w:rsidDel="00000000" w:rsidR="00000000" w:rsidRPr="00000000">
        <w:rPr>
          <w:rtl w:val="0"/>
        </w:rPr>
      </w:r>
    </w:p>
    <w:p w:rsidR="00000000" w:rsidDel="00000000" w:rsidP="00000000" w:rsidRDefault="00000000" w:rsidRPr="00000000" w14:paraId="00002A37">
      <w:pPr>
        <w:spacing w:after="0" w:line="291" w:lineRule="auto"/>
        <w:ind w:left="6" w:right="1080" w:firstLine="320"/>
        <w:rPr>
          <w:color w:val="000000"/>
          <w:sz w:val="20"/>
          <w:szCs w:val="20"/>
        </w:rPr>
      </w:pPr>
      <w:r w:rsidDel="00000000" w:rsidR="00000000" w:rsidRPr="00000000">
        <w:rPr>
          <w:rFonts w:ascii="Arial" w:cs="Arial" w:eastAsia="Arial" w:hAnsi="Arial"/>
          <w:color w:val="000000"/>
          <w:sz w:val="24"/>
          <w:szCs w:val="24"/>
          <w:rtl w:val="0"/>
        </w:rPr>
        <w:t xml:space="preserve">9.5.11 В зданиях переработки зерна лестничную клетку допускается проектировать снаружи здания.</w:t>
      </w:r>
      <w:r w:rsidDel="00000000" w:rsidR="00000000" w:rsidRPr="00000000">
        <w:rPr>
          <w:rtl w:val="0"/>
        </w:rPr>
      </w:r>
    </w:p>
    <w:p w:rsidR="00000000" w:rsidDel="00000000" w:rsidP="00000000" w:rsidRDefault="00000000" w:rsidRPr="00000000" w14:paraId="00002A38">
      <w:pPr>
        <w:spacing w:after="0" w:line="147" w:lineRule="auto"/>
        <w:rPr>
          <w:color w:val="000000"/>
          <w:sz w:val="20"/>
          <w:szCs w:val="20"/>
        </w:rPr>
      </w:pPr>
      <w:r w:rsidDel="00000000" w:rsidR="00000000" w:rsidRPr="00000000">
        <w:rPr>
          <w:rtl w:val="0"/>
        </w:rPr>
      </w:r>
    </w:p>
    <w:p w:rsidR="00000000" w:rsidDel="00000000" w:rsidP="00000000" w:rsidRDefault="00000000" w:rsidRPr="00000000" w14:paraId="00002A39">
      <w:pPr>
        <w:spacing w:after="0" w:line="260"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9.5.12 В зданиях переработки зерна, где на этажах выше первого нет работающих постоянно, допускается предусматривать один эвакуационный выход по незадымляемой лестничной клетке или по открытой наружной не защищенной от огня стальной лестнице с маршами шириной не менее 0,7 м и с уклоном не более 1:1.</w:t>
      </w:r>
      <w:r w:rsidDel="00000000" w:rsidR="00000000" w:rsidRPr="00000000">
        <w:rPr>
          <w:rtl w:val="0"/>
        </w:rPr>
      </w:r>
    </w:p>
    <w:p w:rsidR="00000000" w:rsidDel="00000000" w:rsidP="00000000" w:rsidRDefault="00000000" w:rsidRPr="00000000" w14:paraId="00002A3A">
      <w:pPr>
        <w:spacing w:after="0" w:line="185" w:lineRule="auto"/>
        <w:rPr>
          <w:color w:val="000000"/>
          <w:sz w:val="20"/>
          <w:szCs w:val="20"/>
        </w:rPr>
      </w:pPr>
      <w:r w:rsidDel="00000000" w:rsidR="00000000" w:rsidRPr="00000000">
        <w:rPr>
          <w:rtl w:val="0"/>
        </w:rPr>
      </w:r>
    </w:p>
    <w:p w:rsidR="00000000" w:rsidDel="00000000" w:rsidP="00000000" w:rsidRDefault="00000000" w:rsidRPr="00000000" w14:paraId="00002A3B">
      <w:pPr>
        <w:spacing w:after="0" w:line="260"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9.5.13 В зданиях переработки зерна расстояние от наиболее удаленного рабочего места (кроме рабочего места инвалида) до ближайшего эвакуационного выхода из помещений категории Б допускается увеличивать на 50% по сравнению с предусмотренным 8.2, если площадь не занятого оборудованием пола в помещении на одного работающего в наиболее</w:t>
      </w:r>
      <w:r w:rsidDel="00000000" w:rsidR="00000000" w:rsidRPr="00000000">
        <w:rPr>
          <w:rtl w:val="0"/>
        </w:rPr>
      </w:r>
    </w:p>
    <w:p w:rsidR="00000000" w:rsidDel="00000000" w:rsidP="00000000" w:rsidRDefault="00000000" w:rsidRPr="00000000" w14:paraId="00002A3C">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2A3D">
      <w:pPr>
        <w:spacing w:after="0" w:lineRule="auto"/>
        <w:ind w:left="6"/>
        <w:rPr>
          <w:color w:val="000000"/>
          <w:sz w:val="20"/>
          <w:szCs w:val="20"/>
        </w:rPr>
      </w:pPr>
      <w:r w:rsidDel="00000000" w:rsidR="00000000" w:rsidRPr="00000000">
        <w:rPr>
          <w:rFonts w:ascii="Arial" w:cs="Arial" w:eastAsia="Arial" w:hAnsi="Arial"/>
          <w:color w:val="000000"/>
          <w:sz w:val="24"/>
          <w:szCs w:val="24"/>
          <w:rtl w:val="0"/>
        </w:rPr>
        <w:t xml:space="preserve">многочисленной смене составляет 75 м</w:t>
      </w:r>
      <w:r w:rsidDel="00000000" w:rsidR="00000000" w:rsidRPr="00000000">
        <w:rPr>
          <w:color w:val="000000"/>
          <w:sz w:val="2"/>
          <w:szCs w:val="2"/>
        </w:rPr>
        <w:drawing>
          <wp:inline distB="0" distT="0" distL="0" distR="0">
            <wp:extent cx="111760" cy="233680"/>
            <wp:effectExtent b="0" l="0" r="0" t="0"/>
            <wp:docPr id="21"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inline>
        </w:drawing>
      </w:r>
      <w:r w:rsidDel="00000000" w:rsidR="00000000" w:rsidRPr="00000000">
        <w:rPr>
          <w:rFonts w:ascii="Arial" w:cs="Arial" w:eastAsia="Arial" w:hAnsi="Arial"/>
          <w:color w:val="000000"/>
          <w:sz w:val="24"/>
          <w:szCs w:val="24"/>
          <w:rtl w:val="0"/>
        </w:rPr>
        <w:t xml:space="preserve"> и более.</w:t>
      </w:r>
      <w:r w:rsidDel="00000000" w:rsidR="00000000" w:rsidRPr="00000000">
        <w:rPr>
          <w:rtl w:val="0"/>
        </w:rPr>
      </w:r>
    </w:p>
    <w:p w:rsidR="00000000" w:rsidDel="00000000" w:rsidP="00000000" w:rsidRDefault="00000000" w:rsidRPr="00000000" w14:paraId="00002A3E">
      <w:pPr>
        <w:spacing w:after="0" w:line="169" w:lineRule="auto"/>
        <w:rPr>
          <w:color w:val="000000"/>
          <w:sz w:val="20"/>
          <w:szCs w:val="20"/>
        </w:rPr>
      </w:pPr>
      <w:r w:rsidDel="00000000" w:rsidR="00000000" w:rsidRPr="00000000">
        <w:rPr>
          <w:rtl w:val="0"/>
        </w:rPr>
      </w:r>
    </w:p>
    <w:p w:rsidR="00000000" w:rsidDel="00000000" w:rsidP="00000000" w:rsidRDefault="00000000" w:rsidRPr="00000000" w14:paraId="00002A3F">
      <w:pPr>
        <w:spacing w:after="0" w:line="291" w:lineRule="auto"/>
        <w:ind w:left="6"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9.5.14 В рабочих зданиях элеваторов допускается проектировать лестничные клетки с выходами через тамбур-шлюзы, а также с подпором</w:t>
      </w:r>
      <w:r w:rsidDel="00000000" w:rsidR="00000000" w:rsidRPr="00000000">
        <w:rPr>
          <w:rtl w:val="0"/>
        </w:rPr>
      </w:r>
    </w:p>
    <w:p w:rsidR="00000000" w:rsidDel="00000000" w:rsidP="00000000" w:rsidRDefault="00000000" w:rsidRPr="00000000" w14:paraId="00002A40">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2783840</wp:posOffset>
            </wp:positionH>
            <wp:positionV relativeFrom="paragraph">
              <wp:posOffset>16510</wp:posOffset>
            </wp:positionV>
            <wp:extent cx="111760" cy="233680"/>
            <wp:effectExtent b="0" l="0" r="0" t="0"/>
            <wp:wrapSquare wrapText="bothSides" distB="0" distT="0" distL="0" distR="0"/>
            <wp:docPr id="136"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2A41">
      <w:pPr>
        <w:spacing w:after="0" w:line="15" w:lineRule="auto"/>
        <w:rPr>
          <w:color w:val="000000"/>
          <w:sz w:val="20"/>
          <w:szCs w:val="20"/>
        </w:rPr>
      </w:pPr>
      <w:r w:rsidDel="00000000" w:rsidR="00000000" w:rsidRPr="00000000">
        <w:rPr>
          <w:rtl w:val="0"/>
        </w:rPr>
      </w:r>
    </w:p>
    <w:p w:rsidR="00000000" w:rsidDel="00000000" w:rsidP="00000000" w:rsidRDefault="00000000" w:rsidRPr="00000000" w14:paraId="00002A42">
      <w:pPr>
        <w:spacing w:after="0" w:line="314" w:lineRule="auto"/>
        <w:ind w:left="6" w:right="1060"/>
        <w:jc w:val="both"/>
        <w:rPr>
          <w:color w:val="000000"/>
          <w:sz w:val="20"/>
          <w:szCs w:val="20"/>
        </w:rPr>
      </w:pPr>
      <w:r w:rsidDel="00000000" w:rsidR="00000000" w:rsidRPr="00000000">
        <w:rPr>
          <w:rFonts w:ascii="Arial" w:cs="Arial" w:eastAsia="Arial" w:hAnsi="Arial"/>
          <w:color w:val="000000"/>
          <w:sz w:val="23"/>
          <w:szCs w:val="23"/>
          <w:rtl w:val="0"/>
        </w:rPr>
        <w:t xml:space="preserve">воздуха во время пожара 20 Па (2 кгс/м ) при условии устройства в наружных стенах лестничной клетки легкосбрасываемых конструкций площадью не</w:t>
      </w:r>
      <w:r w:rsidDel="00000000" w:rsidR="00000000" w:rsidRPr="00000000">
        <w:rPr>
          <w:rtl w:val="0"/>
        </w:rPr>
      </w:r>
    </w:p>
    <w:p w:rsidR="00000000" w:rsidDel="00000000" w:rsidP="00000000" w:rsidRDefault="00000000" w:rsidRPr="00000000" w14:paraId="00002A4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894080</wp:posOffset>
            </wp:positionH>
            <wp:positionV relativeFrom="paragraph">
              <wp:posOffset>1905</wp:posOffset>
            </wp:positionV>
            <wp:extent cx="111760" cy="233680"/>
            <wp:effectExtent b="0" l="0" r="0" t="0"/>
            <wp:wrapSquare wrapText="bothSides" distB="0" distT="0" distL="0" distR="0"/>
            <wp:docPr id="135"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1473200</wp:posOffset>
            </wp:positionH>
            <wp:positionV relativeFrom="paragraph">
              <wp:posOffset>1905</wp:posOffset>
            </wp:positionV>
            <wp:extent cx="111760" cy="233680"/>
            <wp:effectExtent b="0" l="0" r="0" t="0"/>
            <wp:wrapSquare wrapText="bothSides" distB="0" distT="0" distL="0" distR="0"/>
            <wp:docPr id="132" name="image1.jpg"/>
            <a:graphic>
              <a:graphicData uri="http://schemas.openxmlformats.org/drawingml/2006/picture">
                <pic:pic>
                  <pic:nvPicPr>
                    <pic:cNvPr id="0" name="image1.jpg"/>
                    <pic:cNvPicPr preferRelativeResize="0"/>
                  </pic:nvPicPr>
                  <pic:blipFill>
                    <a:blip r:embed="rId18"/>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2A44">
      <w:pPr>
        <w:tabs>
          <w:tab w:val="left" w:pos="1625"/>
          <w:tab w:val="left" w:pos="2545"/>
        </w:tabs>
        <w:spacing w:after="0" w:lineRule="auto"/>
        <w:ind w:left="6"/>
        <w:rPr>
          <w:color w:val="000000"/>
          <w:sz w:val="20"/>
          <w:szCs w:val="20"/>
        </w:rPr>
      </w:pPr>
      <w:r w:rsidDel="00000000" w:rsidR="00000000" w:rsidRPr="00000000">
        <w:rPr>
          <w:rFonts w:ascii="Arial" w:cs="Arial" w:eastAsia="Arial" w:hAnsi="Arial"/>
          <w:color w:val="000000"/>
          <w:sz w:val="24"/>
          <w:szCs w:val="24"/>
          <w:rtl w:val="0"/>
        </w:rPr>
        <w:t xml:space="preserve">менее 0,06 м</w:t>
        <w:tab/>
        <w:t xml:space="preserve">на 1 м</w:t>
      </w:r>
      <w:r w:rsidDel="00000000" w:rsidR="00000000" w:rsidRPr="00000000">
        <w:rPr>
          <w:color w:val="000000"/>
          <w:sz w:val="20"/>
          <w:szCs w:val="20"/>
          <w:rtl w:val="0"/>
        </w:rPr>
        <w:tab/>
      </w:r>
      <w:r w:rsidDel="00000000" w:rsidR="00000000" w:rsidRPr="00000000">
        <w:rPr>
          <w:rFonts w:ascii="Arial" w:cs="Arial" w:eastAsia="Arial" w:hAnsi="Arial"/>
          <w:color w:val="000000"/>
          <w:sz w:val="23"/>
          <w:szCs w:val="23"/>
          <w:rtl w:val="0"/>
        </w:rPr>
        <w:t xml:space="preserve">ее объема.</w:t>
      </w:r>
      <w:r w:rsidDel="00000000" w:rsidR="00000000" w:rsidRPr="00000000">
        <w:rPr>
          <w:rtl w:val="0"/>
        </w:rPr>
      </w:r>
    </w:p>
    <w:p w:rsidR="00000000" w:rsidDel="00000000" w:rsidP="00000000" w:rsidRDefault="00000000" w:rsidRPr="00000000" w14:paraId="00002A45">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2A46">
      <w:pPr>
        <w:spacing w:after="0" w:line="265" w:lineRule="auto"/>
        <w:ind w:left="6" w:right="1080" w:firstLine="400"/>
        <w:jc w:val="both"/>
        <w:rPr>
          <w:color w:val="000000"/>
          <w:sz w:val="20"/>
          <w:szCs w:val="20"/>
        </w:rPr>
      </w:pPr>
      <w:r w:rsidDel="00000000" w:rsidR="00000000" w:rsidRPr="00000000">
        <w:rPr>
          <w:rFonts w:ascii="Arial" w:cs="Arial" w:eastAsia="Arial" w:hAnsi="Arial"/>
          <w:color w:val="000000"/>
          <w:sz w:val="24"/>
          <w:szCs w:val="24"/>
          <w:rtl w:val="0"/>
        </w:rPr>
        <w:t xml:space="preserve">Указанные лестничные клетки со встроенными пассажирскими лифтами разрешается не разделять по высоте перегородками.</w:t>
      </w:r>
      <w:r w:rsidDel="00000000" w:rsidR="00000000" w:rsidRPr="00000000">
        <w:rPr>
          <w:rtl w:val="0"/>
        </w:rPr>
      </w:r>
    </w:p>
    <w:p w:rsidR="00000000" w:rsidDel="00000000" w:rsidP="00000000" w:rsidRDefault="00000000" w:rsidRPr="00000000" w14:paraId="00002A47">
      <w:pPr>
        <w:rPr/>
        <w:sectPr>
          <w:type w:val="nextPage"/>
          <w:pgSz w:h="16840" w:w="11900"/>
          <w:pgMar w:bottom="917" w:top="559" w:left="694" w:right="1440" w:header="0" w:footer="0"/>
          <w:cols w:equalWidth="0"/>
        </w:sectPr>
      </w:pPr>
      <w:r w:rsidDel="00000000" w:rsidR="00000000" w:rsidRPr="00000000">
        <w:rPr>
          <w:rtl w:val="0"/>
        </w:rPr>
      </w:r>
    </w:p>
    <w:p w:rsidR="00000000" w:rsidDel="00000000" w:rsidP="00000000" w:rsidRDefault="00000000" w:rsidRPr="00000000" w14:paraId="00002A48">
      <w:pPr>
        <w:spacing w:after="0" w:line="258"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9.5.15 В многоэтажных зданиях наружные стальные лестницы, предназначенные для эвакуации людей, следует, как правило, размещать у глухих участков наружных стен. Допускается располагать эти лестницы против остекленных проемов, при этом со стороны остекления лестницы должны иметь сплошное ограждение из материалов группы НГ, а выходы с этажей на лестницы - располагаться вне ограждения.</w:t>
      </w:r>
      <w:r w:rsidDel="00000000" w:rsidR="00000000" w:rsidRPr="00000000">
        <w:rPr>
          <w:rtl w:val="0"/>
        </w:rPr>
      </w:r>
    </w:p>
    <w:p w:rsidR="00000000" w:rsidDel="00000000" w:rsidP="00000000" w:rsidRDefault="00000000" w:rsidRPr="00000000" w14:paraId="00002A49">
      <w:pPr>
        <w:spacing w:after="0" w:line="188" w:lineRule="auto"/>
        <w:rPr>
          <w:color w:val="000000"/>
          <w:sz w:val="20"/>
          <w:szCs w:val="20"/>
        </w:rPr>
      </w:pPr>
      <w:r w:rsidDel="00000000" w:rsidR="00000000" w:rsidRPr="00000000">
        <w:rPr>
          <w:rtl w:val="0"/>
        </w:rPr>
      </w:r>
    </w:p>
    <w:p w:rsidR="00000000" w:rsidDel="00000000" w:rsidP="00000000" w:rsidRDefault="00000000" w:rsidRPr="00000000" w14:paraId="00002A4A">
      <w:pPr>
        <w:spacing w:after="0" w:line="264"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9.5.16 В качестве эвакуационных выходов из надсилосных этажей силосных корпусов могут быть использованы транспортерные галереи, ведущие к другим зданиям и сооружениям, оборудованным лестничными клетками и наружными эвакуационными лестницами.</w:t>
      </w:r>
      <w:r w:rsidDel="00000000" w:rsidR="00000000" w:rsidRPr="00000000">
        <w:rPr>
          <w:rtl w:val="0"/>
        </w:rPr>
      </w:r>
    </w:p>
    <w:p w:rsidR="00000000" w:rsidDel="00000000" w:rsidP="00000000" w:rsidRDefault="00000000" w:rsidRPr="00000000" w14:paraId="00002A4B">
      <w:pPr>
        <w:spacing w:after="0" w:line="178" w:lineRule="auto"/>
        <w:rPr>
          <w:color w:val="000000"/>
          <w:sz w:val="20"/>
          <w:szCs w:val="20"/>
        </w:rPr>
      </w:pPr>
      <w:r w:rsidDel="00000000" w:rsidR="00000000" w:rsidRPr="00000000">
        <w:rPr>
          <w:rtl w:val="0"/>
        </w:rPr>
      </w:r>
    </w:p>
    <w:p w:rsidR="00000000" w:rsidDel="00000000" w:rsidP="00000000" w:rsidRDefault="00000000" w:rsidRPr="00000000" w14:paraId="00002A4C">
      <w:pPr>
        <w:spacing w:after="0" w:line="254"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9.5.17 В силосных корпусах, объединенных в одно сооружение или соединенных между собой и с рабочими зданиями элеваторов, а также с производственными зданиями по переработке зерновых продуктов галереями, лестничные клетки могут не устраиваться. При этом в рабочем здании элеваторов и в силосных корпусах следует предусматривать наружные эвакуационные открытые стальные лестницы, которые в силосных корпусах должны доходить до крыши надсилосного этажа.</w:t>
      </w:r>
      <w:r w:rsidDel="00000000" w:rsidR="00000000" w:rsidRPr="00000000">
        <w:rPr>
          <w:rtl w:val="0"/>
        </w:rPr>
      </w:r>
    </w:p>
    <w:p w:rsidR="00000000" w:rsidDel="00000000" w:rsidP="00000000" w:rsidRDefault="00000000" w:rsidRPr="00000000" w14:paraId="00002A4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2A4E">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Расстояние от наиболее удаленной части помещения надсилосного этажа до ближайшего выхода на наружную лестницу или лестничную клетку должно быть не более 75 м.</w:t>
      </w:r>
      <w:r w:rsidDel="00000000" w:rsidR="00000000" w:rsidRPr="00000000">
        <w:rPr>
          <w:rtl w:val="0"/>
        </w:rPr>
      </w:r>
    </w:p>
    <w:p w:rsidR="00000000" w:rsidDel="00000000" w:rsidP="00000000" w:rsidRDefault="00000000" w:rsidRPr="00000000" w14:paraId="00002A4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2A50">
      <w:pPr>
        <w:spacing w:after="0" w:line="253"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Примечание - В силосных корпусах, поэтажно связанных с производственными зданиями, допускается предусматривать эвакуационные выходы по наружным переходным балконам, ведущим к лестницам этих зданий, или по наружным лестницам, которые на высоте свыше 20 м должны быть, как правило, закрыты сплошным ограждением на высоту 1,8 м от ступеней.</w:t>
      </w:r>
      <w:r w:rsidDel="00000000" w:rsidR="00000000" w:rsidRPr="00000000">
        <w:rPr>
          <w:rtl w:val="0"/>
        </w:rPr>
      </w:r>
    </w:p>
    <w:p w:rsidR="00000000" w:rsidDel="00000000" w:rsidP="00000000" w:rsidRDefault="00000000" w:rsidRPr="00000000" w14:paraId="00002A51">
      <w:pPr>
        <w:spacing w:after="0" w:line="192" w:lineRule="auto"/>
        <w:rPr>
          <w:color w:val="000000"/>
          <w:sz w:val="20"/>
          <w:szCs w:val="20"/>
        </w:rPr>
      </w:pPr>
      <w:r w:rsidDel="00000000" w:rsidR="00000000" w:rsidRPr="00000000">
        <w:rPr>
          <w:rtl w:val="0"/>
        </w:rPr>
      </w:r>
    </w:p>
    <w:p w:rsidR="00000000" w:rsidDel="00000000" w:rsidP="00000000" w:rsidRDefault="00000000" w:rsidRPr="00000000" w14:paraId="00002A52">
      <w:pPr>
        <w:spacing w:after="0" w:line="259"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9.5.18 Размеры транспортерных галерей и тоннелей и выходы из них должны приниматься в соответствии с требованиями [5]* и технологии производства.</w:t>
      </w:r>
      <w:r w:rsidDel="00000000" w:rsidR="00000000" w:rsidRPr="00000000">
        <w:rPr>
          <w:rtl w:val="0"/>
        </w:rPr>
      </w:r>
    </w:p>
    <w:p w:rsidR="00000000" w:rsidDel="00000000" w:rsidP="00000000" w:rsidRDefault="00000000" w:rsidRPr="00000000" w14:paraId="00002A5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2A54">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________________</w:t>
      </w:r>
      <w:r w:rsidDel="00000000" w:rsidR="00000000" w:rsidRPr="00000000">
        <w:rPr>
          <w:rtl w:val="0"/>
        </w:rPr>
      </w:r>
    </w:p>
    <w:p w:rsidR="00000000" w:rsidDel="00000000" w:rsidP="00000000" w:rsidRDefault="00000000" w:rsidRPr="00000000" w14:paraId="00002A5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2A56">
      <w:pPr>
        <w:numPr>
          <w:ilvl w:val="0"/>
          <w:numId w:val="53"/>
        </w:numPr>
        <w:tabs>
          <w:tab w:val="left" w:pos="688"/>
        </w:tabs>
        <w:spacing w:after="0" w:line="250" w:lineRule="auto"/>
        <w:ind w:left="0" w:right="1060" w:firstLine="394"/>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См. раздел </w:t>
      </w:r>
      <w:r w:rsidDel="00000000" w:rsidR="00000000" w:rsidRPr="00000000">
        <w:rPr>
          <w:rFonts w:ascii="Arial" w:cs="Arial" w:eastAsia="Arial" w:hAnsi="Arial"/>
          <w:color w:val="0000ee"/>
          <w:sz w:val="24"/>
          <w:szCs w:val="24"/>
          <w:u w:val="single"/>
          <w:rtl w:val="0"/>
        </w:rPr>
        <w:t xml:space="preserve">Библиография,</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ee"/>
          <w:sz w:val="24"/>
          <w:szCs w:val="24"/>
          <w:u w:val="single"/>
          <w:rtl w:val="0"/>
        </w:rPr>
        <w:t xml:space="preserve">поз.[5</w:t>
      </w:r>
      <w:r w:rsidDel="00000000" w:rsidR="00000000" w:rsidRPr="00000000">
        <w:rPr>
          <w:rFonts w:ascii="Arial" w:cs="Arial" w:eastAsia="Arial" w:hAnsi="Arial"/>
          <w:color w:val="000000"/>
          <w:sz w:val="24"/>
          <w:szCs w:val="24"/>
          <w:rtl w:val="0"/>
        </w:rPr>
        <w:t xml:space="preserve">]. - Примечание изготовителя базы данных.</w:t>
      </w:r>
    </w:p>
    <w:p w:rsidR="00000000" w:rsidDel="00000000" w:rsidP="00000000" w:rsidRDefault="00000000" w:rsidRPr="00000000" w14:paraId="00002A57">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A58">
      <w:pPr>
        <w:spacing w:after="0" w:line="250" w:lineRule="auto"/>
        <w:ind w:right="1060" w:firstLine="40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При длине тоннеля свыше 120 м допускается предусматривать промежуточные выходы не реже чем через 100 м, ведущие в каналы высотой 1,5 и шириной 0,7 м, заканчивающиеся вне здания зерносклада или силоса колодцем с люком, оборудованным металлической лестницей или скобами для выхода.</w:t>
      </w:r>
    </w:p>
    <w:p w:rsidR="00000000" w:rsidDel="00000000" w:rsidP="00000000" w:rsidRDefault="00000000" w:rsidRPr="00000000" w14:paraId="00002A59">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A5A">
      <w:pPr>
        <w:spacing w:after="0" w:line="255" w:lineRule="auto"/>
        <w:ind w:right="1060" w:firstLine="40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Лестницы для галерей допускается выполнять открытыми стальными с уклоном не более 1,7:1 и шириной не менее 0,7 м. При отсутствии работающих постоянно допускается лестницу высотой не более 15 м с одного конца галереи предусматривать с уклоном 6:1.</w:t>
      </w:r>
    </w:p>
    <w:p w:rsidR="00000000" w:rsidDel="00000000" w:rsidP="00000000" w:rsidRDefault="00000000" w:rsidRPr="00000000" w14:paraId="00002A5B">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2A5C">
      <w:pPr>
        <w:spacing w:after="0" w:lineRule="auto"/>
        <w:rPr>
          <w:color w:val="000000"/>
          <w:sz w:val="20"/>
          <w:szCs w:val="20"/>
        </w:rPr>
      </w:pPr>
      <w:r w:rsidDel="00000000" w:rsidR="00000000" w:rsidRPr="00000000">
        <w:rPr>
          <w:rFonts w:ascii="Arial" w:cs="Arial" w:eastAsia="Arial" w:hAnsi="Arial"/>
          <w:b w:val="1"/>
          <w:color w:val="000000"/>
          <w:sz w:val="30"/>
          <w:szCs w:val="30"/>
          <w:rtl w:val="0"/>
        </w:rPr>
        <w:t xml:space="preserve">9.6 Наружные установки</w:t>
      </w:r>
      <w:r w:rsidDel="00000000" w:rsidR="00000000" w:rsidRPr="00000000">
        <w:rPr>
          <w:rtl w:val="0"/>
        </w:rPr>
      </w:r>
    </w:p>
    <w:p w:rsidR="00000000" w:rsidDel="00000000" w:rsidP="00000000" w:rsidRDefault="00000000" w:rsidRPr="00000000" w14:paraId="00002A5D">
      <w:pPr>
        <w:rPr/>
        <w:sectPr>
          <w:type w:val="nextPage"/>
          <w:pgSz w:h="16840" w:w="11900"/>
          <w:pgMar w:bottom="940" w:top="559" w:left="700" w:right="1440" w:header="0" w:footer="0"/>
          <w:cols w:equalWidth="0"/>
        </w:sectPr>
      </w:pPr>
      <w:r w:rsidDel="00000000" w:rsidR="00000000" w:rsidRPr="00000000">
        <w:rPr>
          <w:rtl w:val="0"/>
        </w:rPr>
      </w:r>
    </w:p>
    <w:p w:rsidR="00000000" w:rsidDel="00000000" w:rsidP="00000000" w:rsidRDefault="00000000" w:rsidRPr="00000000" w14:paraId="00002A5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5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6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6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6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63">
      <w:pPr>
        <w:spacing w:after="0" w:line="373" w:lineRule="auto"/>
        <w:rPr>
          <w:color w:val="000000"/>
          <w:sz w:val="20"/>
          <w:szCs w:val="20"/>
        </w:rPr>
      </w:pPr>
      <w:r w:rsidDel="00000000" w:rsidR="00000000" w:rsidRPr="00000000">
        <w:rPr>
          <w:rtl w:val="0"/>
        </w:rPr>
      </w:r>
    </w:p>
    <w:p w:rsidR="00000000" w:rsidDel="00000000" w:rsidP="00000000" w:rsidRDefault="00000000" w:rsidRPr="00000000" w14:paraId="00002A64">
      <w:pPr>
        <w:spacing w:after="0" w:lineRule="auto"/>
        <w:ind w:left="260"/>
        <w:rPr>
          <w:color w:val="000000"/>
          <w:sz w:val="20"/>
          <w:szCs w:val="20"/>
        </w:rPr>
      </w:pPr>
      <w:r w:rsidDel="00000000" w:rsidR="00000000" w:rsidRPr="00000000">
        <w:rPr>
          <w:rFonts w:ascii="Arial" w:cs="Arial" w:eastAsia="Arial" w:hAnsi="Arial"/>
          <w:color w:val="008000"/>
          <w:sz w:val="23"/>
          <w:szCs w:val="23"/>
          <w:rtl w:val="0"/>
        </w:rPr>
        <w:t xml:space="preserve">9.6 Наружные установки</w:t>
      </w:r>
      <w:r w:rsidDel="00000000" w:rsidR="00000000" w:rsidRPr="00000000">
        <w:rPr>
          <w:rtl w:val="0"/>
        </w:rPr>
      </w:r>
    </w:p>
    <w:p w:rsidR="00000000" w:rsidDel="00000000" w:rsidP="00000000" w:rsidRDefault="00000000" w:rsidRPr="00000000" w14:paraId="00002A65">
      <w:pPr>
        <w:rPr/>
        <w:sectPr>
          <w:type w:val="continuous"/>
          <w:pgSz w:h="16840" w:w="11900"/>
          <w:pgMar w:bottom="940" w:top="559" w:left="700" w:right="1440" w:header="0" w:footer="0"/>
          <w:cols w:equalWidth="0"/>
        </w:sectPr>
      </w:pPr>
      <w:r w:rsidDel="00000000" w:rsidR="00000000" w:rsidRPr="00000000">
        <w:rPr>
          <w:rtl w:val="0"/>
        </w:rPr>
      </w:r>
    </w:p>
    <w:p w:rsidR="00000000" w:rsidDel="00000000" w:rsidP="00000000" w:rsidRDefault="00000000" w:rsidRPr="00000000" w14:paraId="00002A66">
      <w:pPr>
        <w:spacing w:after="0" w:line="263.00000000000006" w:lineRule="auto"/>
        <w:ind w:right="1060" w:firstLine="320"/>
        <w:jc w:val="both"/>
        <w:rPr>
          <w:color w:val="000000"/>
          <w:sz w:val="20"/>
          <w:szCs w:val="20"/>
        </w:rPr>
      </w:pPr>
      <w:r w:rsidDel="00000000" w:rsidR="00000000" w:rsidRPr="00000000">
        <w:rPr>
          <w:rFonts w:ascii="Arial" w:cs="Arial" w:eastAsia="Arial" w:hAnsi="Arial"/>
          <w:color w:val="000000"/>
          <w:sz w:val="24"/>
          <w:szCs w:val="24"/>
          <w:rtl w:val="0"/>
        </w:rPr>
        <w:t xml:space="preserve">9.6.1 Ширина путей эвакуации на этажерках и площадках наружных установок должна быть не менее 1,2 м, высота - не менее 2,2 м.</w:t>
      </w:r>
      <w:r w:rsidDel="00000000" w:rsidR="00000000" w:rsidRPr="00000000">
        <w:rPr>
          <w:rtl w:val="0"/>
        </w:rPr>
      </w:r>
    </w:p>
    <w:p w:rsidR="00000000" w:rsidDel="00000000" w:rsidP="00000000" w:rsidRDefault="00000000" w:rsidRPr="00000000" w14:paraId="00002A6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2A68">
      <w:pPr>
        <w:spacing w:after="0" w:line="265"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Допускается ширину прохода для обслуживания оборудования принимать не менее 1 м.</w:t>
      </w:r>
      <w:r w:rsidDel="00000000" w:rsidR="00000000" w:rsidRPr="00000000">
        <w:rPr>
          <w:rtl w:val="0"/>
        </w:rPr>
      </w:r>
    </w:p>
    <w:p w:rsidR="00000000" w:rsidDel="00000000" w:rsidP="00000000" w:rsidRDefault="00000000" w:rsidRPr="00000000" w14:paraId="00002A6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6A">
      <w:pPr>
        <w:spacing w:after="0" w:line="265" w:lineRule="auto"/>
        <w:rPr>
          <w:color w:val="000000"/>
          <w:sz w:val="20"/>
          <w:szCs w:val="20"/>
        </w:rPr>
      </w:pPr>
      <w:r w:rsidDel="00000000" w:rsidR="00000000" w:rsidRPr="00000000">
        <w:rPr>
          <w:rtl w:val="0"/>
        </w:rPr>
      </w:r>
    </w:p>
    <w:p w:rsidR="00000000" w:rsidDel="00000000" w:rsidP="00000000" w:rsidRDefault="00000000" w:rsidRPr="00000000" w14:paraId="00002A6B">
      <w:pPr>
        <w:spacing w:after="0" w:line="260" w:lineRule="auto"/>
        <w:ind w:right="1060" w:firstLine="240"/>
        <w:jc w:val="both"/>
        <w:rPr>
          <w:color w:val="000000"/>
          <w:sz w:val="20"/>
          <w:szCs w:val="20"/>
        </w:rPr>
      </w:pPr>
      <w:r w:rsidDel="00000000" w:rsidR="00000000" w:rsidRPr="00000000">
        <w:rPr>
          <w:rFonts w:ascii="Arial" w:cs="Arial" w:eastAsia="Arial" w:hAnsi="Arial"/>
          <w:color w:val="000000"/>
          <w:sz w:val="24"/>
          <w:szCs w:val="24"/>
          <w:rtl w:val="0"/>
        </w:rPr>
        <w:t xml:space="preserve">9.6.2 Этажерки и площадки наружных установок, предназначенные для размещения оборудования с горючими газами, легковоспламеняющимися и горючими жидкостями, а также площадки обслуживания, в том числе прикрепляемые к указанному технологическому оборудованию, должны иметь открытые лестницы с каждого яруса:</w:t>
      </w:r>
      <w:r w:rsidDel="00000000" w:rsidR="00000000" w:rsidRPr="00000000">
        <w:rPr>
          <w:rtl w:val="0"/>
        </w:rPr>
      </w:r>
    </w:p>
    <w:p w:rsidR="00000000" w:rsidDel="00000000" w:rsidP="00000000" w:rsidRDefault="00000000" w:rsidRPr="00000000" w14:paraId="00002A6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4903470</wp:posOffset>
            </wp:positionH>
            <wp:positionV relativeFrom="paragraph">
              <wp:posOffset>40640</wp:posOffset>
            </wp:positionV>
            <wp:extent cx="111760" cy="233680"/>
            <wp:effectExtent b="0" l="0" r="0" t="0"/>
            <wp:wrapSquare wrapText="bothSides" distB="0" distT="0" distL="0" distR="0"/>
            <wp:docPr id="131"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2A6D">
      <w:pPr>
        <w:spacing w:after="0" w:line="53" w:lineRule="auto"/>
        <w:rPr>
          <w:color w:val="000000"/>
          <w:sz w:val="20"/>
          <w:szCs w:val="20"/>
        </w:rPr>
      </w:pPr>
      <w:r w:rsidDel="00000000" w:rsidR="00000000" w:rsidRPr="00000000">
        <w:rPr>
          <w:rtl w:val="0"/>
        </w:rPr>
      </w:r>
    </w:p>
    <w:p w:rsidR="00000000" w:rsidDel="00000000" w:rsidP="00000000" w:rsidRDefault="00000000" w:rsidRPr="00000000" w14:paraId="00002A6E">
      <w:pPr>
        <w:spacing w:after="0" w:line="263.00000000000006"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при длине этажерки или площадки до 18 м и площади до 108 м - одну лестницу;</w:t>
      </w:r>
      <w:r w:rsidDel="00000000" w:rsidR="00000000" w:rsidRPr="00000000">
        <w:rPr>
          <w:rtl w:val="0"/>
        </w:rPr>
      </w:r>
    </w:p>
    <w:p w:rsidR="00000000" w:rsidDel="00000000" w:rsidP="00000000" w:rsidRDefault="00000000" w:rsidRPr="00000000" w14:paraId="00002A6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2A70">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при длине этажерки или площадки свыше 18 м, но не более 80 м, - не менее двух лестниц, расположенных на противоположных сторонах этажерки или площадки;</w:t>
      </w:r>
      <w:r w:rsidDel="00000000" w:rsidR="00000000" w:rsidRPr="00000000">
        <w:rPr>
          <w:rtl w:val="0"/>
        </w:rPr>
      </w:r>
    </w:p>
    <w:p w:rsidR="00000000" w:rsidDel="00000000" w:rsidP="00000000" w:rsidRDefault="00000000" w:rsidRPr="00000000" w14:paraId="00002A7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2A72">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при длине этажерки или площадки свыше 80 м число лестниц определяется из расчета расположения их на расстоянии не более 80 м одна от другой независимо от числа ярусов этажерки.</w:t>
      </w:r>
      <w:r w:rsidDel="00000000" w:rsidR="00000000" w:rsidRPr="00000000">
        <w:rPr>
          <w:rtl w:val="0"/>
        </w:rPr>
      </w:r>
    </w:p>
    <w:p w:rsidR="00000000" w:rsidDel="00000000" w:rsidP="00000000" w:rsidRDefault="00000000" w:rsidRPr="00000000" w14:paraId="00002A7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2A74">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Число открытых лестниц с перекрытий этажерок и площадок наружных установок, предназначенных для размещения оборудования, в котором обращаются негорючие вещества, должно быть:</w:t>
      </w:r>
      <w:r w:rsidDel="00000000" w:rsidR="00000000" w:rsidRPr="00000000">
        <w:rPr>
          <w:rtl w:val="0"/>
        </w:rPr>
      </w:r>
    </w:p>
    <w:p w:rsidR="00000000" w:rsidDel="00000000" w:rsidP="00000000" w:rsidRDefault="00000000" w:rsidRPr="00000000" w14:paraId="00002A7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2A76">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при длине этажерки или площадки до 180 м - одна лестница;</w:t>
      </w:r>
      <w:r w:rsidDel="00000000" w:rsidR="00000000" w:rsidRPr="00000000">
        <w:rPr>
          <w:rtl w:val="0"/>
        </w:rPr>
      </w:r>
    </w:p>
    <w:p w:rsidR="00000000" w:rsidDel="00000000" w:rsidP="00000000" w:rsidRDefault="00000000" w:rsidRPr="00000000" w14:paraId="00002A7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2A78">
      <w:pPr>
        <w:spacing w:after="0" w:line="257"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при длине этажерки или площадки свыше 180 м число лестниц определяется из расчета расположения их на расстоянии одна от другой не более 180 м независимо от числа ярусов этажерки.</w:t>
      </w:r>
      <w:r w:rsidDel="00000000" w:rsidR="00000000" w:rsidRPr="00000000">
        <w:rPr>
          <w:rtl w:val="0"/>
        </w:rPr>
      </w:r>
    </w:p>
    <w:p w:rsidR="00000000" w:rsidDel="00000000" w:rsidP="00000000" w:rsidRDefault="00000000" w:rsidRPr="00000000" w14:paraId="00002A7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7A">
      <w:pPr>
        <w:spacing w:after="0" w:line="275" w:lineRule="auto"/>
        <w:rPr>
          <w:color w:val="000000"/>
          <w:sz w:val="20"/>
          <w:szCs w:val="20"/>
        </w:rPr>
      </w:pPr>
      <w:r w:rsidDel="00000000" w:rsidR="00000000" w:rsidRPr="00000000">
        <w:rPr>
          <w:rtl w:val="0"/>
        </w:rPr>
      </w:r>
    </w:p>
    <w:p w:rsidR="00000000" w:rsidDel="00000000" w:rsidP="00000000" w:rsidRDefault="00000000" w:rsidRPr="00000000" w14:paraId="00002A7B">
      <w:pPr>
        <w:spacing w:after="0" w:line="256" w:lineRule="auto"/>
        <w:ind w:right="1060" w:firstLine="240"/>
        <w:jc w:val="both"/>
        <w:rPr>
          <w:color w:val="000000"/>
          <w:sz w:val="20"/>
          <w:szCs w:val="20"/>
        </w:rPr>
      </w:pPr>
      <w:r w:rsidDel="00000000" w:rsidR="00000000" w:rsidRPr="00000000">
        <w:rPr>
          <w:rFonts w:ascii="Arial" w:cs="Arial" w:eastAsia="Arial" w:hAnsi="Arial"/>
          <w:color w:val="000000"/>
          <w:sz w:val="24"/>
          <w:szCs w:val="24"/>
          <w:rtl w:val="0"/>
        </w:rPr>
        <w:t xml:space="preserve">9.6.3 Открытые лестницы этажерок и площадок наружных установок, предназначенные для эвакуации людей, следует располагать по наружному периметру этажерок и площадок. Допускается для группы аппаратов колонного типа располагать лестницы между аппаратами.</w:t>
      </w:r>
      <w:r w:rsidDel="00000000" w:rsidR="00000000" w:rsidRPr="00000000">
        <w:rPr>
          <w:rtl w:val="0"/>
        </w:rPr>
      </w:r>
    </w:p>
    <w:p w:rsidR="00000000" w:rsidDel="00000000" w:rsidP="00000000" w:rsidRDefault="00000000" w:rsidRPr="00000000" w14:paraId="00002A7C">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2A7D">
      <w:pPr>
        <w:spacing w:after="0" w:line="265"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Лестницы следует проектировать из негорючих материалов с уклоном, как правило, не более 1:1.</w:t>
      </w:r>
      <w:r w:rsidDel="00000000" w:rsidR="00000000" w:rsidRPr="00000000">
        <w:rPr>
          <w:rtl w:val="0"/>
        </w:rPr>
      </w:r>
    </w:p>
    <w:p w:rsidR="00000000" w:rsidDel="00000000" w:rsidP="00000000" w:rsidRDefault="00000000" w:rsidRPr="00000000" w14:paraId="00002A7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7F">
      <w:pPr>
        <w:spacing w:after="0" w:line="265" w:lineRule="auto"/>
        <w:rPr>
          <w:color w:val="000000"/>
          <w:sz w:val="20"/>
          <w:szCs w:val="20"/>
        </w:rPr>
      </w:pPr>
      <w:r w:rsidDel="00000000" w:rsidR="00000000" w:rsidRPr="00000000">
        <w:rPr>
          <w:rtl w:val="0"/>
        </w:rPr>
      </w:r>
    </w:p>
    <w:p w:rsidR="00000000" w:rsidDel="00000000" w:rsidP="00000000" w:rsidRDefault="00000000" w:rsidRPr="00000000" w14:paraId="00002A80">
      <w:pPr>
        <w:spacing w:after="0" w:line="264" w:lineRule="auto"/>
        <w:ind w:right="1060" w:firstLine="240"/>
        <w:jc w:val="both"/>
        <w:rPr>
          <w:color w:val="000000"/>
          <w:sz w:val="20"/>
          <w:szCs w:val="20"/>
        </w:rPr>
      </w:pPr>
      <w:r w:rsidDel="00000000" w:rsidR="00000000" w:rsidRPr="00000000">
        <w:rPr>
          <w:rFonts w:ascii="Arial" w:cs="Arial" w:eastAsia="Arial" w:hAnsi="Arial"/>
          <w:color w:val="000000"/>
          <w:sz w:val="24"/>
          <w:szCs w:val="24"/>
          <w:rtl w:val="0"/>
        </w:rPr>
        <w:t xml:space="preserve">9.6.4 Для аппаратов колонного типа, не требующих ежедневного обслуживания, при длине площадок, объединяющих аппараты, до 24 м допускается устройство одной маршевой и одной вертикальной лестниц. Уклон маршевых лестниц в этом случае следует принимать не более 2:1.</w:t>
      </w:r>
      <w:r w:rsidDel="00000000" w:rsidR="00000000" w:rsidRPr="00000000">
        <w:rPr>
          <w:rtl w:val="0"/>
        </w:rPr>
      </w:r>
    </w:p>
    <w:p w:rsidR="00000000" w:rsidDel="00000000" w:rsidP="00000000" w:rsidRDefault="00000000" w:rsidRPr="00000000" w14:paraId="00002A81">
      <w:pPr>
        <w:rPr/>
        <w:sectPr>
          <w:type w:val="nextPage"/>
          <w:pgSz w:h="16840" w:w="11900"/>
          <w:pgMar w:bottom="1440" w:top="559" w:left="700" w:right="1440" w:header="0" w:footer="0"/>
          <w:cols w:equalWidth="0"/>
        </w:sectPr>
      </w:pPr>
      <w:r w:rsidDel="00000000" w:rsidR="00000000" w:rsidRPr="00000000">
        <w:rPr>
          <w:rtl w:val="0"/>
        </w:rPr>
      </w:r>
    </w:p>
    <w:p w:rsidR="00000000" w:rsidDel="00000000" w:rsidP="00000000" w:rsidRDefault="00000000" w:rsidRPr="00000000" w14:paraId="00002A82">
      <w:pPr>
        <w:spacing w:after="0" w:line="254" w:lineRule="auto"/>
        <w:ind w:right="1060" w:firstLine="240"/>
        <w:jc w:val="both"/>
        <w:rPr>
          <w:color w:val="000000"/>
          <w:sz w:val="20"/>
          <w:szCs w:val="20"/>
        </w:rPr>
      </w:pPr>
      <w:r w:rsidDel="00000000" w:rsidR="00000000" w:rsidRPr="00000000">
        <w:rPr>
          <w:rFonts w:ascii="Arial" w:cs="Arial" w:eastAsia="Arial" w:hAnsi="Arial"/>
          <w:color w:val="000000"/>
          <w:sz w:val="24"/>
          <w:szCs w:val="24"/>
          <w:rtl w:val="0"/>
        </w:rPr>
        <w:t xml:space="preserve">9.6.5 При размещении на этажерках и площадках оборудования с горючими газами, легковоспламеняющимися и горючими жидкостями открытые лестницы должны иметь огнезащитные экраны из негорючих материалов с пределом огнестойкости не менее Е 15, выступающие не менее чем на 1 м в каждую сторону за грань лестницы (со стороны технологического оборудования).</w:t>
      </w:r>
      <w:r w:rsidDel="00000000" w:rsidR="00000000" w:rsidRPr="00000000">
        <w:rPr>
          <w:rtl w:val="0"/>
        </w:rPr>
      </w:r>
    </w:p>
    <w:p w:rsidR="00000000" w:rsidDel="00000000" w:rsidP="00000000" w:rsidRDefault="00000000" w:rsidRPr="00000000" w14:paraId="00002A8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2A84">
      <w:pPr>
        <w:spacing w:after="0" w:line="250"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Выход с лестницы на прилегающую территорию, а также огнезащитный экран должны быть за пределами зоны возможного скопления проливов сжиженных газов, легковоспламеняющихся и горючих жидкостей.</w:t>
      </w:r>
      <w:r w:rsidDel="00000000" w:rsidR="00000000" w:rsidRPr="00000000">
        <w:rPr>
          <w:rtl w:val="0"/>
        </w:rPr>
      </w:r>
    </w:p>
    <w:p w:rsidR="00000000" w:rsidDel="00000000" w:rsidP="00000000" w:rsidRDefault="00000000" w:rsidRPr="00000000" w14:paraId="00002A8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2A86">
      <w:pPr>
        <w:spacing w:after="0" w:line="255" w:lineRule="auto"/>
        <w:ind w:right="1060" w:firstLine="400"/>
        <w:jc w:val="both"/>
        <w:rPr>
          <w:color w:val="000000"/>
          <w:sz w:val="20"/>
          <w:szCs w:val="20"/>
        </w:rPr>
      </w:pPr>
      <w:r w:rsidDel="00000000" w:rsidR="00000000" w:rsidRPr="00000000">
        <w:rPr>
          <w:rFonts w:ascii="Arial" w:cs="Arial" w:eastAsia="Arial" w:hAnsi="Arial"/>
          <w:color w:val="000000"/>
          <w:sz w:val="24"/>
          <w:szCs w:val="24"/>
          <w:rtl w:val="0"/>
        </w:rPr>
        <w:t xml:space="preserve">Огнезащитный экран следует предусматривать в тех случаях, если лестница является эвакуационной. При этом к эвакуационным лестницам допускается не относить лестницы, по которым предполагается перемещение персонала реже одного раза в смену.</w:t>
      </w:r>
      <w:r w:rsidDel="00000000" w:rsidR="00000000" w:rsidRPr="00000000">
        <w:rPr>
          <w:rtl w:val="0"/>
        </w:rPr>
      </w:r>
    </w:p>
    <w:p w:rsidR="00000000" w:rsidDel="00000000" w:rsidP="00000000" w:rsidRDefault="00000000" w:rsidRPr="00000000" w14:paraId="00002A8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88">
      <w:pPr>
        <w:spacing w:after="0" w:line="276.99999999999994" w:lineRule="auto"/>
        <w:rPr>
          <w:color w:val="000000"/>
          <w:sz w:val="20"/>
          <w:szCs w:val="20"/>
        </w:rPr>
      </w:pPr>
      <w:r w:rsidDel="00000000" w:rsidR="00000000" w:rsidRPr="00000000">
        <w:rPr>
          <w:rtl w:val="0"/>
        </w:rPr>
      </w:r>
    </w:p>
    <w:p w:rsidR="00000000" w:rsidDel="00000000" w:rsidP="00000000" w:rsidRDefault="00000000" w:rsidRPr="00000000" w14:paraId="00002A89">
      <w:pPr>
        <w:spacing w:after="0" w:line="264" w:lineRule="auto"/>
        <w:ind w:right="1060" w:firstLine="240"/>
        <w:jc w:val="both"/>
        <w:rPr>
          <w:color w:val="000000"/>
          <w:sz w:val="20"/>
          <w:szCs w:val="20"/>
        </w:rPr>
      </w:pPr>
      <w:r w:rsidDel="00000000" w:rsidR="00000000" w:rsidRPr="00000000">
        <w:rPr>
          <w:rFonts w:ascii="Arial" w:cs="Arial" w:eastAsia="Arial" w:hAnsi="Arial"/>
          <w:color w:val="000000"/>
          <w:sz w:val="24"/>
          <w:szCs w:val="24"/>
          <w:rtl w:val="0"/>
        </w:rPr>
        <w:t xml:space="preserve">9.6.6 Для единичного оборудования с наличием взрывопожароопасных и пожароопасных продуктов и высотой площадки обслуживания не более 2 м лестницы для спуска с площадки допускается выполнять вертикальными без устройства огнезащитных экранов.</w:t>
      </w:r>
      <w:r w:rsidDel="00000000" w:rsidR="00000000" w:rsidRPr="00000000">
        <w:rPr>
          <w:rtl w:val="0"/>
        </w:rPr>
      </w:r>
    </w:p>
    <w:p w:rsidR="00000000" w:rsidDel="00000000" w:rsidP="00000000" w:rsidRDefault="00000000" w:rsidRPr="00000000" w14:paraId="00002A8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8B">
      <w:pPr>
        <w:spacing w:after="0" w:line="266" w:lineRule="auto"/>
        <w:rPr>
          <w:color w:val="000000"/>
          <w:sz w:val="20"/>
          <w:szCs w:val="20"/>
        </w:rPr>
      </w:pPr>
      <w:r w:rsidDel="00000000" w:rsidR="00000000" w:rsidRPr="00000000">
        <w:rPr>
          <w:rtl w:val="0"/>
        </w:rPr>
      </w:r>
    </w:p>
    <w:p w:rsidR="00000000" w:rsidDel="00000000" w:rsidP="00000000" w:rsidRDefault="00000000" w:rsidRPr="00000000" w14:paraId="00002A8C">
      <w:pPr>
        <w:spacing w:after="0" w:line="264" w:lineRule="auto"/>
        <w:ind w:right="1060" w:firstLine="240"/>
        <w:jc w:val="both"/>
        <w:rPr>
          <w:color w:val="000000"/>
          <w:sz w:val="20"/>
          <w:szCs w:val="20"/>
        </w:rPr>
      </w:pPr>
      <w:r w:rsidDel="00000000" w:rsidR="00000000" w:rsidRPr="00000000">
        <w:rPr>
          <w:rFonts w:ascii="Arial" w:cs="Arial" w:eastAsia="Arial" w:hAnsi="Arial"/>
          <w:color w:val="000000"/>
          <w:sz w:val="24"/>
          <w:szCs w:val="24"/>
          <w:rtl w:val="0"/>
        </w:rPr>
        <w:t xml:space="preserve">9.6.7 По наружному периметру этажерок и площадок наружных установок, открытых проемов в перекрытиях, лестниц и площадок лестниц ( в том числе площадок на колонных аппаратах) необходимо предусматривать ограждения высотой не менее 1 м.</w:t>
      </w:r>
      <w:r w:rsidDel="00000000" w:rsidR="00000000" w:rsidRPr="00000000">
        <w:rPr>
          <w:rtl w:val="0"/>
        </w:rPr>
      </w:r>
    </w:p>
    <w:p w:rsidR="00000000" w:rsidDel="00000000" w:rsidP="00000000" w:rsidRDefault="00000000" w:rsidRPr="00000000" w14:paraId="00002A8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8E">
      <w:pPr>
        <w:spacing w:after="0" w:line="266" w:lineRule="auto"/>
        <w:rPr>
          <w:color w:val="000000"/>
          <w:sz w:val="20"/>
          <w:szCs w:val="20"/>
        </w:rPr>
      </w:pPr>
      <w:r w:rsidDel="00000000" w:rsidR="00000000" w:rsidRPr="00000000">
        <w:rPr>
          <w:rtl w:val="0"/>
        </w:rPr>
      </w:r>
    </w:p>
    <w:p w:rsidR="00000000" w:rsidDel="00000000" w:rsidP="00000000" w:rsidRDefault="00000000" w:rsidRPr="00000000" w14:paraId="00002A8F">
      <w:pPr>
        <w:spacing w:after="0" w:lineRule="auto"/>
        <w:ind w:left="240"/>
        <w:rPr>
          <w:color w:val="000000"/>
          <w:sz w:val="20"/>
          <w:szCs w:val="20"/>
        </w:rPr>
      </w:pPr>
      <w:r w:rsidDel="00000000" w:rsidR="00000000" w:rsidRPr="00000000">
        <w:rPr>
          <w:rFonts w:ascii="Arial" w:cs="Arial" w:eastAsia="Arial" w:hAnsi="Arial"/>
          <w:color w:val="000000"/>
          <w:sz w:val="23"/>
          <w:szCs w:val="23"/>
          <w:rtl w:val="0"/>
        </w:rPr>
        <w:t xml:space="preserve">9.6.8 При устройстве открытых приямков на территории наружных установок</w:t>
      </w:r>
      <w:r w:rsidDel="00000000" w:rsidR="00000000" w:rsidRPr="00000000">
        <w:rPr>
          <w:rtl w:val="0"/>
        </w:rPr>
      </w:r>
    </w:p>
    <w:p w:rsidR="00000000" w:rsidDel="00000000" w:rsidP="00000000" w:rsidRDefault="00000000" w:rsidRPr="00000000" w14:paraId="00002A90">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3420109</wp:posOffset>
            </wp:positionH>
            <wp:positionV relativeFrom="paragraph">
              <wp:posOffset>90805</wp:posOffset>
            </wp:positionV>
            <wp:extent cx="111760" cy="233680"/>
            <wp:effectExtent b="0" l="0" r="0" t="0"/>
            <wp:wrapSquare wrapText="bothSides" distB="0" distT="0" distL="0" distR="0"/>
            <wp:docPr id="133"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11760" cy="233680"/>
                    </a:xfrm>
                    <a:prstGeom prst="rect"/>
                    <a:ln/>
                  </pic:spPr>
                </pic:pic>
              </a:graphicData>
            </a:graphic>
          </wp:anchor>
        </w:drawing>
      </w:r>
    </w:p>
    <w:p w:rsidR="00000000" w:rsidDel="00000000" w:rsidP="00000000" w:rsidRDefault="00000000" w:rsidRPr="00000000" w14:paraId="00002A91">
      <w:pPr>
        <w:spacing w:after="0" w:line="132" w:lineRule="auto"/>
        <w:rPr>
          <w:color w:val="000000"/>
          <w:sz w:val="20"/>
          <w:szCs w:val="20"/>
        </w:rPr>
      </w:pPr>
      <w:r w:rsidDel="00000000" w:rsidR="00000000" w:rsidRPr="00000000">
        <w:rPr>
          <w:rtl w:val="0"/>
        </w:rPr>
      </w:r>
    </w:p>
    <w:p w:rsidR="00000000" w:rsidDel="00000000" w:rsidP="00000000" w:rsidRDefault="00000000" w:rsidRPr="00000000" w14:paraId="00002A92">
      <w:pPr>
        <w:spacing w:after="0" w:line="291" w:lineRule="auto"/>
        <w:ind w:right="1060"/>
        <w:jc w:val="both"/>
        <w:rPr>
          <w:color w:val="000000"/>
          <w:sz w:val="20"/>
          <w:szCs w:val="20"/>
        </w:rPr>
      </w:pPr>
      <w:r w:rsidDel="00000000" w:rsidR="00000000" w:rsidRPr="00000000">
        <w:rPr>
          <w:rFonts w:ascii="Arial" w:cs="Arial" w:eastAsia="Arial" w:hAnsi="Arial"/>
          <w:color w:val="000000"/>
          <w:sz w:val="24"/>
          <w:szCs w:val="24"/>
          <w:rtl w:val="0"/>
        </w:rPr>
        <w:t xml:space="preserve">категорий АН, БН или ВН площадью более 50 м или протяженностью более 30 м приямки должны быть оборудованы не менее чем двумя лестницами.</w:t>
      </w:r>
      <w:r w:rsidDel="00000000" w:rsidR="00000000" w:rsidRPr="00000000">
        <w:rPr>
          <w:rtl w:val="0"/>
        </w:rPr>
      </w:r>
    </w:p>
    <w:p w:rsidR="00000000" w:rsidDel="00000000" w:rsidP="00000000" w:rsidRDefault="00000000" w:rsidRPr="00000000" w14:paraId="00002A9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94">
      <w:pPr>
        <w:spacing w:after="0" w:line="235" w:lineRule="auto"/>
        <w:rPr>
          <w:color w:val="000000"/>
          <w:sz w:val="20"/>
          <w:szCs w:val="20"/>
        </w:rPr>
      </w:pPr>
      <w:r w:rsidDel="00000000" w:rsidR="00000000" w:rsidRPr="00000000">
        <w:rPr>
          <w:rtl w:val="0"/>
        </w:rPr>
      </w:r>
    </w:p>
    <w:p w:rsidR="00000000" w:rsidDel="00000000" w:rsidP="00000000" w:rsidRDefault="00000000" w:rsidRPr="00000000" w14:paraId="00002A95">
      <w:pPr>
        <w:spacing w:after="0" w:line="268" w:lineRule="auto"/>
        <w:ind w:right="1060" w:firstLine="240"/>
        <w:jc w:val="both"/>
        <w:rPr>
          <w:color w:val="000000"/>
          <w:sz w:val="20"/>
          <w:szCs w:val="20"/>
        </w:rPr>
      </w:pPr>
      <w:r w:rsidDel="00000000" w:rsidR="00000000" w:rsidRPr="00000000">
        <w:rPr>
          <w:rFonts w:ascii="Arial" w:cs="Arial" w:eastAsia="Arial" w:hAnsi="Arial"/>
          <w:color w:val="000000"/>
          <w:sz w:val="23"/>
          <w:szCs w:val="23"/>
          <w:rtl w:val="0"/>
        </w:rPr>
        <w:t xml:space="preserve">9.6.9 Стационарные лестницы, площадки и переходы, предусматриваемые для обслуживания оборудования резервуаров (дыхательной аппаратуры, приборов и прочих устройств), должны иметь ширину не менее 0,7 м и ограждение по всему периметру высотой не менее 1 м.</w:t>
      </w:r>
      <w:r w:rsidDel="00000000" w:rsidR="00000000" w:rsidRPr="00000000">
        <w:rPr>
          <w:rtl w:val="0"/>
        </w:rPr>
      </w:r>
    </w:p>
    <w:p w:rsidR="00000000" w:rsidDel="00000000" w:rsidP="00000000" w:rsidRDefault="00000000" w:rsidRPr="00000000" w14:paraId="00002A96">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2A97">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Глава 9.6 (Введено дополнительно,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2A98">
      <w:pPr>
        <w:spacing w:after="0" w:line="260" w:lineRule="auto"/>
        <w:rPr>
          <w:color w:val="000000"/>
          <w:sz w:val="20"/>
          <w:szCs w:val="20"/>
        </w:rPr>
      </w:pPr>
      <w:r w:rsidDel="00000000" w:rsidR="00000000" w:rsidRPr="00000000">
        <w:rPr>
          <w:rtl w:val="0"/>
        </w:rPr>
      </w:r>
    </w:p>
    <w:p w:rsidR="00000000" w:rsidDel="00000000" w:rsidP="00000000" w:rsidRDefault="00000000" w:rsidRPr="00000000" w14:paraId="00002A99">
      <w:pPr>
        <w:spacing w:after="0" w:lineRule="auto"/>
        <w:rPr>
          <w:color w:val="000000"/>
          <w:sz w:val="20"/>
          <w:szCs w:val="20"/>
        </w:rPr>
      </w:pPr>
      <w:r w:rsidDel="00000000" w:rsidR="00000000" w:rsidRPr="00000000">
        <w:rPr>
          <w:rFonts w:ascii="Arial" w:cs="Arial" w:eastAsia="Arial" w:hAnsi="Arial"/>
          <w:b w:val="1"/>
          <w:color w:val="000000"/>
          <w:sz w:val="38"/>
          <w:szCs w:val="38"/>
          <w:rtl w:val="0"/>
        </w:rPr>
        <w:t xml:space="preserve">Библиография</w:t>
      </w:r>
      <w:r w:rsidDel="00000000" w:rsidR="00000000" w:rsidRPr="00000000">
        <w:rPr>
          <w:rtl w:val="0"/>
        </w:rPr>
      </w:r>
    </w:p>
    <w:p w:rsidR="00000000" w:rsidDel="00000000" w:rsidP="00000000" w:rsidRDefault="00000000" w:rsidRPr="00000000" w14:paraId="00002A9A">
      <w:pPr>
        <w:rPr/>
        <w:sectPr>
          <w:type w:val="nextPage"/>
          <w:pgSz w:h="16840" w:w="11900"/>
          <w:pgMar w:bottom="1440" w:top="847" w:left="700" w:right="1440" w:header="0" w:footer="0"/>
          <w:cols w:equalWidth="0"/>
        </w:sectPr>
      </w:pPr>
      <w:r w:rsidDel="00000000" w:rsidR="00000000" w:rsidRPr="00000000">
        <w:rPr>
          <w:rtl w:val="0"/>
        </w:rPr>
      </w:r>
    </w:p>
    <w:p w:rsidR="00000000" w:rsidDel="00000000" w:rsidP="00000000" w:rsidRDefault="00000000" w:rsidRPr="00000000" w14:paraId="00002A9B">
      <w:pPr>
        <w:numPr>
          <w:ilvl w:val="0"/>
          <w:numId w:val="55"/>
        </w:numPr>
        <w:tabs>
          <w:tab w:val="left" w:pos="660"/>
        </w:tabs>
        <w:spacing w:after="0" w:lineRule="auto"/>
        <w:ind w:left="660" w:hanging="570"/>
        <w:rPr>
          <w:rFonts w:ascii="Arial" w:cs="Arial" w:eastAsia="Arial" w:hAnsi="Arial"/>
          <w:color w:val="000000"/>
          <w:sz w:val="24"/>
          <w:szCs w:val="24"/>
        </w:rPr>
      </w:pPr>
      <w:r w:rsidDel="00000000" w:rsidR="00000000" w:rsidRPr="00000000">
        <w:rPr>
          <w:rFonts w:ascii="Arial" w:cs="Arial" w:eastAsia="Arial" w:hAnsi="Arial"/>
          <w:color w:val="0000ee"/>
          <w:sz w:val="24"/>
          <w:szCs w:val="24"/>
          <w:u w:val="single"/>
          <w:rtl w:val="0"/>
        </w:rPr>
        <w:t xml:space="preserve">СНиП</w:t>
      </w:r>
      <w:r w:rsidDel="00000000" w:rsidR="00000000" w:rsidRPr="00000000">
        <w:rPr>
          <w:rFonts w:ascii="Arial" w:cs="Arial" w:eastAsia="Arial" w:hAnsi="Arial"/>
          <w:color w:val="0000ee"/>
          <w:sz w:val="24"/>
          <w:szCs w:val="24"/>
          <w:rtl w:val="0"/>
        </w:rPr>
        <w:t xml:space="preserve"> </w:t>
      </w:r>
      <w:r w:rsidDel="00000000" w:rsidR="00000000" w:rsidRPr="00000000">
        <w:rPr>
          <w:rFonts w:ascii="Arial" w:cs="Arial" w:eastAsia="Arial" w:hAnsi="Arial"/>
          <w:color w:val="0000ee"/>
          <w:sz w:val="24"/>
          <w:szCs w:val="24"/>
          <w:u w:val="single"/>
          <w:rtl w:val="0"/>
        </w:rPr>
        <w:t xml:space="preserve">23-05-95</w:t>
      </w:r>
      <w:r w:rsidDel="00000000" w:rsidR="00000000" w:rsidRPr="00000000">
        <w:rPr>
          <w:rFonts w:ascii="Arial" w:cs="Arial" w:eastAsia="Arial" w:hAnsi="Arial"/>
          <w:color w:val="0000ee"/>
          <w:sz w:val="24"/>
          <w:szCs w:val="24"/>
          <w:rtl w:val="0"/>
        </w:rPr>
        <w:t xml:space="preserve">   </w:t>
      </w:r>
      <w:r w:rsidDel="00000000" w:rsidR="00000000" w:rsidRPr="00000000">
        <w:rPr>
          <w:rFonts w:ascii="Arial" w:cs="Arial" w:eastAsia="Arial" w:hAnsi="Arial"/>
          <w:color w:val="000000"/>
          <w:sz w:val="24"/>
          <w:szCs w:val="24"/>
          <w:rtl w:val="0"/>
        </w:rPr>
        <w:t xml:space="preserve">Естественное и искусственное освещение</w:t>
      </w:r>
    </w:p>
    <w:p w:rsidR="00000000" w:rsidDel="00000000" w:rsidP="00000000" w:rsidRDefault="00000000" w:rsidRPr="00000000" w14:paraId="00002A9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9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9E">
      <w:pPr>
        <w:spacing w:after="0" w:line="207" w:lineRule="auto"/>
        <w:rPr>
          <w:color w:val="000000"/>
          <w:sz w:val="20"/>
          <w:szCs w:val="20"/>
        </w:rPr>
      </w:pPr>
      <w:r w:rsidDel="00000000" w:rsidR="00000000" w:rsidRPr="00000000">
        <w:rPr>
          <w:rtl w:val="0"/>
        </w:rPr>
      </w:r>
    </w:p>
    <w:tbl>
      <w:tblPr>
        <w:tblStyle w:val="Table63"/>
        <w:tblW w:w="10520.0" w:type="dxa"/>
        <w:jc w:val="left"/>
        <w:tblInd w:w="100.0" w:type="dxa"/>
        <w:tblLayout w:type="fixed"/>
        <w:tblLook w:val="0000"/>
      </w:tblPr>
      <w:tblGrid>
        <w:gridCol w:w="560"/>
        <w:gridCol w:w="360"/>
        <w:gridCol w:w="1320"/>
        <w:gridCol w:w="1840"/>
        <w:gridCol w:w="1980"/>
        <w:gridCol w:w="2440"/>
        <w:gridCol w:w="673.3333333333334"/>
        <w:gridCol w:w="673.3333333333334"/>
        <w:gridCol w:w="673.3333333333334"/>
        <w:tblGridChange w:id="0">
          <w:tblGrid>
            <w:gridCol w:w="560"/>
            <w:gridCol w:w="360"/>
            <w:gridCol w:w="1320"/>
            <w:gridCol w:w="1840"/>
            <w:gridCol w:w="1980"/>
            <w:gridCol w:w="2440"/>
            <w:gridCol w:w="673.3333333333334"/>
            <w:gridCol w:w="673.3333333333334"/>
            <w:gridCol w:w="673.3333333333334"/>
          </w:tblGrid>
        </w:tblGridChange>
      </w:tblGrid>
      <w:tr>
        <w:trPr>
          <w:trHeight w:val="276" w:hRule="atLeast"/>
        </w:trPr>
        <w:tc>
          <w:tcPr>
            <w:vAlign w:val="bottom"/>
          </w:tcPr>
          <w:p w:rsidR="00000000" w:rsidDel="00000000" w:rsidP="00000000" w:rsidRDefault="00000000" w:rsidRPr="00000000" w14:paraId="00002A9F">
            <w:pPr>
              <w:spacing w:after="0" w:lineRule="auto"/>
              <w:ind w:right="200"/>
              <w:jc w:val="right"/>
              <w:rPr>
                <w:color w:val="000000"/>
                <w:sz w:val="20"/>
                <w:szCs w:val="20"/>
              </w:rPr>
            </w:pPr>
            <w:r w:rsidDel="00000000" w:rsidR="00000000" w:rsidRPr="00000000">
              <w:rPr>
                <w:rFonts w:ascii="Arial" w:cs="Arial" w:eastAsia="Arial" w:hAnsi="Arial"/>
                <w:color w:val="000000"/>
                <w:sz w:val="24"/>
                <w:szCs w:val="24"/>
                <w:rtl w:val="0"/>
              </w:rPr>
              <w:t xml:space="preserve">[2]</w:t>
            </w:r>
            <w:r w:rsidDel="00000000" w:rsidR="00000000" w:rsidRPr="00000000">
              <w:rPr>
                <w:rtl w:val="0"/>
              </w:rPr>
            </w:r>
          </w:p>
        </w:tc>
        <w:tc>
          <w:tcPr>
            <w:tcBorders>
              <w:bottom w:color="0000ee" w:space="0" w:sz="8" w:val="single"/>
            </w:tcBorders>
            <w:vAlign w:val="bottom"/>
          </w:tcPr>
          <w:p w:rsidR="00000000" w:rsidDel="00000000" w:rsidP="00000000" w:rsidRDefault="00000000" w:rsidRPr="00000000" w14:paraId="00002AA0">
            <w:pPr>
              <w:spacing w:after="0" w:lineRule="auto"/>
              <w:rPr>
                <w:color w:val="000000"/>
                <w:sz w:val="20"/>
                <w:szCs w:val="20"/>
              </w:rPr>
            </w:pPr>
            <w:r w:rsidDel="00000000" w:rsidR="00000000" w:rsidRPr="00000000">
              <w:rPr>
                <w:rFonts w:ascii="Arial" w:cs="Arial" w:eastAsia="Arial" w:hAnsi="Arial"/>
                <w:color w:val="0000ee"/>
                <w:sz w:val="24"/>
                <w:szCs w:val="24"/>
                <w:rtl w:val="0"/>
              </w:rPr>
              <w:t xml:space="preserve">СП</w:t>
            </w:r>
            <w:r w:rsidDel="00000000" w:rsidR="00000000" w:rsidRPr="00000000">
              <w:rPr>
                <w:rtl w:val="0"/>
              </w:rPr>
            </w:r>
          </w:p>
        </w:tc>
        <w:tc>
          <w:tcPr>
            <w:gridSpan w:val="2"/>
            <w:vAlign w:val="bottom"/>
          </w:tcPr>
          <w:p w:rsidR="00000000" w:rsidDel="00000000" w:rsidP="00000000" w:rsidRDefault="00000000" w:rsidRPr="00000000" w14:paraId="00002AA1">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2AA3">
            <w:pPr>
              <w:spacing w:after="0" w:lineRule="auto"/>
              <w:ind w:left="280"/>
              <w:rPr>
                <w:color w:val="000000"/>
                <w:sz w:val="20"/>
                <w:szCs w:val="20"/>
              </w:rPr>
            </w:pPr>
            <w:r w:rsidDel="00000000" w:rsidR="00000000" w:rsidRPr="00000000">
              <w:rPr>
                <w:rFonts w:ascii="Arial" w:cs="Arial" w:eastAsia="Arial" w:hAnsi="Arial"/>
                <w:color w:val="000000"/>
                <w:sz w:val="24"/>
                <w:szCs w:val="24"/>
                <w:rtl w:val="0"/>
              </w:rPr>
              <w:t xml:space="preserve">Отопление,</w:t>
            </w:r>
            <w:r w:rsidDel="00000000" w:rsidR="00000000" w:rsidRPr="00000000">
              <w:rPr>
                <w:rtl w:val="0"/>
              </w:rPr>
            </w:r>
          </w:p>
        </w:tc>
        <w:tc>
          <w:tcPr>
            <w:gridSpan w:val="2"/>
            <w:vAlign w:val="bottom"/>
          </w:tcPr>
          <w:p w:rsidR="00000000" w:rsidDel="00000000" w:rsidP="00000000" w:rsidRDefault="00000000" w:rsidRPr="00000000" w14:paraId="00002AA4">
            <w:pPr>
              <w:spacing w:after="0" w:lineRule="auto"/>
              <w:ind w:left="260"/>
              <w:rPr>
                <w:color w:val="000000"/>
                <w:sz w:val="20"/>
                <w:szCs w:val="20"/>
              </w:rPr>
            </w:pPr>
            <w:r w:rsidDel="00000000" w:rsidR="00000000" w:rsidRPr="00000000">
              <w:rPr>
                <w:rFonts w:ascii="Arial" w:cs="Arial" w:eastAsia="Arial" w:hAnsi="Arial"/>
                <w:color w:val="000000"/>
                <w:sz w:val="24"/>
                <w:szCs w:val="24"/>
                <w:rtl w:val="0"/>
              </w:rPr>
              <w:t xml:space="preserve">вентиляция,</w:t>
            </w:r>
            <w:r w:rsidDel="00000000" w:rsidR="00000000" w:rsidRPr="00000000">
              <w:rPr>
                <w:rtl w:val="0"/>
              </w:rPr>
            </w:r>
          </w:p>
        </w:tc>
        <w:tc>
          <w:tcPr>
            <w:gridSpan w:val="2"/>
            <w:vAlign w:val="bottom"/>
          </w:tcPr>
          <w:p w:rsidR="00000000" w:rsidDel="00000000" w:rsidP="00000000" w:rsidRDefault="00000000" w:rsidRPr="00000000" w14:paraId="00002AA6">
            <w:pPr>
              <w:spacing w:after="0" w:lineRule="auto"/>
              <w:jc w:val="right"/>
              <w:rPr>
                <w:color w:val="000000"/>
                <w:sz w:val="20"/>
                <w:szCs w:val="20"/>
              </w:rPr>
            </w:pPr>
            <w:r w:rsidDel="00000000" w:rsidR="00000000" w:rsidRPr="00000000">
              <w:rPr>
                <w:rFonts w:ascii="Arial" w:cs="Arial" w:eastAsia="Arial" w:hAnsi="Arial"/>
                <w:color w:val="000000"/>
                <w:sz w:val="24"/>
                <w:szCs w:val="24"/>
                <w:rtl w:val="0"/>
              </w:rPr>
              <w:t xml:space="preserve">кондиционирование.</w:t>
            </w:r>
            <w:r w:rsidDel="00000000" w:rsidR="00000000" w:rsidRPr="00000000">
              <w:rPr>
                <w:rtl w:val="0"/>
              </w:rPr>
            </w:r>
          </w:p>
        </w:tc>
      </w:tr>
      <w:tr>
        <w:trPr>
          <w:trHeight w:val="268" w:hRule="atLeast"/>
        </w:trPr>
        <w:tc>
          <w:tcPr>
            <w:vAlign w:val="bottom"/>
          </w:tcPr>
          <w:p w:rsidR="00000000" w:rsidDel="00000000" w:rsidP="00000000" w:rsidRDefault="00000000" w:rsidRPr="00000000" w14:paraId="00002AA8">
            <w:pPr>
              <w:spacing w:after="0" w:lineRule="auto"/>
              <w:rPr>
                <w:color w:val="000000"/>
                <w:sz w:val="23"/>
                <w:szCs w:val="23"/>
              </w:rPr>
            </w:pPr>
            <w:r w:rsidDel="00000000" w:rsidR="00000000" w:rsidRPr="00000000">
              <w:rPr>
                <w:rtl w:val="0"/>
              </w:rPr>
            </w:r>
          </w:p>
        </w:tc>
        <w:tc>
          <w:tcPr>
            <w:gridSpan w:val="2"/>
            <w:tcBorders>
              <w:bottom w:color="0000ee" w:space="0" w:sz="8" w:val="single"/>
            </w:tcBorders>
            <w:vAlign w:val="bottom"/>
          </w:tcPr>
          <w:p w:rsidR="00000000" w:rsidDel="00000000" w:rsidP="00000000" w:rsidRDefault="00000000" w:rsidRPr="00000000" w14:paraId="00002AA9">
            <w:pPr>
              <w:spacing w:after="0" w:line="268" w:lineRule="auto"/>
              <w:rPr>
                <w:color w:val="000000"/>
                <w:sz w:val="20"/>
                <w:szCs w:val="20"/>
              </w:rPr>
            </w:pPr>
            <w:r w:rsidDel="00000000" w:rsidR="00000000" w:rsidRPr="00000000">
              <w:rPr>
                <w:rFonts w:ascii="Arial" w:cs="Arial" w:eastAsia="Arial" w:hAnsi="Arial"/>
                <w:color w:val="0000ee"/>
                <w:sz w:val="24"/>
                <w:szCs w:val="24"/>
                <w:rtl w:val="0"/>
              </w:rPr>
              <w:t xml:space="preserve">7.</w:t>
            </w:r>
            <w:r w:rsidDel="00000000" w:rsidR="00000000" w:rsidRPr="00000000">
              <w:rPr>
                <w:rFonts w:ascii="Arial" w:cs="Arial" w:eastAsia="Arial" w:hAnsi="Arial"/>
                <w:color w:val="0000ee"/>
                <w:sz w:val="24"/>
                <w:szCs w:val="24"/>
                <w:u w:val="single"/>
                <w:rtl w:val="0"/>
              </w:rPr>
              <w:t xml:space="preserve">13130.2009</w:t>
            </w:r>
            <w:r w:rsidDel="00000000" w:rsidR="00000000" w:rsidRPr="00000000">
              <w:rPr>
                <w:rtl w:val="0"/>
              </w:rPr>
            </w:r>
          </w:p>
        </w:tc>
        <w:tc>
          <w:tcPr>
            <w:vAlign w:val="bottom"/>
          </w:tcPr>
          <w:p w:rsidR="00000000" w:rsidDel="00000000" w:rsidP="00000000" w:rsidRDefault="00000000" w:rsidRPr="00000000" w14:paraId="00002AAB">
            <w:pPr>
              <w:spacing w:after="0" w:lineRule="auto"/>
              <w:rPr>
                <w:color w:val="000000"/>
                <w:sz w:val="23"/>
                <w:szCs w:val="23"/>
              </w:rPr>
            </w:pPr>
            <w:r w:rsidDel="00000000" w:rsidR="00000000" w:rsidRPr="00000000">
              <w:rPr>
                <w:rtl w:val="0"/>
              </w:rPr>
            </w:r>
          </w:p>
        </w:tc>
        <w:tc>
          <w:tcPr>
            <w:gridSpan w:val="3"/>
            <w:vAlign w:val="bottom"/>
          </w:tcPr>
          <w:p w:rsidR="00000000" w:rsidDel="00000000" w:rsidP="00000000" w:rsidRDefault="00000000" w:rsidRPr="00000000" w14:paraId="00002AAC">
            <w:pPr>
              <w:spacing w:after="0" w:line="268" w:lineRule="auto"/>
              <w:ind w:left="280"/>
              <w:rPr>
                <w:color w:val="000000"/>
                <w:sz w:val="20"/>
                <w:szCs w:val="20"/>
              </w:rPr>
            </w:pPr>
            <w:r w:rsidDel="00000000" w:rsidR="00000000" w:rsidRPr="00000000">
              <w:rPr>
                <w:rFonts w:ascii="Arial" w:cs="Arial" w:eastAsia="Arial" w:hAnsi="Arial"/>
                <w:color w:val="000000"/>
                <w:sz w:val="24"/>
                <w:szCs w:val="24"/>
                <w:rtl w:val="0"/>
              </w:rPr>
              <w:t xml:space="preserve">Противопожарные требования</w:t>
            </w:r>
            <w:r w:rsidDel="00000000" w:rsidR="00000000" w:rsidRPr="00000000">
              <w:rPr>
                <w:rtl w:val="0"/>
              </w:rPr>
            </w:r>
          </w:p>
        </w:tc>
        <w:tc>
          <w:tcPr>
            <w:vAlign w:val="bottom"/>
          </w:tcPr>
          <w:p w:rsidR="00000000" w:rsidDel="00000000" w:rsidP="00000000" w:rsidRDefault="00000000" w:rsidRPr="00000000" w14:paraId="00002AAF">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2AB0">
            <w:pPr>
              <w:spacing w:after="0" w:lineRule="auto"/>
              <w:rPr>
                <w:color w:val="000000"/>
                <w:sz w:val="23"/>
                <w:szCs w:val="23"/>
              </w:rPr>
            </w:pPr>
            <w:r w:rsidDel="00000000" w:rsidR="00000000" w:rsidRPr="00000000">
              <w:rPr>
                <w:rtl w:val="0"/>
              </w:rPr>
            </w:r>
          </w:p>
        </w:tc>
      </w:tr>
      <w:tr>
        <w:trPr>
          <w:trHeight w:val="876" w:hRule="atLeast"/>
        </w:trPr>
        <w:tc>
          <w:tcPr>
            <w:vAlign w:val="bottom"/>
          </w:tcPr>
          <w:p w:rsidR="00000000" w:rsidDel="00000000" w:rsidP="00000000" w:rsidRDefault="00000000" w:rsidRPr="00000000" w14:paraId="00002AB1">
            <w:pPr>
              <w:spacing w:after="0" w:lineRule="auto"/>
              <w:ind w:right="200"/>
              <w:jc w:val="right"/>
              <w:rPr>
                <w:color w:val="000000"/>
                <w:sz w:val="20"/>
                <w:szCs w:val="20"/>
              </w:rPr>
            </w:pPr>
            <w:r w:rsidDel="00000000" w:rsidR="00000000" w:rsidRPr="00000000">
              <w:rPr>
                <w:rFonts w:ascii="Arial" w:cs="Arial" w:eastAsia="Arial" w:hAnsi="Arial"/>
                <w:color w:val="000000"/>
                <w:sz w:val="24"/>
                <w:szCs w:val="24"/>
                <w:rtl w:val="0"/>
              </w:rPr>
              <w:t xml:space="preserve">[3]</w:t>
            </w:r>
            <w:r w:rsidDel="00000000" w:rsidR="00000000" w:rsidRPr="00000000">
              <w:rPr>
                <w:rtl w:val="0"/>
              </w:rPr>
            </w:r>
          </w:p>
        </w:tc>
        <w:tc>
          <w:tcPr>
            <w:tcBorders>
              <w:bottom w:color="0000ee" w:space="0" w:sz="8" w:val="single"/>
            </w:tcBorders>
            <w:vAlign w:val="bottom"/>
          </w:tcPr>
          <w:p w:rsidR="00000000" w:rsidDel="00000000" w:rsidP="00000000" w:rsidRDefault="00000000" w:rsidRPr="00000000" w14:paraId="00002AB2">
            <w:pPr>
              <w:spacing w:after="0" w:lineRule="auto"/>
              <w:rPr>
                <w:color w:val="000000"/>
                <w:sz w:val="20"/>
                <w:szCs w:val="20"/>
              </w:rPr>
            </w:pPr>
            <w:r w:rsidDel="00000000" w:rsidR="00000000" w:rsidRPr="00000000">
              <w:rPr>
                <w:rFonts w:ascii="Arial" w:cs="Arial" w:eastAsia="Arial" w:hAnsi="Arial"/>
                <w:color w:val="0000ee"/>
                <w:sz w:val="24"/>
                <w:szCs w:val="24"/>
                <w:rtl w:val="0"/>
              </w:rPr>
              <w:t xml:space="preserve">СП</w:t>
            </w:r>
            <w:r w:rsidDel="00000000" w:rsidR="00000000" w:rsidRPr="00000000">
              <w:rPr>
                <w:rtl w:val="0"/>
              </w:rPr>
            </w:r>
          </w:p>
        </w:tc>
        <w:tc>
          <w:tcPr>
            <w:gridSpan w:val="2"/>
            <w:vAlign w:val="bottom"/>
          </w:tcPr>
          <w:p w:rsidR="00000000" w:rsidDel="00000000" w:rsidP="00000000" w:rsidRDefault="00000000" w:rsidRPr="00000000" w14:paraId="00002AB3">
            <w:pPr>
              <w:spacing w:after="0" w:lineRule="auto"/>
              <w:rPr>
                <w:color w:val="000000"/>
                <w:sz w:val="24"/>
                <w:szCs w:val="24"/>
              </w:rPr>
            </w:pPr>
            <w:r w:rsidDel="00000000" w:rsidR="00000000" w:rsidRPr="00000000">
              <w:rPr>
                <w:rtl w:val="0"/>
              </w:rPr>
            </w:r>
          </w:p>
        </w:tc>
        <w:tc>
          <w:tcPr>
            <w:gridSpan w:val="5"/>
            <w:vAlign w:val="bottom"/>
          </w:tcPr>
          <w:p w:rsidR="00000000" w:rsidDel="00000000" w:rsidP="00000000" w:rsidRDefault="00000000" w:rsidRPr="00000000" w14:paraId="00002AB5">
            <w:pPr>
              <w:spacing w:after="0" w:lineRule="auto"/>
              <w:ind w:left="280"/>
              <w:rPr>
                <w:color w:val="000000"/>
                <w:sz w:val="20"/>
                <w:szCs w:val="20"/>
              </w:rPr>
            </w:pPr>
            <w:r w:rsidDel="00000000" w:rsidR="00000000" w:rsidRPr="00000000">
              <w:rPr>
                <w:rFonts w:ascii="Arial" w:cs="Arial" w:eastAsia="Arial" w:hAnsi="Arial"/>
                <w:color w:val="000000"/>
                <w:sz w:val="24"/>
                <w:szCs w:val="24"/>
                <w:rtl w:val="0"/>
              </w:rPr>
              <w:t xml:space="preserve">Системы  противопожарной  защиты.  Ограничение</w:t>
            </w:r>
            <w:r w:rsidDel="00000000" w:rsidR="00000000" w:rsidRPr="00000000">
              <w:rPr>
                <w:rtl w:val="0"/>
              </w:rPr>
            </w:r>
          </w:p>
        </w:tc>
      </w:tr>
      <w:tr>
        <w:trPr>
          <w:trHeight w:val="268" w:hRule="atLeast"/>
        </w:trPr>
        <w:tc>
          <w:tcPr>
            <w:vAlign w:val="bottom"/>
          </w:tcPr>
          <w:p w:rsidR="00000000" w:rsidDel="00000000" w:rsidP="00000000" w:rsidRDefault="00000000" w:rsidRPr="00000000" w14:paraId="00002ABA">
            <w:pPr>
              <w:spacing w:after="0" w:lineRule="auto"/>
              <w:rPr>
                <w:color w:val="000000"/>
                <w:sz w:val="23"/>
                <w:szCs w:val="23"/>
              </w:rPr>
            </w:pPr>
            <w:r w:rsidDel="00000000" w:rsidR="00000000" w:rsidRPr="00000000">
              <w:rPr>
                <w:rtl w:val="0"/>
              </w:rPr>
            </w:r>
          </w:p>
        </w:tc>
        <w:tc>
          <w:tcPr>
            <w:gridSpan w:val="3"/>
            <w:vAlign w:val="bottom"/>
          </w:tcPr>
          <w:p w:rsidR="00000000" w:rsidDel="00000000" w:rsidP="00000000" w:rsidRDefault="00000000" w:rsidRPr="00000000" w14:paraId="00002ABB">
            <w:pPr>
              <w:spacing w:after="0" w:line="268" w:lineRule="auto"/>
              <w:rPr>
                <w:color w:val="000000"/>
                <w:sz w:val="20"/>
                <w:szCs w:val="20"/>
              </w:rPr>
            </w:pPr>
            <w:r w:rsidDel="00000000" w:rsidR="00000000" w:rsidRPr="00000000">
              <w:rPr>
                <w:rFonts w:ascii="Arial" w:cs="Arial" w:eastAsia="Arial" w:hAnsi="Arial"/>
                <w:color w:val="0000ee"/>
                <w:sz w:val="24"/>
                <w:szCs w:val="24"/>
                <w:rtl w:val="0"/>
              </w:rPr>
              <w:t xml:space="preserve">4.</w:t>
            </w:r>
            <w:r w:rsidDel="00000000" w:rsidR="00000000" w:rsidRPr="00000000">
              <w:rPr>
                <w:rFonts w:ascii="Arial" w:cs="Arial" w:eastAsia="Arial" w:hAnsi="Arial"/>
                <w:color w:val="0000ee"/>
                <w:sz w:val="24"/>
                <w:szCs w:val="24"/>
                <w:u w:val="single"/>
                <w:rtl w:val="0"/>
              </w:rPr>
              <w:t xml:space="preserve">13130.2009</w:t>
            </w:r>
            <w:r w:rsidDel="00000000" w:rsidR="00000000" w:rsidRPr="00000000">
              <w:rPr>
                <w:rtl w:val="0"/>
              </w:rPr>
            </w:r>
          </w:p>
        </w:tc>
        <w:tc>
          <w:tcPr>
            <w:gridSpan w:val="5"/>
            <w:vAlign w:val="bottom"/>
          </w:tcPr>
          <w:p w:rsidR="00000000" w:rsidDel="00000000" w:rsidP="00000000" w:rsidRDefault="00000000" w:rsidRPr="00000000" w14:paraId="00002ABE">
            <w:pPr>
              <w:spacing w:after="0" w:line="268" w:lineRule="auto"/>
              <w:ind w:left="280"/>
              <w:rPr>
                <w:color w:val="000000"/>
                <w:sz w:val="20"/>
                <w:szCs w:val="20"/>
              </w:rPr>
            </w:pPr>
            <w:r w:rsidDel="00000000" w:rsidR="00000000" w:rsidRPr="00000000">
              <w:rPr>
                <w:rFonts w:ascii="Arial" w:cs="Arial" w:eastAsia="Arial" w:hAnsi="Arial"/>
                <w:color w:val="000000"/>
                <w:sz w:val="24"/>
                <w:szCs w:val="24"/>
                <w:rtl w:val="0"/>
              </w:rPr>
              <w:t xml:space="preserve">распространения  пожара  на  объектах  защиты.</w:t>
            </w:r>
            <w:r w:rsidDel="00000000" w:rsidR="00000000" w:rsidRPr="00000000">
              <w:rPr>
                <w:rtl w:val="0"/>
              </w:rPr>
            </w:r>
          </w:p>
        </w:tc>
      </w:tr>
      <w:tr>
        <w:trPr>
          <w:trHeight w:val="323" w:hRule="atLeast"/>
        </w:trPr>
        <w:tc>
          <w:tcPr>
            <w:vAlign w:val="bottom"/>
          </w:tcPr>
          <w:p w:rsidR="00000000" w:rsidDel="00000000" w:rsidP="00000000" w:rsidRDefault="00000000" w:rsidRPr="00000000" w14:paraId="00002AC3">
            <w:pPr>
              <w:spacing w:after="0" w:lineRule="auto"/>
              <w:rPr>
                <w:color w:val="000000"/>
                <w:sz w:val="24"/>
                <w:szCs w:val="24"/>
              </w:rPr>
            </w:pPr>
            <w:r w:rsidDel="00000000" w:rsidR="00000000" w:rsidRPr="00000000">
              <w:rPr>
                <w:rtl w:val="0"/>
              </w:rPr>
            </w:r>
          </w:p>
        </w:tc>
        <w:tc>
          <w:tcPr>
            <w:tcBorders>
              <w:top w:color="0000ee" w:space="0" w:sz="8" w:val="single"/>
            </w:tcBorders>
            <w:vAlign w:val="bottom"/>
          </w:tcPr>
          <w:p w:rsidR="00000000" w:rsidDel="00000000" w:rsidP="00000000" w:rsidRDefault="00000000" w:rsidRPr="00000000" w14:paraId="00002AC4">
            <w:pPr>
              <w:spacing w:after="0" w:lineRule="auto"/>
              <w:rPr>
                <w:color w:val="000000"/>
                <w:sz w:val="24"/>
                <w:szCs w:val="24"/>
              </w:rPr>
            </w:pPr>
            <w:r w:rsidDel="00000000" w:rsidR="00000000" w:rsidRPr="00000000">
              <w:rPr>
                <w:rtl w:val="0"/>
              </w:rPr>
            </w:r>
          </w:p>
        </w:tc>
        <w:tc>
          <w:tcPr>
            <w:tcBorders>
              <w:top w:color="0000ee" w:space="0" w:sz="8" w:val="single"/>
            </w:tcBorders>
            <w:vAlign w:val="bottom"/>
          </w:tcPr>
          <w:p w:rsidR="00000000" w:rsidDel="00000000" w:rsidP="00000000" w:rsidRDefault="00000000" w:rsidRPr="00000000" w14:paraId="00002AC5">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2AC6">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2AC7">
            <w:pPr>
              <w:spacing w:after="0" w:lineRule="auto"/>
              <w:ind w:left="280"/>
              <w:rPr>
                <w:color w:val="000000"/>
                <w:sz w:val="20"/>
                <w:szCs w:val="20"/>
              </w:rPr>
            </w:pPr>
            <w:r w:rsidDel="00000000" w:rsidR="00000000" w:rsidRPr="00000000">
              <w:rPr>
                <w:rFonts w:ascii="Arial" w:cs="Arial" w:eastAsia="Arial" w:hAnsi="Arial"/>
                <w:color w:val="000000"/>
                <w:sz w:val="24"/>
                <w:szCs w:val="24"/>
                <w:rtl w:val="0"/>
              </w:rPr>
              <w:t xml:space="preserve">Требования</w:t>
            </w:r>
            <w:r w:rsidDel="00000000" w:rsidR="00000000" w:rsidRPr="00000000">
              <w:rPr>
                <w:rtl w:val="0"/>
              </w:rPr>
            </w:r>
          </w:p>
        </w:tc>
        <w:tc>
          <w:tcPr>
            <w:vAlign w:val="bottom"/>
          </w:tcPr>
          <w:p w:rsidR="00000000" w:rsidDel="00000000" w:rsidP="00000000" w:rsidRDefault="00000000" w:rsidRPr="00000000" w14:paraId="00002AC8">
            <w:pPr>
              <w:spacing w:after="0" w:lineRule="auto"/>
              <w:ind w:left="280"/>
              <w:rPr>
                <w:color w:val="000000"/>
                <w:sz w:val="20"/>
                <w:szCs w:val="20"/>
              </w:rPr>
            </w:pPr>
            <w:r w:rsidDel="00000000" w:rsidR="00000000" w:rsidRPr="00000000">
              <w:rPr>
                <w:rFonts w:ascii="Arial" w:cs="Arial" w:eastAsia="Arial" w:hAnsi="Arial"/>
                <w:color w:val="000000"/>
                <w:sz w:val="24"/>
                <w:szCs w:val="24"/>
                <w:rtl w:val="0"/>
              </w:rPr>
              <w:t xml:space="preserve">к</w:t>
            </w:r>
            <w:r w:rsidDel="00000000" w:rsidR="00000000" w:rsidRPr="00000000">
              <w:rPr>
                <w:rtl w:val="0"/>
              </w:rPr>
            </w:r>
          </w:p>
        </w:tc>
        <w:tc>
          <w:tcPr>
            <w:gridSpan w:val="2"/>
            <w:vAlign w:val="bottom"/>
          </w:tcPr>
          <w:p w:rsidR="00000000" w:rsidDel="00000000" w:rsidP="00000000" w:rsidRDefault="00000000" w:rsidRPr="00000000" w14:paraId="00002AC9">
            <w:pPr>
              <w:spacing w:after="0" w:lineRule="auto"/>
              <w:ind w:left="280"/>
              <w:rPr>
                <w:color w:val="000000"/>
                <w:sz w:val="20"/>
                <w:szCs w:val="20"/>
              </w:rPr>
            </w:pPr>
            <w:r w:rsidDel="00000000" w:rsidR="00000000" w:rsidRPr="00000000">
              <w:rPr>
                <w:rFonts w:ascii="Arial" w:cs="Arial" w:eastAsia="Arial" w:hAnsi="Arial"/>
                <w:color w:val="000000"/>
                <w:sz w:val="24"/>
                <w:szCs w:val="24"/>
                <w:rtl w:val="0"/>
              </w:rPr>
              <w:t xml:space="preserve">объемно-планировочным</w:t>
            </w:r>
            <w:r w:rsidDel="00000000" w:rsidR="00000000" w:rsidRPr="00000000">
              <w:rPr>
                <w:rtl w:val="0"/>
              </w:rPr>
            </w:r>
          </w:p>
        </w:tc>
        <w:tc>
          <w:tcPr>
            <w:vAlign w:val="bottom"/>
          </w:tcPr>
          <w:p w:rsidR="00000000" w:rsidDel="00000000" w:rsidP="00000000" w:rsidRDefault="00000000" w:rsidRPr="00000000" w14:paraId="00002ACB">
            <w:pPr>
              <w:spacing w:after="0" w:lineRule="auto"/>
              <w:jc w:val="right"/>
              <w:rPr>
                <w:color w:val="000000"/>
                <w:sz w:val="20"/>
                <w:szCs w:val="20"/>
              </w:rPr>
            </w:pPr>
            <w:r w:rsidDel="00000000" w:rsidR="00000000" w:rsidRPr="00000000">
              <w:rPr>
                <w:rFonts w:ascii="Arial" w:cs="Arial" w:eastAsia="Arial" w:hAnsi="Arial"/>
                <w:color w:val="000000"/>
                <w:sz w:val="24"/>
                <w:szCs w:val="24"/>
                <w:rtl w:val="0"/>
              </w:rPr>
              <w:t xml:space="preserve">и</w:t>
            </w:r>
            <w:r w:rsidDel="00000000" w:rsidR="00000000" w:rsidRPr="00000000">
              <w:rPr>
                <w:rtl w:val="0"/>
              </w:rPr>
            </w:r>
          </w:p>
        </w:tc>
      </w:tr>
    </w:tbl>
    <w:p w:rsidR="00000000" w:rsidDel="00000000" w:rsidP="00000000" w:rsidRDefault="00000000" w:rsidRPr="00000000" w14:paraId="00002ACC">
      <w:pPr>
        <w:spacing w:after="0" w:lineRule="auto"/>
        <w:ind w:left="2620"/>
        <w:rPr>
          <w:color w:val="000000"/>
          <w:sz w:val="20"/>
          <w:szCs w:val="20"/>
        </w:rPr>
      </w:pPr>
      <w:r w:rsidDel="00000000" w:rsidR="00000000" w:rsidRPr="00000000">
        <w:rPr>
          <w:rFonts w:ascii="Arial" w:cs="Arial" w:eastAsia="Arial" w:hAnsi="Arial"/>
          <w:color w:val="000000"/>
          <w:sz w:val="24"/>
          <w:szCs w:val="24"/>
          <w:rtl w:val="0"/>
        </w:rPr>
        <w:t xml:space="preserve">конструктивным решениям</w:t>
      </w:r>
      <w:r w:rsidDel="00000000" w:rsidR="00000000" w:rsidRPr="00000000">
        <w:rPr>
          <w:rtl w:val="0"/>
        </w:rPr>
      </w:r>
    </w:p>
    <w:p w:rsidR="00000000" w:rsidDel="00000000" w:rsidP="00000000" w:rsidRDefault="00000000" w:rsidRPr="00000000" w14:paraId="00002AC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CE">
      <w:pPr>
        <w:spacing w:after="0" w:line="390" w:lineRule="auto"/>
        <w:rPr>
          <w:color w:val="000000"/>
          <w:sz w:val="20"/>
          <w:szCs w:val="20"/>
        </w:rPr>
      </w:pPr>
      <w:r w:rsidDel="00000000" w:rsidR="00000000" w:rsidRPr="00000000">
        <w:rPr>
          <w:rtl w:val="0"/>
        </w:rPr>
      </w:r>
    </w:p>
    <w:p w:rsidR="00000000" w:rsidDel="00000000" w:rsidP="00000000" w:rsidRDefault="00000000" w:rsidRPr="00000000" w14:paraId="00002ACF">
      <w:pPr>
        <w:numPr>
          <w:ilvl w:val="0"/>
          <w:numId w:val="57"/>
        </w:numPr>
        <w:tabs>
          <w:tab w:val="left" w:pos="660"/>
        </w:tabs>
        <w:spacing w:after="0" w:lineRule="auto"/>
        <w:ind w:left="660" w:hanging="57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(Исключено,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2AD0">
      <w:pPr>
        <w:spacing w:after="0" w:line="20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AD1">
      <w:pPr>
        <w:spacing w:after="0" w:line="20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AD2">
      <w:pPr>
        <w:spacing w:after="0" w:line="22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AD3">
      <w:pPr>
        <w:numPr>
          <w:ilvl w:val="0"/>
          <w:numId w:val="57"/>
        </w:numPr>
        <w:tabs>
          <w:tab w:val="left" w:pos="660"/>
        </w:tabs>
        <w:spacing w:after="0" w:lineRule="auto"/>
        <w:ind w:left="660" w:hanging="570"/>
        <w:rPr>
          <w:rFonts w:ascii="Arial" w:cs="Arial" w:eastAsia="Arial" w:hAnsi="Arial"/>
          <w:color w:val="000000"/>
          <w:sz w:val="24"/>
          <w:szCs w:val="24"/>
        </w:rPr>
      </w:pPr>
      <w:r w:rsidDel="00000000" w:rsidR="00000000" w:rsidRPr="00000000">
        <w:rPr>
          <w:rFonts w:ascii="Arial" w:cs="Arial" w:eastAsia="Arial" w:hAnsi="Arial"/>
          <w:color w:val="0000ee"/>
          <w:sz w:val="24"/>
          <w:szCs w:val="24"/>
          <w:u w:val="single"/>
          <w:rtl w:val="0"/>
        </w:rPr>
        <w:t xml:space="preserve">СНиП</w:t>
      </w:r>
      <w:r w:rsidDel="00000000" w:rsidR="00000000" w:rsidRPr="00000000">
        <w:rPr>
          <w:rFonts w:ascii="Arial" w:cs="Arial" w:eastAsia="Arial" w:hAnsi="Arial"/>
          <w:color w:val="0000ee"/>
          <w:sz w:val="24"/>
          <w:szCs w:val="24"/>
          <w:rtl w:val="0"/>
        </w:rPr>
        <w:t xml:space="preserve"> </w:t>
      </w:r>
      <w:r w:rsidDel="00000000" w:rsidR="00000000" w:rsidRPr="00000000">
        <w:rPr>
          <w:rFonts w:ascii="Arial" w:cs="Arial" w:eastAsia="Arial" w:hAnsi="Arial"/>
          <w:color w:val="0000ee"/>
          <w:sz w:val="24"/>
          <w:szCs w:val="24"/>
          <w:u w:val="single"/>
          <w:rtl w:val="0"/>
        </w:rPr>
        <w:t xml:space="preserve">2.09.03-85</w:t>
      </w:r>
      <w:r w:rsidDel="00000000" w:rsidR="00000000" w:rsidRPr="00000000">
        <w:rPr>
          <w:rFonts w:ascii="Arial" w:cs="Arial" w:eastAsia="Arial" w:hAnsi="Arial"/>
          <w:color w:val="0000ee"/>
          <w:sz w:val="24"/>
          <w:szCs w:val="24"/>
          <w:rtl w:val="0"/>
        </w:rPr>
        <w:t xml:space="preserve"> </w:t>
      </w:r>
      <w:r w:rsidDel="00000000" w:rsidR="00000000" w:rsidRPr="00000000">
        <w:rPr>
          <w:rFonts w:ascii="Arial" w:cs="Arial" w:eastAsia="Arial" w:hAnsi="Arial"/>
          <w:color w:val="000000"/>
          <w:sz w:val="24"/>
          <w:szCs w:val="24"/>
          <w:rtl w:val="0"/>
        </w:rPr>
        <w:t xml:space="preserve">Сооружения промышленных предприятий</w:t>
      </w:r>
    </w:p>
    <w:p w:rsidR="00000000" w:rsidDel="00000000" w:rsidP="00000000" w:rsidRDefault="00000000" w:rsidRPr="00000000" w14:paraId="00002AD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D5">
      <w:pPr>
        <w:spacing w:after="0" w:line="372" w:lineRule="auto"/>
        <w:rPr>
          <w:color w:val="000000"/>
          <w:sz w:val="20"/>
          <w:szCs w:val="20"/>
        </w:rPr>
      </w:pPr>
      <w:r w:rsidDel="00000000" w:rsidR="00000000" w:rsidRPr="00000000">
        <w:rPr>
          <w:rtl w:val="0"/>
        </w:rPr>
      </w:r>
    </w:p>
    <w:p w:rsidR="00000000" w:rsidDel="00000000" w:rsidP="00000000" w:rsidRDefault="00000000" w:rsidRPr="00000000" w14:paraId="00002AD6">
      <w:pPr>
        <w:spacing w:after="0" w:lineRule="auto"/>
        <w:ind w:left="400"/>
        <w:rPr>
          <w:color w:val="000000"/>
          <w:sz w:val="20"/>
          <w:szCs w:val="20"/>
        </w:rPr>
      </w:pPr>
      <w:r w:rsidDel="00000000" w:rsidR="00000000" w:rsidRPr="00000000">
        <w:rPr>
          <w:rFonts w:ascii="Arial" w:cs="Arial" w:eastAsia="Arial" w:hAnsi="Arial"/>
          <w:color w:val="000000"/>
          <w:sz w:val="24"/>
          <w:szCs w:val="24"/>
          <w:rtl w:val="0"/>
        </w:rPr>
        <w:t xml:space="preserve">(Измененная редакция, </w:t>
      </w:r>
      <w:r w:rsidDel="00000000" w:rsidR="00000000" w:rsidRPr="00000000">
        <w:rPr>
          <w:rFonts w:ascii="Arial" w:cs="Arial" w:eastAsia="Arial" w:hAnsi="Arial"/>
          <w:color w:val="0000ee"/>
          <w:sz w:val="24"/>
          <w:szCs w:val="24"/>
          <w:u w:val="single"/>
          <w:rtl w:val="0"/>
        </w:rPr>
        <w:t xml:space="preserve">Изм. N 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2AD7">
      <w:pPr>
        <w:spacing w:after="0" w:line="300" w:lineRule="auto"/>
        <w:rPr>
          <w:color w:val="000000"/>
          <w:sz w:val="20"/>
          <w:szCs w:val="20"/>
        </w:rPr>
      </w:pPr>
      <w:r w:rsidDel="00000000" w:rsidR="00000000" w:rsidRPr="00000000">
        <w:rPr>
          <w:rtl w:val="0"/>
        </w:rPr>
      </w:r>
    </w:p>
    <w:p w:rsidR="00000000" w:rsidDel="00000000" w:rsidP="00000000" w:rsidRDefault="00000000" w:rsidRPr="00000000" w14:paraId="00002AD8">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___________________________________________________________________________________</w:t>
      </w:r>
      <w:r w:rsidDel="00000000" w:rsidR="00000000" w:rsidRPr="00000000">
        <w:rPr>
          <w:rtl w:val="0"/>
        </w:rPr>
      </w:r>
    </w:p>
    <w:p w:rsidR="00000000" w:rsidDel="00000000" w:rsidP="00000000" w:rsidRDefault="00000000" w:rsidRPr="00000000" w14:paraId="00002AD9">
      <w:pPr>
        <w:spacing w:after="0" w:line="36" w:lineRule="auto"/>
        <w:rPr>
          <w:color w:val="000000"/>
          <w:sz w:val="20"/>
          <w:szCs w:val="20"/>
        </w:rPr>
      </w:pPr>
      <w:r w:rsidDel="00000000" w:rsidR="00000000" w:rsidRPr="00000000">
        <w:rPr>
          <w:rtl w:val="0"/>
        </w:rPr>
      </w:r>
    </w:p>
    <w:tbl>
      <w:tblPr>
        <w:tblStyle w:val="Table64"/>
        <w:tblW w:w="8700.0" w:type="dxa"/>
        <w:jc w:val="left"/>
        <w:tblInd w:w="0.0" w:type="pct"/>
        <w:tblLayout w:type="fixed"/>
        <w:tblLook w:val="0000"/>
      </w:tblPr>
      <w:tblGrid>
        <w:gridCol w:w="3040"/>
        <w:gridCol w:w="3560"/>
        <w:gridCol w:w="2100"/>
        <w:tblGridChange w:id="0">
          <w:tblGrid>
            <w:gridCol w:w="3040"/>
            <w:gridCol w:w="3560"/>
            <w:gridCol w:w="2100"/>
          </w:tblGrid>
        </w:tblGridChange>
      </w:tblGrid>
      <w:tr>
        <w:trPr>
          <w:trHeight w:val="276" w:hRule="atLeast"/>
        </w:trPr>
        <w:tc>
          <w:tcPr>
            <w:vAlign w:val="bottom"/>
          </w:tcPr>
          <w:p w:rsidR="00000000" w:rsidDel="00000000" w:rsidP="00000000" w:rsidRDefault="00000000" w:rsidRPr="00000000" w14:paraId="00002ADA">
            <w:pPr>
              <w:spacing w:after="0" w:lineRule="auto"/>
              <w:ind w:right="840"/>
              <w:jc w:val="right"/>
              <w:rPr>
                <w:color w:val="000000"/>
                <w:sz w:val="20"/>
                <w:szCs w:val="20"/>
              </w:rPr>
            </w:pPr>
            <w:r w:rsidDel="00000000" w:rsidR="00000000" w:rsidRPr="00000000">
              <w:rPr>
                <w:rFonts w:ascii="Arial" w:cs="Arial" w:eastAsia="Arial" w:hAnsi="Arial"/>
                <w:color w:val="000000"/>
                <w:sz w:val="24"/>
                <w:szCs w:val="24"/>
                <w:rtl w:val="0"/>
              </w:rPr>
              <w:t xml:space="preserve">УДК 614.841.33</w:t>
            </w:r>
            <w:r w:rsidDel="00000000" w:rsidR="00000000" w:rsidRPr="00000000">
              <w:rPr>
                <w:rtl w:val="0"/>
              </w:rPr>
            </w:r>
          </w:p>
        </w:tc>
        <w:tc>
          <w:tcPr>
            <w:vAlign w:val="bottom"/>
          </w:tcPr>
          <w:p w:rsidR="00000000" w:rsidDel="00000000" w:rsidP="00000000" w:rsidRDefault="00000000" w:rsidRPr="00000000" w14:paraId="00002ADB">
            <w:pPr>
              <w:spacing w:after="0" w:lineRule="auto"/>
              <w:ind w:left="960"/>
              <w:rPr>
                <w:color w:val="000000"/>
                <w:sz w:val="20"/>
                <w:szCs w:val="20"/>
              </w:rPr>
            </w:pPr>
            <w:r w:rsidDel="00000000" w:rsidR="00000000" w:rsidRPr="00000000">
              <w:rPr>
                <w:rFonts w:ascii="Arial" w:cs="Arial" w:eastAsia="Arial" w:hAnsi="Arial"/>
                <w:color w:val="000000"/>
                <w:sz w:val="24"/>
                <w:szCs w:val="24"/>
                <w:rtl w:val="0"/>
              </w:rPr>
              <w:t xml:space="preserve">ОКС 13.220.01</w:t>
            </w:r>
            <w:r w:rsidDel="00000000" w:rsidR="00000000" w:rsidRPr="00000000">
              <w:rPr>
                <w:rtl w:val="0"/>
              </w:rPr>
            </w:r>
          </w:p>
        </w:tc>
        <w:tc>
          <w:tcPr>
            <w:vAlign w:val="bottom"/>
          </w:tcPr>
          <w:p w:rsidR="00000000" w:rsidDel="00000000" w:rsidP="00000000" w:rsidRDefault="00000000" w:rsidRPr="00000000" w14:paraId="00002ADC">
            <w:pPr>
              <w:spacing w:after="0" w:lineRule="auto"/>
              <w:ind w:left="1000"/>
              <w:rPr>
                <w:color w:val="000000"/>
                <w:sz w:val="20"/>
                <w:szCs w:val="20"/>
              </w:rPr>
            </w:pPr>
            <w:r w:rsidDel="00000000" w:rsidR="00000000" w:rsidRPr="00000000">
              <w:rPr>
                <w:rFonts w:ascii="Arial" w:cs="Arial" w:eastAsia="Arial" w:hAnsi="Arial"/>
                <w:color w:val="000000"/>
                <w:sz w:val="24"/>
                <w:szCs w:val="24"/>
                <w:rtl w:val="0"/>
              </w:rPr>
              <w:t xml:space="preserve">OК ВЭД L</w:t>
            </w:r>
            <w:r w:rsidDel="00000000" w:rsidR="00000000" w:rsidRPr="00000000">
              <w:rPr>
                <w:rtl w:val="0"/>
              </w:rPr>
            </w:r>
          </w:p>
        </w:tc>
      </w:tr>
      <w:tr>
        <w:trPr>
          <w:trHeight w:val="318" w:hRule="atLeast"/>
        </w:trPr>
        <w:tc>
          <w:tcPr>
            <w:vAlign w:val="bottom"/>
          </w:tcPr>
          <w:p w:rsidR="00000000" w:rsidDel="00000000" w:rsidP="00000000" w:rsidRDefault="00000000" w:rsidRPr="00000000" w14:paraId="00002ADD">
            <w:pPr>
              <w:spacing w:after="0" w:lineRule="auto"/>
              <w:ind w:right="2020"/>
              <w:jc w:val="right"/>
              <w:rPr>
                <w:color w:val="000000"/>
                <w:sz w:val="20"/>
                <w:szCs w:val="20"/>
              </w:rPr>
            </w:pPr>
            <w:r w:rsidDel="00000000" w:rsidR="00000000" w:rsidRPr="00000000">
              <w:rPr>
                <w:rFonts w:ascii="Arial" w:cs="Arial" w:eastAsia="Arial" w:hAnsi="Arial"/>
                <w:color w:val="000000"/>
                <w:sz w:val="24"/>
                <w:szCs w:val="24"/>
                <w:rtl w:val="0"/>
              </w:rPr>
              <w:t xml:space="preserve">7523040</w:t>
            </w:r>
            <w:r w:rsidDel="00000000" w:rsidR="00000000" w:rsidRPr="00000000">
              <w:rPr>
                <w:rtl w:val="0"/>
              </w:rPr>
            </w:r>
          </w:p>
        </w:tc>
        <w:tc>
          <w:tcPr>
            <w:vAlign w:val="bottom"/>
          </w:tcPr>
          <w:p w:rsidR="00000000" w:rsidDel="00000000" w:rsidP="00000000" w:rsidRDefault="00000000" w:rsidRPr="00000000" w14:paraId="00002ADE">
            <w:pPr>
              <w:spacing w:after="0" w:lineRule="auto"/>
              <w:rPr>
                <w:color w:val="000000"/>
                <w:sz w:val="24"/>
                <w:szCs w:val="24"/>
              </w:rPr>
            </w:pPr>
            <w:r w:rsidDel="00000000" w:rsidR="00000000" w:rsidRPr="00000000">
              <w:rPr>
                <w:rtl w:val="0"/>
              </w:rPr>
            </w:r>
          </w:p>
        </w:tc>
        <w:tc>
          <w:tcPr>
            <w:vAlign w:val="bottom"/>
          </w:tcPr>
          <w:p w:rsidR="00000000" w:rsidDel="00000000" w:rsidP="00000000" w:rsidRDefault="00000000" w:rsidRPr="00000000" w14:paraId="00002ADF">
            <w:pPr>
              <w:spacing w:after="0" w:lineRule="auto"/>
              <w:rPr>
                <w:color w:val="000000"/>
                <w:sz w:val="24"/>
                <w:szCs w:val="24"/>
              </w:rPr>
            </w:pPr>
            <w:r w:rsidDel="00000000" w:rsidR="00000000" w:rsidRPr="00000000">
              <w:rPr>
                <w:rtl w:val="0"/>
              </w:rPr>
            </w:r>
          </w:p>
        </w:tc>
      </w:tr>
    </w:tbl>
    <w:p w:rsidR="00000000" w:rsidDel="00000000" w:rsidP="00000000" w:rsidRDefault="00000000" w:rsidRPr="00000000" w14:paraId="00002AE0">
      <w:pPr>
        <w:spacing w:after="0" w:line="250" w:lineRule="auto"/>
        <w:ind w:right="1920" w:firstLine="400"/>
        <w:jc w:val="both"/>
        <w:rPr>
          <w:color w:val="000000"/>
          <w:sz w:val="20"/>
          <w:szCs w:val="20"/>
        </w:rPr>
      </w:pPr>
      <w:r w:rsidDel="00000000" w:rsidR="00000000" w:rsidRPr="00000000">
        <w:rPr>
          <w:rFonts w:ascii="Arial" w:cs="Arial" w:eastAsia="Arial" w:hAnsi="Arial"/>
          <w:color w:val="000000"/>
          <w:sz w:val="24"/>
          <w:szCs w:val="24"/>
          <w:rtl w:val="0"/>
        </w:rPr>
        <w:t xml:space="preserve">Ключевые слова: эвакуация людей, эвакуационные пути, эвакуационные выходы, лестницы, лестничные клетки</w:t>
      </w:r>
      <w:r w:rsidDel="00000000" w:rsidR="00000000" w:rsidRPr="00000000">
        <w:rPr>
          <w:rtl w:val="0"/>
        </w:rPr>
      </w:r>
    </w:p>
    <w:p w:rsidR="00000000" w:rsidDel="00000000" w:rsidP="00000000" w:rsidRDefault="00000000" w:rsidRPr="00000000" w14:paraId="00002AE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2AE2">
      <w:pPr>
        <w:spacing w:after="0" w:lineRule="auto"/>
        <w:rPr>
          <w:color w:val="000000"/>
          <w:sz w:val="20"/>
          <w:szCs w:val="20"/>
        </w:rPr>
      </w:pPr>
      <w:r w:rsidDel="00000000" w:rsidR="00000000" w:rsidRPr="00000000">
        <w:rPr>
          <w:rFonts w:ascii="Arial" w:cs="Arial" w:eastAsia="Arial" w:hAnsi="Arial"/>
          <w:color w:val="000000"/>
          <w:sz w:val="23"/>
          <w:szCs w:val="23"/>
          <w:rtl w:val="0"/>
        </w:rPr>
        <w:t xml:space="preserve">___________________________________________________________________________________</w:t>
      </w:r>
      <w:r w:rsidDel="00000000" w:rsidR="00000000" w:rsidRPr="00000000">
        <w:rPr>
          <w:rtl w:val="0"/>
        </w:rPr>
      </w:r>
    </w:p>
    <w:p w:rsidR="00000000" w:rsidDel="00000000" w:rsidP="00000000" w:rsidRDefault="00000000" w:rsidRPr="00000000" w14:paraId="00002AE3">
      <w:pPr>
        <w:spacing w:after="0" w:line="282" w:lineRule="auto"/>
        <w:rPr>
          <w:color w:val="000000"/>
          <w:sz w:val="20"/>
          <w:szCs w:val="20"/>
        </w:rPr>
      </w:pPr>
      <w:r w:rsidDel="00000000" w:rsidR="00000000" w:rsidRPr="00000000">
        <w:rPr>
          <w:rtl w:val="0"/>
        </w:rPr>
      </w:r>
    </w:p>
    <w:p w:rsidR="00000000" w:rsidDel="00000000" w:rsidP="00000000" w:rsidRDefault="00000000" w:rsidRPr="00000000" w14:paraId="00002AE4">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Электронный текст документа</w:t>
      </w:r>
      <w:r w:rsidDel="00000000" w:rsidR="00000000" w:rsidRPr="00000000">
        <w:rPr>
          <w:rtl w:val="0"/>
        </w:rPr>
      </w:r>
    </w:p>
    <w:p w:rsidR="00000000" w:rsidDel="00000000" w:rsidP="00000000" w:rsidRDefault="00000000" w:rsidRPr="00000000" w14:paraId="00002AE5">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2AE6">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подготовлен АО "Кодекс" и сверен по:</w:t>
      </w:r>
      <w:r w:rsidDel="00000000" w:rsidR="00000000" w:rsidRPr="00000000">
        <w:rPr>
          <w:rtl w:val="0"/>
        </w:rPr>
      </w:r>
    </w:p>
    <w:p w:rsidR="00000000" w:rsidDel="00000000" w:rsidP="00000000" w:rsidRDefault="00000000" w:rsidRPr="00000000" w14:paraId="00002AE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2AE8">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официальное издание</w:t>
      </w:r>
      <w:r w:rsidDel="00000000" w:rsidR="00000000" w:rsidRPr="00000000">
        <w:rPr>
          <w:rtl w:val="0"/>
        </w:rPr>
      </w:r>
    </w:p>
    <w:p w:rsidR="00000000" w:rsidDel="00000000" w:rsidP="00000000" w:rsidRDefault="00000000" w:rsidRPr="00000000" w14:paraId="00002AE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2AEA">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М.: ФГУ ВНИИПО МЧС России, 2009</w:t>
      </w:r>
      <w:r w:rsidDel="00000000" w:rsidR="00000000" w:rsidRPr="00000000">
        <w:rPr>
          <w:rtl w:val="0"/>
        </w:rPr>
      </w:r>
    </w:p>
    <w:p w:rsidR="00000000" w:rsidDel="00000000" w:rsidP="00000000" w:rsidRDefault="00000000" w:rsidRPr="00000000" w14:paraId="00002AE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E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ED">
      <w:pPr>
        <w:spacing w:after="0" w:line="350" w:lineRule="auto"/>
        <w:rPr>
          <w:color w:val="000000"/>
          <w:sz w:val="20"/>
          <w:szCs w:val="20"/>
        </w:rPr>
      </w:pPr>
      <w:r w:rsidDel="00000000" w:rsidR="00000000" w:rsidRPr="00000000">
        <w:rPr>
          <w:rtl w:val="0"/>
        </w:rPr>
      </w:r>
    </w:p>
    <w:p w:rsidR="00000000" w:rsidDel="00000000" w:rsidP="00000000" w:rsidRDefault="00000000" w:rsidRPr="00000000" w14:paraId="00002AEE">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Редакция документа с учетом</w:t>
      </w:r>
      <w:r w:rsidDel="00000000" w:rsidR="00000000" w:rsidRPr="00000000">
        <w:rPr>
          <w:rtl w:val="0"/>
        </w:rPr>
      </w:r>
    </w:p>
    <w:p w:rsidR="00000000" w:rsidDel="00000000" w:rsidP="00000000" w:rsidRDefault="00000000" w:rsidRPr="00000000" w14:paraId="00002AEF">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2AF0">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изменений и дополнений</w:t>
      </w:r>
      <w:r w:rsidDel="00000000" w:rsidR="00000000" w:rsidRPr="00000000">
        <w:rPr>
          <w:rtl w:val="0"/>
        </w:rPr>
      </w:r>
    </w:p>
    <w:p w:rsidR="00000000" w:rsidDel="00000000" w:rsidP="00000000" w:rsidRDefault="00000000" w:rsidRPr="00000000" w14:paraId="00002AF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2AF2">
      <w:pPr>
        <w:spacing w:after="0" w:lineRule="auto"/>
        <w:rPr>
          <w:color w:val="000000"/>
          <w:sz w:val="20"/>
          <w:szCs w:val="20"/>
        </w:rPr>
      </w:pPr>
      <w:r w:rsidDel="00000000" w:rsidR="00000000" w:rsidRPr="00000000">
        <w:rPr>
          <w:rFonts w:ascii="Arial" w:cs="Arial" w:eastAsia="Arial" w:hAnsi="Arial"/>
          <w:color w:val="000000"/>
          <w:sz w:val="24"/>
          <w:szCs w:val="24"/>
          <w:rtl w:val="0"/>
        </w:rPr>
        <w:t xml:space="preserve">подготовлена АО "Кодекс"</w:t>
      </w:r>
      <w:r w:rsidDel="00000000" w:rsidR="00000000" w:rsidRPr="00000000">
        <w:rPr>
          <w:rtl w:val="0"/>
        </w:rPr>
      </w:r>
    </w:p>
    <w:sectPr>
      <w:type w:val="nextPage"/>
      <w:pgSz w:h="16840" w:w="11900"/>
      <w:pgMar w:bottom="1440" w:top="1007" w:left="700" w:right="580" w:header="0" w:footer="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с"/>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с"/>
      <w:lvlJc w:val="left"/>
      <w:pPr>
        <w:ind w:left="0" w:firstLine="0"/>
      </w:pPr>
      <w:rPr/>
    </w:lvl>
    <w:lvl w:ilvl="1">
      <w:start w:val="1"/>
      <w:numFmt w:val="bullet"/>
      <w:lvlText w:val="В"/>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а"/>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и"/>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м"/>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м"/>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и"/>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и"/>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2"/>
      <w:numFmt w:val="decimal"/>
      <w:lvlText w:val="%1."/>
      <w:lvlJc w:val="left"/>
      <w:pPr>
        <w:ind w:left="0" w:firstLine="0"/>
      </w:pPr>
      <w:rPr/>
    </w:lvl>
    <w:lvl w:ilvl="1">
      <w:start w:val="1"/>
      <w:numFmt w:val="bullet"/>
      <w:lvlText w:val="В"/>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а"/>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6"/>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9"/>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2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bullet"/>
      <w:lvlText w:val="и"/>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
      <w:numFmt w:val="bullet"/>
      <w:lvlText w:val="м"/>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bullet"/>
      <w:lvlText w:val="9"/>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1"/>
      <w:numFmt w:val="bullet"/>
      <w:lvlText w:val="А"/>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
    <w:lvl w:ilvl="0">
      <w:start w:val="25"/>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
    <w:lvl w:ilvl="0">
      <w:start w:val="50"/>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9">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1">
    <w:lvl w:ilvl="0">
      <w:start w:val="1"/>
      <w:numFmt w:val="bullet"/>
      <w:lvlText w:val="5"/>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2">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3">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4">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6">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7">
    <w:lvl w:ilvl="0">
      <w:start w:val="100"/>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8">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9">
    <w:lvl w:ilvl="0">
      <w:start w:val="1"/>
      <w:numFmt w:val="bullet"/>
      <w:lvlText w:val="с"/>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0">
    <w:lvl w:ilvl="0">
      <w:start w:val="1"/>
      <w:numFmt w:val="bullet"/>
      <w:lvlText w:val="с"/>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1">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4">
    <w:lvl w:ilvl="0">
      <w:start w:val="1"/>
      <w:numFmt w:val="bullet"/>
      <w:lvlText w:val="с"/>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5">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6">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7">
    <w:lvl w:ilvl="0">
      <w:start w:val="4"/>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0">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1">
    <w:lvl w:ilvl="0">
      <w:start w:val="1"/>
      <w:numFmt w:val="bullet"/>
      <w:lvlText w:val="и"/>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5">
    <w:lvl w:ilvl="0">
      <w:start w:val="1"/>
      <w:numFmt w:val="bullet"/>
      <w:lvlText w:val="м"/>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6">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 w:type="table" w:styleId="Table27">
    <w:basedOn w:val="TableNormal"/>
    <w:tblPr>
      <w:tblStyleRowBandSize w:val="1"/>
      <w:tblStyleColBandSize w:val="1"/>
      <w:tblCellMar>
        <w:top w:w="0.0" w:type="dxa"/>
        <w:left w:w="0.0" w:type="dxa"/>
        <w:bottom w:w="0.0" w:type="dxa"/>
        <w:right w:w="0.0" w:type="dxa"/>
      </w:tblCellMar>
    </w:tblPr>
  </w:style>
  <w:style w:type="table" w:styleId="Table28">
    <w:basedOn w:val="TableNormal"/>
    <w:tblPr>
      <w:tblStyleRowBandSize w:val="1"/>
      <w:tblStyleColBandSize w:val="1"/>
      <w:tblCellMar>
        <w:top w:w="0.0" w:type="dxa"/>
        <w:left w:w="0.0" w:type="dxa"/>
        <w:bottom w:w="0.0" w:type="dxa"/>
        <w:right w:w="0.0" w:type="dxa"/>
      </w:tblCellMar>
    </w:tblPr>
  </w:style>
  <w:style w:type="table" w:styleId="Table29">
    <w:basedOn w:val="TableNormal"/>
    <w:tblPr>
      <w:tblStyleRowBandSize w:val="1"/>
      <w:tblStyleColBandSize w:val="1"/>
      <w:tblCellMar>
        <w:top w:w="0.0" w:type="dxa"/>
        <w:left w:w="0.0" w:type="dxa"/>
        <w:bottom w:w="0.0" w:type="dxa"/>
        <w:right w:w="0.0" w:type="dxa"/>
      </w:tblCellMar>
    </w:tblPr>
  </w:style>
  <w:style w:type="table" w:styleId="Table30">
    <w:basedOn w:val="TableNormal"/>
    <w:tblPr>
      <w:tblStyleRowBandSize w:val="1"/>
      <w:tblStyleColBandSize w:val="1"/>
      <w:tblCellMar>
        <w:top w:w="0.0" w:type="dxa"/>
        <w:left w:w="0.0" w:type="dxa"/>
        <w:bottom w:w="0.0" w:type="dxa"/>
        <w:right w:w="0.0" w:type="dxa"/>
      </w:tblCellMar>
    </w:tblPr>
  </w:style>
  <w:style w:type="table" w:styleId="Table31">
    <w:basedOn w:val="TableNormal"/>
    <w:tblPr>
      <w:tblStyleRowBandSize w:val="1"/>
      <w:tblStyleColBandSize w:val="1"/>
      <w:tblCellMar>
        <w:top w:w="0.0" w:type="dxa"/>
        <w:left w:w="0.0" w:type="dxa"/>
        <w:bottom w:w="0.0" w:type="dxa"/>
        <w:right w:w="0.0" w:type="dxa"/>
      </w:tblCellMar>
    </w:tblPr>
  </w:style>
  <w:style w:type="table" w:styleId="Table32">
    <w:basedOn w:val="TableNormal"/>
    <w:tblPr>
      <w:tblStyleRowBandSize w:val="1"/>
      <w:tblStyleColBandSize w:val="1"/>
      <w:tblCellMar>
        <w:top w:w="0.0" w:type="dxa"/>
        <w:left w:w="0.0" w:type="dxa"/>
        <w:bottom w:w="0.0" w:type="dxa"/>
        <w:right w:w="0.0" w:type="dxa"/>
      </w:tblCellMar>
    </w:tblPr>
  </w:style>
  <w:style w:type="table" w:styleId="Table33">
    <w:basedOn w:val="TableNormal"/>
    <w:tblPr>
      <w:tblStyleRowBandSize w:val="1"/>
      <w:tblStyleColBandSize w:val="1"/>
      <w:tblCellMar>
        <w:top w:w="0.0" w:type="dxa"/>
        <w:left w:w="0.0" w:type="dxa"/>
        <w:bottom w:w="0.0" w:type="dxa"/>
        <w:right w:w="0.0" w:type="dxa"/>
      </w:tblCellMar>
    </w:tblPr>
  </w:style>
  <w:style w:type="table" w:styleId="Table34">
    <w:basedOn w:val="TableNormal"/>
    <w:tblPr>
      <w:tblStyleRowBandSize w:val="1"/>
      <w:tblStyleColBandSize w:val="1"/>
      <w:tblCellMar>
        <w:top w:w="0.0" w:type="dxa"/>
        <w:left w:w="0.0" w:type="dxa"/>
        <w:bottom w:w="0.0" w:type="dxa"/>
        <w:right w:w="0.0" w:type="dxa"/>
      </w:tblCellMar>
    </w:tblPr>
  </w:style>
  <w:style w:type="table" w:styleId="Table35">
    <w:basedOn w:val="TableNormal"/>
    <w:tblPr>
      <w:tblStyleRowBandSize w:val="1"/>
      <w:tblStyleColBandSize w:val="1"/>
      <w:tblCellMar>
        <w:top w:w="0.0" w:type="dxa"/>
        <w:left w:w="0.0" w:type="dxa"/>
        <w:bottom w:w="0.0" w:type="dxa"/>
        <w:right w:w="0.0" w:type="dxa"/>
      </w:tblCellMar>
    </w:tblPr>
  </w:style>
  <w:style w:type="table" w:styleId="Table36">
    <w:basedOn w:val="TableNormal"/>
    <w:tblPr>
      <w:tblStyleRowBandSize w:val="1"/>
      <w:tblStyleColBandSize w:val="1"/>
      <w:tblCellMar>
        <w:top w:w="0.0" w:type="dxa"/>
        <w:left w:w="0.0" w:type="dxa"/>
        <w:bottom w:w="0.0" w:type="dxa"/>
        <w:right w:w="0.0" w:type="dxa"/>
      </w:tblCellMar>
    </w:tblPr>
  </w:style>
  <w:style w:type="table" w:styleId="Table37">
    <w:basedOn w:val="TableNormal"/>
    <w:tblPr>
      <w:tblStyleRowBandSize w:val="1"/>
      <w:tblStyleColBandSize w:val="1"/>
      <w:tblCellMar>
        <w:top w:w="0.0" w:type="dxa"/>
        <w:left w:w="0.0" w:type="dxa"/>
        <w:bottom w:w="0.0" w:type="dxa"/>
        <w:right w:w="0.0" w:type="dxa"/>
      </w:tblCellMar>
    </w:tblPr>
  </w:style>
  <w:style w:type="table" w:styleId="Table38">
    <w:basedOn w:val="TableNormal"/>
    <w:tblPr>
      <w:tblStyleRowBandSize w:val="1"/>
      <w:tblStyleColBandSize w:val="1"/>
      <w:tblCellMar>
        <w:top w:w="0.0" w:type="dxa"/>
        <w:left w:w="0.0" w:type="dxa"/>
        <w:bottom w:w="0.0" w:type="dxa"/>
        <w:right w:w="0.0" w:type="dxa"/>
      </w:tblCellMar>
    </w:tblPr>
  </w:style>
  <w:style w:type="table" w:styleId="Table39">
    <w:basedOn w:val="TableNormal"/>
    <w:tblPr>
      <w:tblStyleRowBandSize w:val="1"/>
      <w:tblStyleColBandSize w:val="1"/>
      <w:tblCellMar>
        <w:top w:w="0.0" w:type="dxa"/>
        <w:left w:w="0.0" w:type="dxa"/>
        <w:bottom w:w="0.0" w:type="dxa"/>
        <w:right w:w="0.0" w:type="dxa"/>
      </w:tblCellMar>
    </w:tblPr>
  </w:style>
  <w:style w:type="table" w:styleId="Table40">
    <w:basedOn w:val="TableNormal"/>
    <w:tblPr>
      <w:tblStyleRowBandSize w:val="1"/>
      <w:tblStyleColBandSize w:val="1"/>
      <w:tblCellMar>
        <w:top w:w="0.0" w:type="dxa"/>
        <w:left w:w="0.0" w:type="dxa"/>
        <w:bottom w:w="0.0" w:type="dxa"/>
        <w:right w:w="0.0" w:type="dxa"/>
      </w:tblCellMar>
    </w:tblPr>
  </w:style>
  <w:style w:type="table" w:styleId="Table41">
    <w:basedOn w:val="TableNormal"/>
    <w:tblPr>
      <w:tblStyleRowBandSize w:val="1"/>
      <w:tblStyleColBandSize w:val="1"/>
      <w:tblCellMar>
        <w:top w:w="0.0" w:type="dxa"/>
        <w:left w:w="0.0" w:type="dxa"/>
        <w:bottom w:w="0.0" w:type="dxa"/>
        <w:right w:w="0.0" w:type="dxa"/>
      </w:tblCellMar>
    </w:tblPr>
  </w:style>
  <w:style w:type="table" w:styleId="Table42">
    <w:basedOn w:val="TableNormal"/>
    <w:tblPr>
      <w:tblStyleRowBandSize w:val="1"/>
      <w:tblStyleColBandSize w:val="1"/>
      <w:tblCellMar>
        <w:top w:w="0.0" w:type="dxa"/>
        <w:left w:w="0.0" w:type="dxa"/>
        <w:bottom w:w="0.0" w:type="dxa"/>
        <w:right w:w="0.0" w:type="dxa"/>
      </w:tblCellMar>
    </w:tblPr>
  </w:style>
  <w:style w:type="table" w:styleId="Table43">
    <w:basedOn w:val="TableNormal"/>
    <w:tblPr>
      <w:tblStyleRowBandSize w:val="1"/>
      <w:tblStyleColBandSize w:val="1"/>
      <w:tblCellMar>
        <w:top w:w="0.0" w:type="dxa"/>
        <w:left w:w="0.0" w:type="dxa"/>
        <w:bottom w:w="0.0" w:type="dxa"/>
        <w:right w:w="0.0" w:type="dxa"/>
      </w:tblCellMar>
    </w:tblPr>
  </w:style>
  <w:style w:type="table" w:styleId="Table44">
    <w:basedOn w:val="TableNormal"/>
    <w:tblPr>
      <w:tblStyleRowBandSize w:val="1"/>
      <w:tblStyleColBandSize w:val="1"/>
      <w:tblCellMar>
        <w:top w:w="0.0" w:type="dxa"/>
        <w:left w:w="0.0" w:type="dxa"/>
        <w:bottom w:w="0.0" w:type="dxa"/>
        <w:right w:w="0.0" w:type="dxa"/>
      </w:tblCellMar>
    </w:tblPr>
  </w:style>
  <w:style w:type="table" w:styleId="Table45">
    <w:basedOn w:val="TableNormal"/>
    <w:tblPr>
      <w:tblStyleRowBandSize w:val="1"/>
      <w:tblStyleColBandSize w:val="1"/>
      <w:tblCellMar>
        <w:top w:w="0.0" w:type="dxa"/>
        <w:left w:w="0.0" w:type="dxa"/>
        <w:bottom w:w="0.0" w:type="dxa"/>
        <w:right w:w="0.0" w:type="dxa"/>
      </w:tblCellMar>
    </w:tblPr>
  </w:style>
  <w:style w:type="table" w:styleId="Table46">
    <w:basedOn w:val="TableNormal"/>
    <w:tblPr>
      <w:tblStyleRowBandSize w:val="1"/>
      <w:tblStyleColBandSize w:val="1"/>
      <w:tblCellMar>
        <w:top w:w="0.0" w:type="dxa"/>
        <w:left w:w="0.0" w:type="dxa"/>
        <w:bottom w:w="0.0" w:type="dxa"/>
        <w:right w:w="0.0" w:type="dxa"/>
      </w:tblCellMar>
    </w:tblPr>
  </w:style>
  <w:style w:type="table" w:styleId="Table47">
    <w:basedOn w:val="TableNormal"/>
    <w:tblPr>
      <w:tblStyleRowBandSize w:val="1"/>
      <w:tblStyleColBandSize w:val="1"/>
      <w:tblCellMar>
        <w:top w:w="0.0" w:type="dxa"/>
        <w:left w:w="0.0" w:type="dxa"/>
        <w:bottom w:w="0.0" w:type="dxa"/>
        <w:right w:w="0.0" w:type="dxa"/>
      </w:tblCellMar>
    </w:tblPr>
  </w:style>
  <w:style w:type="table" w:styleId="Table48">
    <w:basedOn w:val="TableNormal"/>
    <w:tblPr>
      <w:tblStyleRowBandSize w:val="1"/>
      <w:tblStyleColBandSize w:val="1"/>
      <w:tblCellMar>
        <w:top w:w="0.0" w:type="dxa"/>
        <w:left w:w="0.0" w:type="dxa"/>
        <w:bottom w:w="0.0" w:type="dxa"/>
        <w:right w:w="0.0" w:type="dxa"/>
      </w:tblCellMar>
    </w:tblPr>
  </w:style>
  <w:style w:type="table" w:styleId="Table49">
    <w:basedOn w:val="TableNormal"/>
    <w:tblPr>
      <w:tblStyleRowBandSize w:val="1"/>
      <w:tblStyleColBandSize w:val="1"/>
      <w:tblCellMar>
        <w:top w:w="0.0" w:type="dxa"/>
        <w:left w:w="0.0" w:type="dxa"/>
        <w:bottom w:w="0.0" w:type="dxa"/>
        <w:right w:w="0.0" w:type="dxa"/>
      </w:tblCellMar>
    </w:tblPr>
  </w:style>
  <w:style w:type="table" w:styleId="Table50">
    <w:basedOn w:val="TableNormal"/>
    <w:tblPr>
      <w:tblStyleRowBandSize w:val="1"/>
      <w:tblStyleColBandSize w:val="1"/>
      <w:tblCellMar>
        <w:top w:w="0.0" w:type="dxa"/>
        <w:left w:w="0.0" w:type="dxa"/>
        <w:bottom w:w="0.0" w:type="dxa"/>
        <w:right w:w="0.0" w:type="dxa"/>
      </w:tblCellMar>
    </w:tblPr>
  </w:style>
  <w:style w:type="table" w:styleId="Table51">
    <w:basedOn w:val="TableNormal"/>
    <w:tblPr>
      <w:tblStyleRowBandSize w:val="1"/>
      <w:tblStyleColBandSize w:val="1"/>
      <w:tblCellMar>
        <w:top w:w="0.0" w:type="dxa"/>
        <w:left w:w="0.0" w:type="dxa"/>
        <w:bottom w:w="0.0" w:type="dxa"/>
        <w:right w:w="0.0" w:type="dxa"/>
      </w:tblCellMar>
    </w:tblPr>
  </w:style>
  <w:style w:type="table" w:styleId="Table52">
    <w:basedOn w:val="TableNormal"/>
    <w:tblPr>
      <w:tblStyleRowBandSize w:val="1"/>
      <w:tblStyleColBandSize w:val="1"/>
      <w:tblCellMar>
        <w:top w:w="0.0" w:type="dxa"/>
        <w:left w:w="0.0" w:type="dxa"/>
        <w:bottom w:w="0.0" w:type="dxa"/>
        <w:right w:w="0.0" w:type="dxa"/>
      </w:tblCellMar>
    </w:tblPr>
  </w:style>
  <w:style w:type="table" w:styleId="Table53">
    <w:basedOn w:val="TableNormal"/>
    <w:tblPr>
      <w:tblStyleRowBandSize w:val="1"/>
      <w:tblStyleColBandSize w:val="1"/>
      <w:tblCellMar>
        <w:top w:w="0.0" w:type="dxa"/>
        <w:left w:w="0.0" w:type="dxa"/>
        <w:bottom w:w="0.0" w:type="dxa"/>
        <w:right w:w="0.0" w:type="dxa"/>
      </w:tblCellMar>
    </w:tblPr>
  </w:style>
  <w:style w:type="table" w:styleId="Table54">
    <w:basedOn w:val="TableNormal"/>
    <w:tblPr>
      <w:tblStyleRowBandSize w:val="1"/>
      <w:tblStyleColBandSize w:val="1"/>
      <w:tblCellMar>
        <w:top w:w="0.0" w:type="dxa"/>
        <w:left w:w="0.0" w:type="dxa"/>
        <w:bottom w:w="0.0" w:type="dxa"/>
        <w:right w:w="0.0" w:type="dxa"/>
      </w:tblCellMar>
    </w:tblPr>
  </w:style>
  <w:style w:type="table" w:styleId="Table55">
    <w:basedOn w:val="TableNormal"/>
    <w:tblPr>
      <w:tblStyleRowBandSize w:val="1"/>
      <w:tblStyleColBandSize w:val="1"/>
      <w:tblCellMar>
        <w:top w:w="0.0" w:type="dxa"/>
        <w:left w:w="0.0" w:type="dxa"/>
        <w:bottom w:w="0.0" w:type="dxa"/>
        <w:right w:w="0.0" w:type="dxa"/>
      </w:tblCellMar>
    </w:tblPr>
  </w:style>
  <w:style w:type="table" w:styleId="Table56">
    <w:basedOn w:val="TableNormal"/>
    <w:tblPr>
      <w:tblStyleRowBandSize w:val="1"/>
      <w:tblStyleColBandSize w:val="1"/>
      <w:tblCellMar>
        <w:top w:w="0.0" w:type="dxa"/>
        <w:left w:w="0.0" w:type="dxa"/>
        <w:bottom w:w="0.0" w:type="dxa"/>
        <w:right w:w="0.0" w:type="dxa"/>
      </w:tblCellMar>
    </w:tblPr>
  </w:style>
  <w:style w:type="table" w:styleId="Table57">
    <w:basedOn w:val="TableNormal"/>
    <w:tblPr>
      <w:tblStyleRowBandSize w:val="1"/>
      <w:tblStyleColBandSize w:val="1"/>
      <w:tblCellMar>
        <w:top w:w="0.0" w:type="dxa"/>
        <w:left w:w="0.0" w:type="dxa"/>
        <w:bottom w:w="0.0" w:type="dxa"/>
        <w:right w:w="0.0" w:type="dxa"/>
      </w:tblCellMar>
    </w:tblPr>
  </w:style>
  <w:style w:type="table" w:styleId="Table58">
    <w:basedOn w:val="TableNormal"/>
    <w:tblPr>
      <w:tblStyleRowBandSize w:val="1"/>
      <w:tblStyleColBandSize w:val="1"/>
      <w:tblCellMar>
        <w:top w:w="0.0" w:type="dxa"/>
        <w:left w:w="0.0" w:type="dxa"/>
        <w:bottom w:w="0.0" w:type="dxa"/>
        <w:right w:w="0.0" w:type="dxa"/>
      </w:tblCellMar>
    </w:tblPr>
  </w:style>
  <w:style w:type="table" w:styleId="Table59">
    <w:basedOn w:val="TableNormal"/>
    <w:tblPr>
      <w:tblStyleRowBandSize w:val="1"/>
      <w:tblStyleColBandSize w:val="1"/>
      <w:tblCellMar>
        <w:top w:w="0.0" w:type="dxa"/>
        <w:left w:w="0.0" w:type="dxa"/>
        <w:bottom w:w="0.0" w:type="dxa"/>
        <w:right w:w="0.0" w:type="dxa"/>
      </w:tblCellMar>
    </w:tblPr>
  </w:style>
  <w:style w:type="table" w:styleId="Table60">
    <w:basedOn w:val="TableNormal"/>
    <w:tblPr>
      <w:tblStyleRowBandSize w:val="1"/>
      <w:tblStyleColBandSize w:val="1"/>
      <w:tblCellMar>
        <w:top w:w="0.0" w:type="dxa"/>
        <w:left w:w="0.0" w:type="dxa"/>
        <w:bottom w:w="0.0" w:type="dxa"/>
        <w:right w:w="0.0" w:type="dxa"/>
      </w:tblCellMar>
    </w:tblPr>
  </w:style>
  <w:style w:type="table" w:styleId="Table61">
    <w:basedOn w:val="TableNormal"/>
    <w:tblPr>
      <w:tblStyleRowBandSize w:val="1"/>
      <w:tblStyleColBandSize w:val="1"/>
      <w:tblCellMar>
        <w:top w:w="0.0" w:type="dxa"/>
        <w:left w:w="0.0" w:type="dxa"/>
        <w:bottom w:w="0.0" w:type="dxa"/>
        <w:right w:w="0.0" w:type="dxa"/>
      </w:tblCellMar>
    </w:tblPr>
  </w:style>
  <w:style w:type="table" w:styleId="Table62">
    <w:basedOn w:val="TableNormal"/>
    <w:tblPr>
      <w:tblStyleRowBandSize w:val="1"/>
      <w:tblStyleColBandSize w:val="1"/>
      <w:tblCellMar>
        <w:top w:w="0.0" w:type="dxa"/>
        <w:left w:w="0.0" w:type="dxa"/>
        <w:bottom w:w="0.0" w:type="dxa"/>
        <w:right w:w="0.0" w:type="dxa"/>
      </w:tblCellMar>
    </w:tblPr>
  </w:style>
  <w:style w:type="table" w:styleId="Table63">
    <w:basedOn w:val="TableNormal"/>
    <w:tblPr>
      <w:tblStyleRowBandSize w:val="1"/>
      <w:tblStyleColBandSize w:val="1"/>
      <w:tblCellMar>
        <w:top w:w="0.0" w:type="dxa"/>
        <w:left w:w="0.0" w:type="dxa"/>
        <w:bottom w:w="0.0" w:type="dxa"/>
        <w:right w:w="0.0" w:type="dxa"/>
      </w:tblCellMar>
    </w:tblPr>
  </w:style>
  <w:style w:type="table" w:styleId="Table6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24.png"/><Relationship Id="rId20" Type="http://schemas.openxmlformats.org/officeDocument/2006/relationships/image" Target="media/image36.png"/><Relationship Id="rId42" Type="http://schemas.openxmlformats.org/officeDocument/2006/relationships/image" Target="media/image28.png"/><Relationship Id="rId41" Type="http://schemas.openxmlformats.org/officeDocument/2006/relationships/image" Target="media/image30.png"/><Relationship Id="rId22" Type="http://schemas.openxmlformats.org/officeDocument/2006/relationships/image" Target="media/image34.png"/><Relationship Id="rId21" Type="http://schemas.openxmlformats.org/officeDocument/2006/relationships/image" Target="media/image35.png"/><Relationship Id="rId24" Type="http://schemas.openxmlformats.org/officeDocument/2006/relationships/image" Target="media/image26.png"/><Relationship Id="rId23" Type="http://schemas.openxmlformats.org/officeDocument/2006/relationships/image" Target="media/image2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jpg"/><Relationship Id="rId26" Type="http://schemas.openxmlformats.org/officeDocument/2006/relationships/image" Target="media/image22.png"/><Relationship Id="rId25" Type="http://schemas.openxmlformats.org/officeDocument/2006/relationships/image" Target="media/image19.png"/><Relationship Id="rId28" Type="http://schemas.openxmlformats.org/officeDocument/2006/relationships/image" Target="media/image32.png"/><Relationship Id="rId27" Type="http://schemas.openxmlformats.org/officeDocument/2006/relationships/image" Target="media/image21.png"/><Relationship Id="rId5" Type="http://schemas.openxmlformats.org/officeDocument/2006/relationships/styles" Target="styles.xml"/><Relationship Id="rId6" Type="http://schemas.openxmlformats.org/officeDocument/2006/relationships/image" Target="media/image4.jpg"/><Relationship Id="rId29" Type="http://schemas.openxmlformats.org/officeDocument/2006/relationships/image" Target="media/image29.png"/><Relationship Id="rId7" Type="http://schemas.openxmlformats.org/officeDocument/2006/relationships/image" Target="media/image31.jpg"/><Relationship Id="rId8" Type="http://schemas.openxmlformats.org/officeDocument/2006/relationships/image" Target="media/image9.jpg"/><Relationship Id="rId31" Type="http://schemas.openxmlformats.org/officeDocument/2006/relationships/image" Target="media/image16.jpg"/><Relationship Id="rId30" Type="http://schemas.openxmlformats.org/officeDocument/2006/relationships/image" Target="media/image33.jpg"/><Relationship Id="rId11" Type="http://schemas.openxmlformats.org/officeDocument/2006/relationships/image" Target="media/image18.jpg"/><Relationship Id="rId33" Type="http://schemas.openxmlformats.org/officeDocument/2006/relationships/image" Target="media/image5.jpg"/><Relationship Id="rId10" Type="http://schemas.openxmlformats.org/officeDocument/2006/relationships/image" Target="media/image27.jpg"/><Relationship Id="rId32" Type="http://schemas.openxmlformats.org/officeDocument/2006/relationships/image" Target="media/image7.jpg"/><Relationship Id="rId13" Type="http://schemas.openxmlformats.org/officeDocument/2006/relationships/image" Target="media/image10.jpg"/><Relationship Id="rId35" Type="http://schemas.openxmlformats.org/officeDocument/2006/relationships/image" Target="media/image11.jpg"/><Relationship Id="rId12" Type="http://schemas.openxmlformats.org/officeDocument/2006/relationships/image" Target="media/image23.jpg"/><Relationship Id="rId34" Type="http://schemas.openxmlformats.org/officeDocument/2006/relationships/image" Target="media/image17.png"/><Relationship Id="rId15" Type="http://schemas.openxmlformats.org/officeDocument/2006/relationships/image" Target="media/image37.jpg"/><Relationship Id="rId37" Type="http://schemas.openxmlformats.org/officeDocument/2006/relationships/image" Target="media/image8.jpg"/><Relationship Id="rId14" Type="http://schemas.openxmlformats.org/officeDocument/2006/relationships/image" Target="media/image6.png"/><Relationship Id="rId36" Type="http://schemas.openxmlformats.org/officeDocument/2006/relationships/image" Target="media/image15.jpg"/><Relationship Id="rId17" Type="http://schemas.openxmlformats.org/officeDocument/2006/relationships/image" Target="media/image2.png"/><Relationship Id="rId39" Type="http://schemas.openxmlformats.org/officeDocument/2006/relationships/image" Target="media/image14.png"/><Relationship Id="rId16" Type="http://schemas.openxmlformats.org/officeDocument/2006/relationships/image" Target="media/image3.png"/><Relationship Id="rId38" Type="http://schemas.openxmlformats.org/officeDocument/2006/relationships/image" Target="media/image13.jpg"/><Relationship Id="rId19" Type="http://schemas.openxmlformats.org/officeDocument/2006/relationships/image" Target="media/image25.png"/><Relationship Id="rId1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