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99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1743710</wp:posOffset>
            </wp:positionH>
            <wp:positionV relativeFrom="page">
              <wp:posOffset>311785</wp:posOffset>
            </wp:positionV>
            <wp:extent cx="1841500" cy="702310"/>
            <wp:effectExtent b="0" l="0" r="0" t="0"/>
            <wp:wrapSquare wrapText="bothSides" distB="0" distT="0" distL="0" distR="0"/>
            <wp:docPr id="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7023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57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8"/>
          <w:szCs w:val="28"/>
          <w:rtl w:val="0"/>
        </w:rPr>
        <w:t xml:space="preserve">Группа компаний </w:t>
      </w:r>
      <w:r w:rsidDel="00000000" w:rsidR="00000000" w:rsidRPr="00000000">
        <w:rPr>
          <w:rFonts w:ascii="Courier New" w:cs="Courier New" w:eastAsia="Courier New" w:hAnsi="Courier New"/>
          <w:color w:val="000000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Consolas" w:cs="Consolas" w:eastAsia="Consolas" w:hAnsi="Consolas"/>
          <w:color w:val="000000"/>
          <w:sz w:val="28"/>
          <w:szCs w:val="28"/>
          <w:rtl w:val="0"/>
        </w:rPr>
        <w:t xml:space="preserve">Ярпожинвест</w:t>
      </w:r>
      <w:r w:rsidDel="00000000" w:rsidR="00000000" w:rsidRPr="00000000">
        <w:rPr>
          <w:rFonts w:ascii="Courier New" w:cs="Courier New" w:eastAsia="Courier New" w:hAnsi="Courier New"/>
          <w:color w:val="000000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Consolas" w:cs="Consolas" w:eastAsia="Consolas" w:hAnsi="Consolas"/>
          <w:color w:val="000000"/>
          <w:sz w:val="28"/>
          <w:szCs w:val="28"/>
          <w:rtl w:val="0"/>
        </w:rPr>
        <w:t xml:space="preserve"> Общество с ограниченной ответственностью </w:t>
      </w:r>
      <w:r w:rsidDel="00000000" w:rsidR="00000000" w:rsidRPr="00000000">
        <w:rPr>
          <w:rFonts w:ascii="Courier New" w:cs="Courier New" w:eastAsia="Courier New" w:hAnsi="Courier New"/>
          <w:color w:val="000000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Consolas" w:cs="Consolas" w:eastAsia="Consolas" w:hAnsi="Consolas"/>
          <w:color w:val="000000"/>
          <w:sz w:val="28"/>
          <w:szCs w:val="28"/>
          <w:rtl w:val="0"/>
        </w:rPr>
        <w:t xml:space="preserve">Пожнанотех</w:t>
      </w:r>
      <w:r w:rsidDel="00000000" w:rsidR="00000000" w:rsidRPr="00000000">
        <w:rPr>
          <w:rFonts w:ascii="Courier New" w:cs="Courier New" w:eastAsia="Courier New" w:hAnsi="Courier New"/>
          <w:color w:val="000000"/>
          <w:sz w:val="28"/>
          <w:szCs w:val="28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8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6"/>
          <w:szCs w:val="26"/>
          <w:rtl w:val="0"/>
        </w:rPr>
        <w:t xml:space="preserve">129128 </w:t>
      </w:r>
      <w:r w:rsidDel="00000000" w:rsidR="00000000" w:rsidRPr="00000000">
        <w:rPr>
          <w:rFonts w:ascii="Consolas" w:cs="Consolas" w:eastAsia="Consolas" w:hAnsi="Consolas"/>
          <w:color w:val="000000"/>
          <w:sz w:val="26"/>
          <w:szCs w:val="26"/>
          <w:rtl w:val="0"/>
        </w:rPr>
        <w:t xml:space="preserve">город Москва улица Бажова дом</w:t>
      </w:r>
      <w:r w:rsidDel="00000000" w:rsidR="00000000" w:rsidRPr="00000000">
        <w:rPr>
          <w:rFonts w:ascii="Courier New" w:cs="Courier New" w:eastAsia="Courier New" w:hAnsi="Courier New"/>
          <w:color w:val="000000"/>
          <w:sz w:val="26"/>
          <w:szCs w:val="26"/>
          <w:rtl w:val="0"/>
        </w:rPr>
        <w:t xml:space="preserve"> 8 </w:t>
      </w:r>
      <w:r w:rsidDel="00000000" w:rsidR="00000000" w:rsidRPr="00000000">
        <w:rPr>
          <w:rFonts w:ascii="Consolas" w:cs="Consolas" w:eastAsia="Consolas" w:hAnsi="Consolas"/>
          <w:color w:val="000000"/>
          <w:sz w:val="26"/>
          <w:szCs w:val="26"/>
          <w:rtl w:val="0"/>
        </w:rPr>
        <w:t xml:space="preserve">офис</w:t>
      </w:r>
      <w:r w:rsidDel="00000000" w:rsidR="00000000" w:rsidRPr="00000000">
        <w:rPr>
          <w:rFonts w:ascii="Courier New" w:cs="Courier New" w:eastAsia="Courier New" w:hAnsi="Courier New"/>
          <w:color w:val="000000"/>
          <w:sz w:val="26"/>
          <w:szCs w:val="26"/>
          <w:rtl w:val="0"/>
        </w:rPr>
        <w:t xml:space="preserve"> 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86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31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b w:val="1"/>
          <w:color w:val="000000"/>
          <w:sz w:val="24"/>
          <w:szCs w:val="24"/>
          <w:rtl w:val="0"/>
        </w:rPr>
        <w:t xml:space="preserve">ОГНЕТУШИТЕЛИ ВОЗДУШНО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4"/>
          <w:szCs w:val="24"/>
          <w:rtl w:val="0"/>
        </w:rPr>
        <w:t xml:space="preserve">ЭМУЛЬСИОННЫЕ ПЕРЕНОСНЫЕ ЗАКАЧНЫЕЕ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84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0" w:lineRule="auto"/>
        <w:ind w:left="760" w:right="1060" w:firstLine="0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b w:val="1"/>
          <w:color w:val="000000"/>
          <w:sz w:val="22"/>
          <w:szCs w:val="22"/>
          <w:rtl w:val="0"/>
        </w:rPr>
        <w:t xml:space="preserve">ОВЭ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2"/>
          <w:szCs w:val="22"/>
          <w:rtl w:val="0"/>
        </w:rPr>
        <w:t xml:space="preserve">-2(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2"/>
          <w:szCs w:val="22"/>
          <w:rtl w:val="0"/>
        </w:rPr>
        <w:t xml:space="preserve">з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2"/>
          <w:szCs w:val="22"/>
          <w:rtl w:val="0"/>
        </w:rPr>
        <w:t xml:space="preserve">)-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2"/>
          <w:szCs w:val="22"/>
          <w:rtl w:val="0"/>
        </w:rPr>
        <w:t xml:space="preserve">АВСЕ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2"/>
          <w:szCs w:val="22"/>
          <w:rtl w:val="0"/>
        </w:rPr>
        <w:t xml:space="preserve">-01,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2"/>
          <w:szCs w:val="22"/>
          <w:rtl w:val="0"/>
        </w:rPr>
        <w:t xml:space="preserve"> ОВЭ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2"/>
          <w:szCs w:val="22"/>
          <w:rtl w:val="0"/>
        </w:rPr>
        <w:t xml:space="preserve">-2(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2"/>
          <w:szCs w:val="22"/>
          <w:rtl w:val="0"/>
        </w:rPr>
        <w:t xml:space="preserve">з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2"/>
          <w:szCs w:val="22"/>
          <w:rtl w:val="0"/>
        </w:rPr>
        <w:t xml:space="preserve">)-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2"/>
          <w:szCs w:val="22"/>
          <w:rtl w:val="0"/>
        </w:rPr>
        <w:t xml:space="preserve">АВСЕ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2"/>
          <w:szCs w:val="22"/>
          <w:rtl w:val="0"/>
        </w:rPr>
        <w:t xml:space="preserve">-02,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2"/>
          <w:szCs w:val="22"/>
          <w:rtl w:val="0"/>
        </w:rPr>
        <w:t xml:space="preserve"> ОВЭ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2"/>
          <w:szCs w:val="22"/>
          <w:rtl w:val="0"/>
        </w:rPr>
        <w:t xml:space="preserve">-4(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2"/>
          <w:szCs w:val="22"/>
          <w:rtl w:val="0"/>
        </w:rPr>
        <w:t xml:space="preserve">з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2"/>
          <w:szCs w:val="22"/>
          <w:rtl w:val="0"/>
        </w:rPr>
        <w:t xml:space="preserve">)-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2"/>
          <w:szCs w:val="22"/>
          <w:rtl w:val="0"/>
        </w:rPr>
        <w:t xml:space="preserve">АВСЕ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2"/>
          <w:szCs w:val="22"/>
          <w:rtl w:val="0"/>
        </w:rPr>
        <w:t xml:space="preserve">-01,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2"/>
          <w:szCs w:val="22"/>
          <w:rtl w:val="0"/>
        </w:rPr>
        <w:t xml:space="preserve"> ОВЭ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2"/>
          <w:szCs w:val="22"/>
          <w:rtl w:val="0"/>
        </w:rPr>
        <w:t xml:space="preserve">-4(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2"/>
          <w:szCs w:val="22"/>
          <w:rtl w:val="0"/>
        </w:rPr>
        <w:t xml:space="preserve">з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2"/>
          <w:szCs w:val="22"/>
          <w:rtl w:val="0"/>
        </w:rPr>
        <w:t xml:space="preserve">)-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2"/>
          <w:szCs w:val="22"/>
          <w:rtl w:val="0"/>
        </w:rPr>
        <w:t xml:space="preserve">АВСЕ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2"/>
          <w:szCs w:val="22"/>
          <w:rtl w:val="0"/>
        </w:rPr>
        <w:t xml:space="preserve">-02,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2"/>
          <w:szCs w:val="22"/>
          <w:rtl w:val="0"/>
        </w:rPr>
        <w:t xml:space="preserve"> ОВЭ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2"/>
          <w:szCs w:val="22"/>
          <w:rtl w:val="0"/>
        </w:rPr>
        <w:t xml:space="preserve">-5(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2"/>
          <w:szCs w:val="22"/>
          <w:rtl w:val="0"/>
        </w:rPr>
        <w:t xml:space="preserve">з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2"/>
          <w:szCs w:val="22"/>
          <w:rtl w:val="0"/>
        </w:rPr>
        <w:t xml:space="preserve">)-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2"/>
          <w:szCs w:val="22"/>
          <w:rtl w:val="0"/>
        </w:rPr>
        <w:t xml:space="preserve">АВСЕ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2"/>
          <w:szCs w:val="22"/>
          <w:rtl w:val="0"/>
        </w:rPr>
        <w:t xml:space="preserve">-01,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2"/>
          <w:szCs w:val="22"/>
          <w:rtl w:val="0"/>
        </w:rPr>
        <w:t xml:space="preserve"> ОВЭ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2"/>
          <w:szCs w:val="22"/>
          <w:rtl w:val="0"/>
        </w:rPr>
        <w:t xml:space="preserve">-5(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2"/>
          <w:szCs w:val="22"/>
          <w:rtl w:val="0"/>
        </w:rPr>
        <w:t xml:space="preserve">з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2"/>
          <w:szCs w:val="22"/>
          <w:rtl w:val="0"/>
        </w:rPr>
        <w:t xml:space="preserve">)-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2"/>
          <w:szCs w:val="22"/>
          <w:rtl w:val="0"/>
        </w:rPr>
        <w:t xml:space="preserve">АВСЕ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2"/>
          <w:szCs w:val="22"/>
          <w:rtl w:val="0"/>
        </w:rPr>
        <w:t xml:space="preserve">-02,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2"/>
          <w:szCs w:val="22"/>
          <w:rtl w:val="0"/>
        </w:rPr>
        <w:t xml:space="preserve"> ОВЭ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2"/>
          <w:szCs w:val="22"/>
          <w:rtl w:val="0"/>
        </w:rPr>
        <w:t xml:space="preserve">-6(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2"/>
          <w:szCs w:val="22"/>
          <w:rtl w:val="0"/>
        </w:rPr>
        <w:t xml:space="preserve">з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2"/>
          <w:szCs w:val="22"/>
          <w:rtl w:val="0"/>
        </w:rPr>
        <w:t xml:space="preserve">)-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2"/>
          <w:szCs w:val="22"/>
          <w:rtl w:val="0"/>
        </w:rPr>
        <w:t xml:space="preserve">АВСЕ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2"/>
          <w:szCs w:val="22"/>
          <w:rtl w:val="0"/>
        </w:rPr>
        <w:t xml:space="preserve">-01,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2"/>
          <w:szCs w:val="22"/>
          <w:rtl w:val="0"/>
        </w:rPr>
        <w:t xml:space="preserve"> ОВЭ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2"/>
          <w:szCs w:val="22"/>
          <w:rtl w:val="0"/>
        </w:rPr>
        <w:t xml:space="preserve">-6(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2"/>
          <w:szCs w:val="22"/>
          <w:rtl w:val="0"/>
        </w:rPr>
        <w:t xml:space="preserve">з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2"/>
          <w:szCs w:val="22"/>
          <w:rtl w:val="0"/>
        </w:rPr>
        <w:t xml:space="preserve">)-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2"/>
          <w:szCs w:val="22"/>
          <w:rtl w:val="0"/>
        </w:rPr>
        <w:t xml:space="preserve">АВСЕ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2"/>
          <w:szCs w:val="22"/>
          <w:rtl w:val="0"/>
        </w:rPr>
        <w:t xml:space="preserve">-02,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2"/>
          <w:szCs w:val="22"/>
          <w:rtl w:val="0"/>
        </w:rPr>
        <w:t xml:space="preserve"> ОВЭ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2"/>
          <w:szCs w:val="22"/>
          <w:rtl w:val="0"/>
        </w:rPr>
        <w:t xml:space="preserve">-8(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2"/>
          <w:szCs w:val="22"/>
          <w:rtl w:val="0"/>
        </w:rPr>
        <w:t xml:space="preserve">з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2"/>
          <w:szCs w:val="22"/>
          <w:rtl w:val="0"/>
        </w:rPr>
        <w:t xml:space="preserve">)-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2"/>
          <w:szCs w:val="22"/>
          <w:rtl w:val="0"/>
        </w:rPr>
        <w:t xml:space="preserve">АВСЕ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2"/>
          <w:szCs w:val="22"/>
          <w:rtl w:val="0"/>
        </w:rPr>
        <w:t xml:space="preserve">-01,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2"/>
          <w:szCs w:val="22"/>
          <w:rtl w:val="0"/>
        </w:rPr>
        <w:t xml:space="preserve"> ОВЭ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2"/>
          <w:szCs w:val="22"/>
          <w:rtl w:val="0"/>
        </w:rPr>
        <w:t xml:space="preserve">-8(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2"/>
          <w:szCs w:val="22"/>
          <w:rtl w:val="0"/>
        </w:rPr>
        <w:t xml:space="preserve">з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2"/>
          <w:szCs w:val="22"/>
          <w:rtl w:val="0"/>
        </w:rPr>
        <w:t xml:space="preserve">)-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2"/>
          <w:szCs w:val="22"/>
          <w:rtl w:val="0"/>
        </w:rPr>
        <w:t xml:space="preserve">АВСЕ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2"/>
          <w:szCs w:val="22"/>
          <w:rtl w:val="0"/>
        </w:rPr>
        <w:t xml:space="preserve">-02,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2"/>
          <w:szCs w:val="22"/>
          <w:rtl w:val="0"/>
        </w:rPr>
        <w:t xml:space="preserve"> ОВЭ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2"/>
          <w:szCs w:val="22"/>
          <w:rtl w:val="0"/>
        </w:rPr>
        <w:t xml:space="preserve">-10(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2"/>
          <w:szCs w:val="22"/>
          <w:rtl w:val="0"/>
        </w:rPr>
        <w:t xml:space="preserve">з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2"/>
          <w:szCs w:val="22"/>
          <w:rtl w:val="0"/>
        </w:rPr>
        <w:t xml:space="preserve">)-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2"/>
          <w:szCs w:val="22"/>
          <w:rtl w:val="0"/>
        </w:rPr>
        <w:t xml:space="preserve">АВСЕ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2"/>
          <w:szCs w:val="22"/>
          <w:rtl w:val="0"/>
        </w:rPr>
        <w:t xml:space="preserve">-01,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2"/>
          <w:szCs w:val="22"/>
          <w:rtl w:val="0"/>
        </w:rPr>
        <w:t xml:space="preserve"> ОВЭ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2"/>
          <w:szCs w:val="22"/>
          <w:rtl w:val="0"/>
        </w:rPr>
        <w:t xml:space="preserve">-10(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2"/>
          <w:szCs w:val="22"/>
          <w:rtl w:val="0"/>
        </w:rPr>
        <w:t xml:space="preserve">з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2"/>
          <w:szCs w:val="22"/>
          <w:rtl w:val="0"/>
        </w:rPr>
        <w:t xml:space="preserve">)-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2"/>
          <w:szCs w:val="22"/>
          <w:rtl w:val="0"/>
        </w:rPr>
        <w:t xml:space="preserve">АВСЕ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2"/>
          <w:szCs w:val="22"/>
          <w:rtl w:val="0"/>
        </w:rPr>
        <w:t xml:space="preserve">-02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46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right="-19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8"/>
          <w:szCs w:val="28"/>
          <w:rtl w:val="0"/>
        </w:rPr>
        <w:t xml:space="preserve">РУКОВОДСТВО ПО ЭКСПЛУАТАЦИИ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16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right="20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b w:val="1"/>
          <w:color w:val="000000"/>
          <w:sz w:val="40"/>
          <w:szCs w:val="40"/>
          <w:rtl w:val="0"/>
        </w:rPr>
        <w:t xml:space="preserve">ПАСПОРТ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94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ind w:right="-19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ТЕХНИЧЕСКОЕ ОПИСАНИЕ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  <w:sectPr>
          <w:pgSz w:h="11906" w:w="8400"/>
          <w:pgMar w:bottom="0" w:top="1440" w:left="740" w:right="751" w:header="0" w:footer="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51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7"/>
          <w:szCs w:val="27"/>
          <w:rtl w:val="0"/>
        </w:rPr>
        <w:t xml:space="preserve">Москва </w:t>
      </w:r>
      <w:r w:rsidDel="00000000" w:rsidR="00000000" w:rsidRPr="00000000">
        <w:rPr>
          <w:rFonts w:ascii="Courier New" w:cs="Courier New" w:eastAsia="Courier New" w:hAnsi="Courier New"/>
          <w:color w:val="000000"/>
          <w:sz w:val="27"/>
          <w:szCs w:val="27"/>
          <w:rtl w:val="0"/>
        </w:rPr>
        <w:t xml:space="preserve">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  <w:sectPr>
          <w:type w:val="continuous"/>
          <w:pgSz w:h="11906" w:w="8400"/>
          <w:pgMar w:bottom="0" w:top="1440" w:left="740" w:right="751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right="60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b w:val="1"/>
          <w:color w:val="000000"/>
          <w:sz w:val="20"/>
          <w:szCs w:val="20"/>
          <w:rtl w:val="0"/>
        </w:rPr>
        <w:t xml:space="preserve">ВНИМАНИЕ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rtl w:val="0"/>
        </w:rPr>
        <w:t xml:space="preserve">!!!!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30" w:lineRule="auto"/>
        <w:ind w:right="60" w:firstLine="2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b w:val="1"/>
          <w:color w:val="000000"/>
          <w:sz w:val="20"/>
          <w:szCs w:val="20"/>
          <w:rtl w:val="0"/>
        </w:rPr>
        <w:t xml:space="preserve">Зарядку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0"/>
          <w:szCs w:val="20"/>
          <w:rtl w:val="0"/>
        </w:rPr>
        <w:t xml:space="preserve"> перезарядку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0"/>
          <w:szCs w:val="20"/>
          <w:rtl w:val="0"/>
        </w:rPr>
        <w:t xml:space="preserve"> освидетельствование и техническое обслужи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0"/>
          <w:szCs w:val="20"/>
          <w:rtl w:val="0"/>
        </w:rPr>
        <w:t xml:space="preserve">вание огнетушителей производить только на заводе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0"/>
          <w:szCs w:val="20"/>
          <w:rtl w:val="0"/>
        </w:rPr>
        <w:t xml:space="preserve">изготовителе или на станциях технического обслуживания огнетушителей аккредитованных заводом изготовителем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2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ind w:left="2400" w:firstLine="0"/>
        <w:rPr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rtl w:val="0"/>
        </w:rPr>
        <w:t xml:space="preserve">1 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0"/>
          <w:szCs w:val="20"/>
          <w:rtl w:val="0"/>
        </w:rPr>
        <w:t xml:space="preserve">НАЗНАЧЕНИЕ ИЗДЕЛИЯ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30" w:lineRule="auto"/>
        <w:ind w:left="280" w:firstLine="0"/>
        <w:rPr>
          <w:color w:val="000000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Огнетушители воздушно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эмульсионные переносные закачные ОВЭ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-2(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з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)-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2" w:lineRule="auto"/>
        <w:ind w:right="2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АВСЕ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-01,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ОВЭ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-2(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з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)-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АВСЕ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-02,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ОВЭ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-4(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з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)-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АВСЕ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-01,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ОВЭ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-4(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з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)-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АВСЕ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-02,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ОВЭ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-5(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з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)-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АВСЕ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-01,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ОВЭ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-5(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з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)-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АВСЕ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-02,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ОВЭ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-6(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з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)-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АВСЕ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-01,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ОВЭ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-6(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з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)-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АВСЕ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-02,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ОВЭ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-8(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з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)-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АВСЕ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-01,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ОВЭ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-8(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з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)-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АВСЕ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-02,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ОВЭ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-10(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з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)-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АВСЕ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-01,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ОВЭ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-10(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з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)-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АВСЕ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-02, (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в даль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нейшем 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огнетушители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),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предназначены для защиты помещений произво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дственного и хозяйственного назначения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применения на автомобильном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железнодорожном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речном транспорте и в бытовых условиях в качестве пер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вичных средств тушения пожаров классов А 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твердых горючих веществ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),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В 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жид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ких горючих веществ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),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С 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газообразных горючих веществ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)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и электроустановок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находящихся под напряжением до 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10 000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В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2" w:lineRule="auto"/>
        <w:ind w:right="60" w:firstLine="2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Огнетушители ОВЭ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-2(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з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)-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АВСЕ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-01,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ОВЭ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-4(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з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)-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АВСЕ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-01,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ОВЭ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-5(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з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)-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АВСЕ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-01,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ОВЭ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-6(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з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)-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АВСЕ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-01,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ОВЭ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-8(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з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)-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АВСЕ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-01,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ОВЭ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-10(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з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)-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АВСЕ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-01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предназначены для эксплуатации при температурах от 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0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С до плюс 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50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С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2" w:lineRule="auto"/>
        <w:ind w:right="60" w:firstLine="2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Огнетушители ОВЭ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-2(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з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)-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АВСЕ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-02,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ОВЭ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-4(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з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)-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АВСЕ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-02,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ОВЭ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-5(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з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)-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АВСЕ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-02,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ОВЭ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-6(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з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)-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АВСЕ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-02,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ОВЭ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-8(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з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)-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АВСЕ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-02,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ОВЭ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-10(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з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)-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АВСЕ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-02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предназначены для эксплуатации при температурах от минус 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40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С до плюс 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50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С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33" w:lineRule="auto"/>
        <w:ind w:firstLine="2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Огнетушители не предназначены для тушения загораний щелочных и щелочноземельных металлов и других материалов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 горение которых может про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исходить без доступа воздуха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30" w:lineRule="auto"/>
        <w:ind w:left="280" w:firstLine="0"/>
        <w:rPr>
          <w:color w:val="000000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Огнетушители являются изделиями многоразового пользования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2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ind w:left="420" w:firstLine="0"/>
        <w:rPr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rtl w:val="0"/>
        </w:rPr>
        <w:t xml:space="preserve">2 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0"/>
          <w:szCs w:val="20"/>
          <w:rtl w:val="0"/>
        </w:rPr>
        <w:t xml:space="preserve">ОСНОВНЫЕ ТЕХНИЧЕСКИЕ ПАРАМЕТРЫ И ХАРАКТЕРИСТИКИ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29" w:lineRule="auto"/>
        <w:ind w:left="6660" w:firstLine="0"/>
        <w:rPr>
          <w:color w:val="000000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6"/>
          <w:szCs w:val="16"/>
          <w:rtl w:val="0"/>
        </w:rPr>
        <w:t xml:space="preserve">Таблица </w:t>
      </w:r>
      <w:r w:rsidDel="00000000" w:rsidR="00000000" w:rsidRPr="00000000">
        <w:rPr>
          <w:rFonts w:ascii="Courier New" w:cs="Courier New" w:eastAsia="Courier New" w:hAnsi="Courier New"/>
          <w:color w:val="000000"/>
          <w:sz w:val="16"/>
          <w:szCs w:val="16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35560</wp:posOffset>
            </wp:positionH>
            <wp:positionV relativeFrom="paragraph">
              <wp:posOffset>40640</wp:posOffset>
            </wp:positionV>
            <wp:extent cx="4647565" cy="2530475"/>
            <wp:effectExtent b="0" l="0" r="0" t="0"/>
            <wp:wrapSquare wrapText="bothSides" distB="0" distT="0" distL="0" distR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47565" cy="2530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3">
      <w:pPr>
        <w:rPr/>
        <w:sectPr>
          <w:type w:val="nextPage"/>
          <w:pgSz w:h="11906" w:w="8400"/>
          <w:pgMar w:bottom="1440" w:top="444" w:left="480" w:right="411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340360</wp:posOffset>
            </wp:positionH>
            <wp:positionV relativeFrom="page">
              <wp:posOffset>279400</wp:posOffset>
            </wp:positionV>
            <wp:extent cx="4647565" cy="3566160"/>
            <wp:effectExtent b="0" l="0" r="0" t="0"/>
            <wp:wrapSquare wrapText="bothSides" distB="0" distT="0" distL="0" distR="0"/>
            <wp:docPr id="7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47565" cy="3566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34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rtl w:val="0"/>
        </w:rPr>
        <w:t xml:space="preserve">3 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0"/>
          <w:szCs w:val="20"/>
          <w:rtl w:val="0"/>
        </w:rPr>
        <w:t xml:space="preserve">КОМПЛЕКТ ПОСТАВКИ ОГНЕТУШИТЕЛЯ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3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ind w:left="6660" w:firstLine="0"/>
        <w:rPr>
          <w:color w:val="000000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5"/>
          <w:szCs w:val="15"/>
          <w:rtl w:val="0"/>
        </w:rPr>
        <w:t xml:space="preserve">Таблица </w:t>
      </w:r>
      <w:r w:rsidDel="00000000" w:rsidR="00000000" w:rsidRPr="00000000">
        <w:rPr>
          <w:rFonts w:ascii="Courier New" w:cs="Courier New" w:eastAsia="Courier New" w:hAnsi="Courier New"/>
          <w:color w:val="000000"/>
          <w:sz w:val="15"/>
          <w:szCs w:val="15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35560</wp:posOffset>
            </wp:positionH>
            <wp:positionV relativeFrom="paragraph">
              <wp:posOffset>59689</wp:posOffset>
            </wp:positionV>
            <wp:extent cx="4647565" cy="926465"/>
            <wp:effectExtent b="0" l="0" r="0" t="0"/>
            <wp:wrapSquare wrapText="bothSides" distB="0" distT="0" distL="0" distR="0"/>
            <wp:docPr id="8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47565" cy="9264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F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rtl w:val="0"/>
        </w:rPr>
        <w:t xml:space="preserve">4 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0"/>
          <w:szCs w:val="20"/>
          <w:rtl w:val="0"/>
        </w:rPr>
        <w:t xml:space="preserve">УСТРОЙСТВО И ПРИНЦИП РАБОТЫ ОГНЕТУШИТЕЛЯ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33" w:lineRule="auto"/>
        <w:ind w:firstLine="2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Принцип действия закачного огнетушителя основан на использовании дав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ления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 создаваемого вытесняющим газом 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сжатый воздух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),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 для выброса огне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тушащего вещества на очаг горения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29" w:lineRule="auto"/>
        <w:ind w:left="1780" w:firstLine="0"/>
        <w:rPr>
          <w:color w:val="000000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b w:val="1"/>
          <w:color w:val="000000"/>
          <w:sz w:val="20"/>
          <w:szCs w:val="20"/>
          <w:rtl w:val="0"/>
        </w:rPr>
        <w:t xml:space="preserve">Огнетушитель состоит из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635</wp:posOffset>
            </wp:positionH>
            <wp:positionV relativeFrom="paragraph">
              <wp:posOffset>-100964</wp:posOffset>
            </wp:positionV>
            <wp:extent cx="1108710" cy="1180465"/>
            <wp:effectExtent b="0" l="0" r="0" t="0"/>
            <wp:wrapSquare wrapText="bothSides" distB="0" distT="0" distL="0" distR="0"/>
            <wp:docPr id="9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1804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D">
      <w:pPr>
        <w:spacing w:after="0" w:line="229" w:lineRule="auto"/>
        <w:ind w:left="1780" w:right="160" w:firstLine="283.0000000000001"/>
        <w:rPr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- 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Стального корпуса с внутренним полимерным покры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тием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1"/>
          <w:numId w:val="4"/>
        </w:numPr>
        <w:tabs>
          <w:tab w:val="left" w:pos="2180"/>
        </w:tabs>
        <w:spacing w:after="0" w:lineRule="auto"/>
        <w:ind w:left="2180" w:hanging="110"/>
        <w:rPr>
          <w:rFonts w:ascii="Courier New" w:cs="Courier New" w:eastAsia="Courier New" w:hAnsi="Courier New"/>
          <w:color w:val="000000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Сифонной трубки</w:t>
      </w:r>
      <w:r w:rsidDel="00000000" w:rsidR="00000000" w:rsidRPr="00000000">
        <w:rPr>
          <w:rFonts w:ascii="Courier New" w:cs="Courier New" w:eastAsia="Courier New" w:hAnsi="Courier New"/>
          <w:color w:val="000000"/>
          <w:sz w:val="18"/>
          <w:szCs w:val="18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 внутри стального корпуса</w:t>
      </w:r>
      <w:r w:rsidDel="00000000" w:rsidR="00000000" w:rsidRPr="00000000">
        <w:rPr>
          <w:rFonts w:ascii="Courier New" w:cs="Courier New" w:eastAsia="Courier New" w:hAnsi="Courier New"/>
          <w:color w:val="000000"/>
          <w:sz w:val="18"/>
          <w:szCs w:val="18"/>
          <w:rtl w:val="0"/>
        </w:rPr>
        <w:t xml:space="preserve">;</w:t>
      </w:r>
    </w:p>
    <w:p w:rsidR="00000000" w:rsidDel="00000000" w:rsidP="00000000" w:rsidRDefault="00000000" w:rsidRPr="00000000" w14:paraId="00000060">
      <w:pPr>
        <w:spacing w:after="0" w:line="19" w:lineRule="auto"/>
        <w:rPr>
          <w:rFonts w:ascii="Courier New" w:cs="Courier New" w:eastAsia="Courier New" w:hAnsi="Courier New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tabs>
          <w:tab w:val="left" w:pos="1906"/>
        </w:tabs>
        <w:spacing w:after="0" w:line="266" w:lineRule="auto"/>
        <w:ind w:left="1780" w:firstLine="5.999999999999943"/>
        <w:jc w:val="both"/>
        <w:rPr>
          <w:rFonts w:ascii="Courier New" w:cs="Courier New" w:eastAsia="Courier New" w:hAnsi="Courier New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Запорно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пускового устройства 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ЗПУ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),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которое позво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ляет прерывать и вновь возобновлять подачу огнету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шащего вещества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;</w:t>
      </w:r>
    </w:p>
    <w:p w:rsidR="00000000" w:rsidDel="00000000" w:rsidP="00000000" w:rsidRDefault="00000000" w:rsidRPr="00000000" w14:paraId="00000062">
      <w:pPr>
        <w:spacing w:after="0" w:line="14.399999999999999" w:lineRule="auto"/>
        <w:rPr>
          <w:rFonts w:ascii="Courier New" w:cs="Courier New" w:eastAsia="Courier New" w:hAnsi="Courier New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1"/>
          <w:numId w:val="4"/>
        </w:numPr>
        <w:tabs>
          <w:tab w:val="left" w:pos="2180"/>
        </w:tabs>
        <w:spacing w:after="0" w:lineRule="auto"/>
        <w:ind w:left="2180" w:hanging="110"/>
        <w:rPr>
          <w:rFonts w:ascii="Courier New" w:cs="Courier New" w:eastAsia="Courier New" w:hAnsi="Courier New"/>
          <w:color w:val="000000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Индикатора давления</w:t>
      </w:r>
      <w:r w:rsidDel="00000000" w:rsidR="00000000" w:rsidRPr="00000000">
        <w:rPr>
          <w:rFonts w:ascii="Courier New" w:cs="Courier New" w:eastAsia="Courier New" w:hAnsi="Courier New"/>
          <w:color w:val="000000"/>
          <w:sz w:val="18"/>
          <w:szCs w:val="18"/>
          <w:rtl w:val="0"/>
        </w:rPr>
        <w:t xml:space="preserve">;</w:t>
      </w:r>
    </w:p>
    <w:p w:rsidR="00000000" w:rsidDel="00000000" w:rsidP="00000000" w:rsidRDefault="00000000" w:rsidRPr="00000000" w14:paraId="00000064">
      <w:pPr>
        <w:rPr/>
        <w:sectPr>
          <w:type w:val="nextPage"/>
          <w:pgSz w:h="11906" w:w="8400"/>
          <w:pgMar w:bottom="0" w:top="1440" w:left="480" w:right="471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5"/>
        </w:numPr>
        <w:tabs>
          <w:tab w:val="left" w:pos="416"/>
        </w:tabs>
        <w:spacing w:after="0" w:line="229" w:lineRule="auto"/>
        <w:ind w:left="5" w:right="20" w:firstLine="279"/>
        <w:rPr>
          <w:rFonts w:ascii="Courier New" w:cs="Courier New" w:eastAsia="Courier New" w:hAnsi="Courier New"/>
          <w:color w:val="000000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Гибкого шланга с насадком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 с помощью которого огнетушащее вещество может быть направлено на очаг горения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66">
      <w:pPr>
        <w:spacing w:after="0" w:line="14.399999999999999" w:lineRule="auto"/>
        <w:rPr>
          <w:rFonts w:ascii="Courier New" w:cs="Courier New" w:eastAsia="Courier New" w:hAnsi="Courier New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5"/>
        </w:numPr>
        <w:tabs>
          <w:tab w:val="left" w:pos="385"/>
        </w:tabs>
        <w:spacing w:after="0" w:lineRule="auto"/>
        <w:ind w:left="385" w:hanging="101.00000000000001"/>
        <w:rPr>
          <w:rFonts w:ascii="Courier New" w:cs="Courier New" w:eastAsia="Courier New" w:hAnsi="Courier New"/>
          <w:color w:val="000000"/>
          <w:sz w:val="16"/>
          <w:szCs w:val="16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6"/>
          <w:szCs w:val="16"/>
          <w:rtl w:val="0"/>
        </w:rPr>
        <w:t xml:space="preserve">Огнетушащего вещества </w:t>
      </w:r>
      <w:r w:rsidDel="00000000" w:rsidR="00000000" w:rsidRPr="00000000">
        <w:rPr>
          <w:rFonts w:ascii="Courier New" w:cs="Courier New" w:eastAsia="Courier New" w:hAnsi="Courier New"/>
          <w:color w:val="000000"/>
          <w:sz w:val="16"/>
          <w:szCs w:val="16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000000"/>
          <w:sz w:val="16"/>
          <w:szCs w:val="16"/>
          <w:rtl w:val="0"/>
        </w:rPr>
        <w:t xml:space="preserve">ОТВ</w:t>
      </w:r>
      <w:r w:rsidDel="00000000" w:rsidR="00000000" w:rsidRPr="00000000">
        <w:rPr>
          <w:rFonts w:ascii="Courier New" w:cs="Courier New" w:eastAsia="Courier New" w:hAnsi="Courier New"/>
          <w:color w:val="000000"/>
          <w:sz w:val="16"/>
          <w:szCs w:val="16"/>
          <w:rtl w:val="0"/>
        </w:rPr>
        <w:t xml:space="preserve">);</w:t>
      </w:r>
    </w:p>
    <w:p w:rsidR="00000000" w:rsidDel="00000000" w:rsidP="00000000" w:rsidRDefault="00000000" w:rsidRPr="00000000" w14:paraId="00000068">
      <w:pPr>
        <w:spacing w:after="0" w:line="3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36" w:lineRule="auto"/>
        <w:ind w:left="5" w:right="20" w:firstLine="283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Интенсивность выхода огнетушащего вещества из огнетушителя может изменяться в достаточно широких пределах и зависит от температуры окружа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ющей среды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3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Rule="auto"/>
        <w:ind w:right="35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rtl w:val="0"/>
        </w:rPr>
        <w:t xml:space="preserve">5 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0"/>
          <w:szCs w:val="20"/>
          <w:rtl w:val="0"/>
        </w:rPr>
        <w:t xml:space="preserve">ПОРЯДОК РАБОТЫ С ОГНЕТУШИТЕЛЕМ ВО ВРЕМЯ ТУШЕНИЯ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0"/>
          <w:szCs w:val="20"/>
          <w:rtl w:val="0"/>
        </w:rPr>
        <w:t xml:space="preserve">ПОЖАРА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30" w:lineRule="auto"/>
        <w:ind w:left="5" w:right="20" w:firstLine="2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5.1 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Лица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эксплуатирующие огнетушитель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должны быть ознакомлены с пра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вилами применения и эксплуатации огнетушителя согласно настоящему руко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водству по эксплуатации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29" w:lineRule="auto"/>
        <w:ind w:left="5" w:right="20" w:firstLine="2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5.2 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Способ приведения огнетушителя в действие и его применения указаны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на этикетке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 нанесенной на корпус огнетушителя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70" w:lineRule="auto"/>
        <w:ind w:left="5" w:right="20" w:firstLine="2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17"/>
          <w:szCs w:val="17"/>
          <w:rtl w:val="0"/>
        </w:rPr>
        <w:t xml:space="preserve">5.3 </w:t>
      </w:r>
      <w:r w:rsidDel="00000000" w:rsidR="00000000" w:rsidRPr="00000000">
        <w:rPr>
          <w:rFonts w:ascii="Consolas" w:cs="Consolas" w:eastAsia="Consolas" w:hAnsi="Consolas"/>
          <w:color w:val="000000"/>
          <w:sz w:val="17"/>
          <w:szCs w:val="17"/>
          <w:rtl w:val="0"/>
        </w:rPr>
        <w:t xml:space="preserve">Перед применением необходимо проверить наличие давления на инди</w:t>
      </w:r>
      <w:r w:rsidDel="00000000" w:rsidR="00000000" w:rsidRPr="00000000">
        <w:rPr>
          <w:rFonts w:ascii="Courier New" w:cs="Courier New" w:eastAsia="Courier New" w:hAnsi="Courier New"/>
          <w:color w:val="000000"/>
          <w:sz w:val="17"/>
          <w:szCs w:val="17"/>
          <w:rtl w:val="0"/>
        </w:rPr>
        <w:t xml:space="preserve">-</w:t>
      </w:r>
      <w:r w:rsidDel="00000000" w:rsidR="00000000" w:rsidRPr="00000000">
        <w:rPr>
          <w:rFonts w:ascii="Consolas" w:cs="Consolas" w:eastAsia="Consolas" w:hAnsi="Consolas"/>
          <w:color w:val="000000"/>
          <w:sz w:val="17"/>
          <w:szCs w:val="17"/>
          <w:rtl w:val="0"/>
        </w:rPr>
        <w:t xml:space="preserve">каторе</w:t>
      </w:r>
      <w:r w:rsidDel="00000000" w:rsidR="00000000" w:rsidRPr="00000000">
        <w:rPr>
          <w:rFonts w:ascii="Courier New" w:cs="Courier New" w:eastAsia="Courier New" w:hAnsi="Courier New"/>
          <w:color w:val="000000"/>
          <w:sz w:val="17"/>
          <w:szCs w:val="17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000000"/>
          <w:sz w:val="17"/>
          <w:szCs w:val="17"/>
          <w:rtl w:val="0"/>
        </w:rPr>
        <w:t xml:space="preserve"> поднести огнетушитель к очагу горения </w:t>
      </w:r>
      <w:r w:rsidDel="00000000" w:rsidR="00000000" w:rsidRPr="00000000">
        <w:rPr>
          <w:rFonts w:ascii="Courier New" w:cs="Courier New" w:eastAsia="Courier New" w:hAnsi="Courier New"/>
          <w:color w:val="000000"/>
          <w:sz w:val="17"/>
          <w:szCs w:val="17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000000"/>
          <w:sz w:val="17"/>
          <w:szCs w:val="17"/>
          <w:rtl w:val="0"/>
        </w:rPr>
        <w:t xml:space="preserve">не ближе</w:t>
      </w:r>
      <w:r w:rsidDel="00000000" w:rsidR="00000000" w:rsidRPr="00000000">
        <w:rPr>
          <w:rFonts w:ascii="Courier New" w:cs="Courier New" w:eastAsia="Courier New" w:hAnsi="Courier New"/>
          <w:color w:val="000000"/>
          <w:sz w:val="17"/>
          <w:szCs w:val="17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000000"/>
          <w:sz w:val="17"/>
          <w:szCs w:val="17"/>
          <w:rtl w:val="0"/>
        </w:rPr>
        <w:t xml:space="preserve"> чем на один метр</w:t>
      </w:r>
      <w:r w:rsidDel="00000000" w:rsidR="00000000" w:rsidRPr="00000000">
        <w:rPr>
          <w:rFonts w:ascii="Courier New" w:cs="Courier New" w:eastAsia="Courier New" w:hAnsi="Courier New"/>
          <w:color w:val="000000"/>
          <w:sz w:val="17"/>
          <w:szCs w:val="17"/>
          <w:rtl w:val="0"/>
        </w:rPr>
        <w:t xml:space="preserve">;</w:t>
      </w:r>
      <w:r w:rsidDel="00000000" w:rsidR="00000000" w:rsidRPr="00000000">
        <w:rPr>
          <w:rFonts w:ascii="Consolas" w:cs="Consolas" w:eastAsia="Consolas" w:hAnsi="Consolas"/>
          <w:color w:val="000000"/>
          <w:sz w:val="17"/>
          <w:szCs w:val="17"/>
          <w:rtl w:val="0"/>
        </w:rPr>
        <w:t xml:space="preserve"> подходить к очагу пожара нужно с наветренной стороны</w:t>
      </w:r>
      <w:r w:rsidDel="00000000" w:rsidR="00000000" w:rsidRPr="00000000">
        <w:rPr>
          <w:rFonts w:ascii="Courier New" w:cs="Courier New" w:eastAsia="Courier New" w:hAnsi="Courier New"/>
          <w:color w:val="000000"/>
          <w:sz w:val="17"/>
          <w:szCs w:val="17"/>
          <w:rtl w:val="0"/>
        </w:rPr>
        <w:t xml:space="preserve">),</w:t>
      </w:r>
      <w:r w:rsidDel="00000000" w:rsidR="00000000" w:rsidRPr="00000000">
        <w:rPr>
          <w:rFonts w:ascii="Consolas" w:cs="Consolas" w:eastAsia="Consolas" w:hAnsi="Consolas"/>
          <w:color w:val="000000"/>
          <w:sz w:val="17"/>
          <w:szCs w:val="17"/>
          <w:rtl w:val="0"/>
        </w:rPr>
        <w:t xml:space="preserve"> сорвать пломбу</w:t>
      </w:r>
      <w:r w:rsidDel="00000000" w:rsidR="00000000" w:rsidRPr="00000000">
        <w:rPr>
          <w:rFonts w:ascii="Courier New" w:cs="Courier New" w:eastAsia="Courier New" w:hAnsi="Courier New"/>
          <w:color w:val="000000"/>
          <w:sz w:val="17"/>
          <w:szCs w:val="17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000000"/>
          <w:sz w:val="17"/>
          <w:szCs w:val="17"/>
          <w:rtl w:val="0"/>
        </w:rPr>
        <w:t xml:space="preserve"> выдернуть чеку</w:t>
      </w:r>
      <w:r w:rsidDel="00000000" w:rsidR="00000000" w:rsidRPr="00000000">
        <w:rPr>
          <w:rFonts w:ascii="Courier New" w:cs="Courier New" w:eastAsia="Courier New" w:hAnsi="Courier New"/>
          <w:color w:val="000000"/>
          <w:sz w:val="17"/>
          <w:szCs w:val="17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000000"/>
          <w:sz w:val="17"/>
          <w:szCs w:val="17"/>
          <w:rtl w:val="0"/>
        </w:rPr>
        <w:t xml:space="preserve"> снять шланг</w:t>
      </w:r>
      <w:r w:rsidDel="00000000" w:rsidR="00000000" w:rsidRPr="00000000">
        <w:rPr>
          <w:rFonts w:ascii="Courier New" w:cs="Courier New" w:eastAsia="Courier New" w:hAnsi="Courier New"/>
          <w:color w:val="000000"/>
          <w:sz w:val="17"/>
          <w:szCs w:val="17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000000"/>
          <w:sz w:val="17"/>
          <w:szCs w:val="17"/>
          <w:rtl w:val="0"/>
        </w:rPr>
        <w:t xml:space="preserve"> и направить шланг с насадком на очаг горения</w:t>
      </w:r>
      <w:r w:rsidDel="00000000" w:rsidR="00000000" w:rsidRPr="00000000">
        <w:rPr>
          <w:rFonts w:ascii="Courier New" w:cs="Courier New" w:eastAsia="Courier New" w:hAnsi="Courier New"/>
          <w:color w:val="000000"/>
          <w:sz w:val="17"/>
          <w:szCs w:val="17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000000"/>
          <w:sz w:val="17"/>
          <w:szCs w:val="17"/>
          <w:rtl w:val="0"/>
        </w:rPr>
        <w:t xml:space="preserve"> нажать на рычаг запорно</w:t>
      </w:r>
      <w:r w:rsidDel="00000000" w:rsidR="00000000" w:rsidRPr="00000000">
        <w:rPr>
          <w:rFonts w:ascii="Courier New" w:cs="Courier New" w:eastAsia="Courier New" w:hAnsi="Courier New"/>
          <w:color w:val="000000"/>
          <w:sz w:val="17"/>
          <w:szCs w:val="17"/>
          <w:rtl w:val="0"/>
        </w:rPr>
        <w:t xml:space="preserve">-</w:t>
      </w:r>
      <w:r w:rsidDel="00000000" w:rsidR="00000000" w:rsidRPr="00000000">
        <w:rPr>
          <w:rFonts w:ascii="Consolas" w:cs="Consolas" w:eastAsia="Consolas" w:hAnsi="Consolas"/>
          <w:color w:val="000000"/>
          <w:sz w:val="17"/>
          <w:szCs w:val="17"/>
          <w:rtl w:val="0"/>
        </w:rPr>
        <w:t xml:space="preserve">пускового устройства и начать тушение очага пожара</w:t>
      </w:r>
      <w:r w:rsidDel="00000000" w:rsidR="00000000" w:rsidRPr="00000000">
        <w:rPr>
          <w:rFonts w:ascii="Courier New" w:cs="Courier New" w:eastAsia="Courier New" w:hAnsi="Courier New"/>
          <w:color w:val="000000"/>
          <w:sz w:val="17"/>
          <w:szCs w:val="17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6"/>
        </w:numPr>
        <w:tabs>
          <w:tab w:val="left" w:pos="157"/>
        </w:tabs>
        <w:spacing w:after="0" w:line="233" w:lineRule="auto"/>
        <w:ind w:left="5" w:right="20" w:hanging="5"/>
        <w:jc w:val="both"/>
        <w:rPr>
          <w:rFonts w:ascii="Consolas" w:cs="Consolas" w:eastAsia="Consolas" w:hAnsi="Consolas"/>
          <w:color w:val="000000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расстояния удобного для оператора и зависящее от размера очага горения и дальности струи ОТВ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 приближаясь к нему по мере тушения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 но не заступая внутрь очага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Rule="auto"/>
        <w:ind w:right="15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rtl w:val="0"/>
        </w:rPr>
        <w:t xml:space="preserve">6 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0"/>
          <w:szCs w:val="20"/>
          <w:rtl w:val="0"/>
        </w:rPr>
        <w:t xml:space="preserve">УКАЗАНИЕ О МЕРАХ БЕЗОПАСНОСТИ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2" w:lineRule="auto"/>
        <w:ind w:left="5" w:right="20" w:firstLine="2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6.1 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При тушении электрооборудования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находящегося под напряжением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не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допускается подводить насадок или корпус огнетушителя к открытым токоведу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щим частям электроустановок для ближе чем на 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1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метр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2" w:lineRule="auto"/>
        <w:ind w:left="5" w:right="20" w:firstLine="2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6.2 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В целях повышения безопасности при тушении электрооборудования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находящегося под напряжением до 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10 000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В 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класс Е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),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рекомендуется использо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вать диэлектрические боты и перчатки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тушение производить путем многократ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ной кратковременной подачи ОТВ в очаг возгорания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Rule="auto"/>
        <w:ind w:right="15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rtl w:val="0"/>
        </w:rPr>
        <w:t xml:space="preserve">7 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0"/>
          <w:szCs w:val="20"/>
          <w:rtl w:val="0"/>
        </w:rPr>
        <w:t xml:space="preserve">ПОРЯДОК ЭКСПЛУАТАЦИИ ОГНЕТУШИТЕЛЯ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55" w:lineRule="auto"/>
        <w:ind w:left="5" w:right="20" w:firstLine="283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18"/>
          <w:szCs w:val="18"/>
          <w:rtl w:val="0"/>
        </w:rPr>
        <w:t xml:space="preserve">7.1 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После полного или частичного применения огнетушитель следует отпра</w:t>
      </w:r>
      <w:r w:rsidDel="00000000" w:rsidR="00000000" w:rsidRPr="00000000">
        <w:rPr>
          <w:rFonts w:ascii="Courier New" w:cs="Courier New" w:eastAsia="Courier New" w:hAnsi="Courier New"/>
          <w:color w:val="000000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вить на перезарядку</w:t>
      </w:r>
      <w:r w:rsidDel="00000000" w:rsidR="00000000" w:rsidRPr="00000000">
        <w:rPr>
          <w:rFonts w:ascii="Courier New" w:cs="Courier New" w:eastAsia="Courier New" w:hAnsi="Courier New"/>
          <w:color w:val="000000"/>
          <w:sz w:val="18"/>
          <w:szCs w:val="18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 заменив его однотипным резервным огнетушителем</w:t>
      </w:r>
      <w:r w:rsidDel="00000000" w:rsidR="00000000" w:rsidRPr="00000000">
        <w:rPr>
          <w:rFonts w:ascii="Courier New" w:cs="Courier New" w:eastAsia="Courier New" w:hAnsi="Courier New"/>
          <w:color w:val="000000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30" w:lineRule="auto"/>
        <w:ind w:left="5" w:firstLine="283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7.2 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Огнетушитель необходимо размещать в легкодоступных и заметных мес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тах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 где исключено попадание на него осадков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 прямых солнечных лучей или нагрев огнетушителя выше плюс 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50 °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С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30" w:lineRule="auto"/>
        <w:ind w:left="5" w:right="20" w:firstLine="2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7.3 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Не допускается попадание влаги в шланг и на запорно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пусковое устро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йство огнетушителя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 Беречь огнетушитель от ударов и механических повреж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дений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55" w:lineRule="auto"/>
        <w:ind w:left="5" w:right="20" w:firstLine="283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18"/>
          <w:szCs w:val="18"/>
          <w:rtl w:val="0"/>
        </w:rPr>
        <w:t xml:space="preserve">7.4 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Утечка заряда вытесняющего газа не допускается</w:t>
      </w:r>
      <w:r w:rsidDel="00000000" w:rsidR="00000000" w:rsidRPr="00000000">
        <w:rPr>
          <w:rFonts w:ascii="Courier New" w:cs="Courier New" w:eastAsia="Courier New" w:hAnsi="Courier New"/>
          <w:color w:val="000000"/>
          <w:sz w:val="18"/>
          <w:szCs w:val="18"/>
          <w:rtl w:val="0"/>
        </w:rPr>
        <w:t xml:space="preserve">. 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Показания давления</w:t>
      </w:r>
      <w:r w:rsidDel="00000000" w:rsidR="00000000" w:rsidRPr="00000000">
        <w:rPr>
          <w:rFonts w:ascii="Courier New" w:cs="Courier New" w:eastAsia="Courier New" w:hAnsi="Courier New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вытесняющего газа контролировать по индикатору давления</w:t>
      </w:r>
      <w:r w:rsidDel="00000000" w:rsidR="00000000" w:rsidRPr="00000000">
        <w:rPr>
          <w:rFonts w:ascii="Courier New" w:cs="Courier New" w:eastAsia="Courier New" w:hAnsi="Courier New"/>
          <w:color w:val="000000"/>
          <w:sz w:val="18"/>
          <w:szCs w:val="18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 стрелка которого должна находится в рабочей зоне</w:t>
      </w:r>
      <w:r w:rsidDel="00000000" w:rsidR="00000000" w:rsidRPr="00000000">
        <w:rPr>
          <w:rFonts w:ascii="Courier New" w:cs="Courier New" w:eastAsia="Courier New" w:hAnsi="Courier New"/>
          <w:color w:val="000000"/>
          <w:sz w:val="18"/>
          <w:szCs w:val="18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 отмеченной зеленным цветом на шкале</w:t>
      </w:r>
      <w:r w:rsidDel="00000000" w:rsidR="00000000" w:rsidRPr="00000000">
        <w:rPr>
          <w:rFonts w:ascii="Courier New" w:cs="Courier New" w:eastAsia="Courier New" w:hAnsi="Courier New"/>
          <w:color w:val="000000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63.00000000000006" w:lineRule="auto"/>
        <w:ind w:left="5" w:right="20" w:firstLine="2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18"/>
          <w:szCs w:val="18"/>
          <w:rtl w:val="0"/>
        </w:rPr>
        <w:t xml:space="preserve">7.5 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Перезарядка и техническое обслуживание огнетушителя должны произ</w:t>
      </w:r>
      <w:r w:rsidDel="00000000" w:rsidR="00000000" w:rsidRPr="00000000">
        <w:rPr>
          <w:rFonts w:ascii="Courier New" w:cs="Courier New" w:eastAsia="Courier New" w:hAnsi="Courier New"/>
          <w:color w:val="000000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водиться специализированными организациями</w:t>
      </w:r>
      <w:r w:rsidDel="00000000" w:rsidR="00000000" w:rsidRPr="00000000">
        <w:rPr>
          <w:rFonts w:ascii="Courier New" w:cs="Courier New" w:eastAsia="Courier New" w:hAnsi="Courier New"/>
          <w:color w:val="000000"/>
          <w:sz w:val="18"/>
          <w:szCs w:val="18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 имеющими лицензию на дан</w:t>
      </w:r>
      <w:r w:rsidDel="00000000" w:rsidR="00000000" w:rsidRPr="00000000">
        <w:rPr>
          <w:rFonts w:ascii="Courier New" w:cs="Courier New" w:eastAsia="Courier New" w:hAnsi="Courier New"/>
          <w:color w:val="000000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ный вид деятельности</w:t>
      </w:r>
      <w:r w:rsidDel="00000000" w:rsidR="00000000" w:rsidRPr="00000000">
        <w:rPr>
          <w:rFonts w:ascii="Courier New" w:cs="Courier New" w:eastAsia="Courier New" w:hAnsi="Courier New"/>
          <w:color w:val="000000"/>
          <w:sz w:val="18"/>
          <w:szCs w:val="18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 с использованием специальной зарядной станции</w:t>
      </w:r>
      <w:r w:rsidDel="00000000" w:rsidR="00000000" w:rsidRPr="00000000">
        <w:rPr>
          <w:rFonts w:ascii="Courier New" w:cs="Courier New" w:eastAsia="Courier New" w:hAnsi="Courier New"/>
          <w:color w:val="000000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  <w:sectPr>
          <w:type w:val="nextPage"/>
          <w:pgSz w:h="11906" w:w="8400"/>
          <w:pgMar w:bottom="0" w:top="457" w:left="475" w:right="451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29" w:lineRule="auto"/>
        <w:ind w:left="5" w:right="60" w:firstLine="2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7.6 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Огнетушащее вещество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используемое при перезарядке должно соотве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тствовать таблице 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30" w:lineRule="auto"/>
        <w:ind w:left="5" w:right="60" w:firstLine="2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7.7 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В холодное время года огнетушители ОВЭ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-2(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з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)-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АВСЕ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-01, 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ОВЭ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-4(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з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)-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АВСЕ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-01,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 ОВЭ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-5(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з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)-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АВСЕ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-01,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 ОВЭ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-6(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з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)-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АВСЕ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-01,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 ОВЭ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-8(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з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)-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АВСЕ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-01,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 ОВЭ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-10(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з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)-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АВСЕ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-01 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следует хранить в отапливаемом помещении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28" w:lineRule="auto"/>
        <w:ind w:left="285" w:firstLine="0"/>
        <w:rPr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rtl w:val="0"/>
        </w:rPr>
        <w:t xml:space="preserve">7.8 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0"/>
          <w:szCs w:val="20"/>
          <w:rtl w:val="0"/>
        </w:rPr>
        <w:t xml:space="preserve">Запрещается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Rule="auto"/>
        <w:ind w:left="5" w:firstLine="0"/>
        <w:rPr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19"/>
          <w:szCs w:val="19"/>
          <w:rtl w:val="0"/>
        </w:rPr>
        <w:t xml:space="preserve">- 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19"/>
          <w:szCs w:val="19"/>
          <w:rtl w:val="0"/>
        </w:rPr>
        <w:t xml:space="preserve">Эксплуатировать огнетушитель с индикатором давления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19"/>
          <w:szCs w:val="19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19"/>
          <w:szCs w:val="19"/>
          <w:rtl w:val="0"/>
        </w:rPr>
        <w:t xml:space="preserve">имеющим меха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19"/>
          <w:szCs w:val="19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28" w:lineRule="auto"/>
        <w:ind w:left="5" w:firstLine="0"/>
        <w:rPr>
          <w:color w:val="000000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b w:val="1"/>
          <w:color w:val="000000"/>
          <w:sz w:val="20"/>
          <w:szCs w:val="20"/>
          <w:rtl w:val="0"/>
        </w:rPr>
        <w:t xml:space="preserve">нические дефекты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29" w:lineRule="auto"/>
        <w:ind w:left="5" w:firstLine="0"/>
        <w:rPr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rtl w:val="0"/>
        </w:rPr>
        <w:t xml:space="preserve">- 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0"/>
          <w:szCs w:val="20"/>
          <w:rtl w:val="0"/>
        </w:rPr>
        <w:t xml:space="preserve">Эксплуатировать огнетушитель без чеки на запорно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0"/>
          <w:szCs w:val="20"/>
          <w:rtl w:val="0"/>
        </w:rPr>
        <w:t xml:space="preserve">пусковом устро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28" w:lineRule="auto"/>
        <w:ind w:left="5" w:firstLine="0"/>
        <w:rPr>
          <w:color w:val="000000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b w:val="1"/>
          <w:color w:val="000000"/>
          <w:sz w:val="20"/>
          <w:szCs w:val="20"/>
          <w:rtl w:val="0"/>
        </w:rPr>
        <w:t xml:space="preserve">йстве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0"/>
          <w:szCs w:val="20"/>
          <w:rtl w:val="0"/>
        </w:rPr>
        <w:t xml:space="preserve"> опломбированной заводом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0"/>
          <w:szCs w:val="20"/>
          <w:rtl w:val="0"/>
        </w:rPr>
        <w:t xml:space="preserve">изготовителем или организацией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0"/>
          <w:szCs w:val="20"/>
          <w:rtl w:val="0"/>
        </w:rPr>
        <w:t xml:space="preserve"> про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29" w:lineRule="auto"/>
        <w:ind w:left="5" w:firstLine="0"/>
        <w:rPr>
          <w:color w:val="000000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b w:val="1"/>
          <w:color w:val="000000"/>
          <w:sz w:val="20"/>
          <w:szCs w:val="20"/>
          <w:rtl w:val="0"/>
        </w:rPr>
        <w:t xml:space="preserve">изводившей перезарядку огнетушителя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Rule="auto"/>
        <w:ind w:left="5" w:firstLine="0"/>
        <w:rPr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19"/>
          <w:szCs w:val="19"/>
          <w:rtl w:val="0"/>
        </w:rPr>
        <w:t xml:space="preserve">- 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19"/>
          <w:szCs w:val="19"/>
          <w:rtl w:val="0"/>
        </w:rPr>
        <w:t xml:space="preserve">Выполнять любые ремонтные работы и разборку огнетушителя при нали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19"/>
          <w:szCs w:val="19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28" w:lineRule="auto"/>
        <w:ind w:left="5" w:firstLine="0"/>
        <w:rPr>
          <w:color w:val="000000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b w:val="1"/>
          <w:color w:val="000000"/>
          <w:sz w:val="20"/>
          <w:szCs w:val="20"/>
          <w:rtl w:val="0"/>
        </w:rPr>
        <w:t xml:space="preserve">чии давления в корпусе огнетушителя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1"/>
        </w:numPr>
        <w:tabs>
          <w:tab w:val="left" w:pos="105"/>
        </w:tabs>
        <w:spacing w:after="0" w:lineRule="auto"/>
        <w:ind w:left="105" w:hanging="105"/>
        <w:rPr>
          <w:rFonts w:ascii="Courier New" w:cs="Courier New" w:eastAsia="Courier New" w:hAnsi="Courier New"/>
          <w:b w:val="1"/>
          <w:color w:val="000000"/>
          <w:sz w:val="17"/>
          <w:szCs w:val="17"/>
        </w:rPr>
      </w:pPr>
      <w:r w:rsidDel="00000000" w:rsidR="00000000" w:rsidRPr="00000000">
        <w:rPr>
          <w:rFonts w:ascii="Consolas" w:cs="Consolas" w:eastAsia="Consolas" w:hAnsi="Consolas"/>
          <w:b w:val="1"/>
          <w:color w:val="000000"/>
          <w:sz w:val="17"/>
          <w:szCs w:val="17"/>
          <w:rtl w:val="0"/>
        </w:rPr>
        <w:t xml:space="preserve">Подвергать удару огнетушитель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17"/>
          <w:szCs w:val="17"/>
          <w:rtl w:val="0"/>
        </w:rPr>
        <w:t xml:space="preserve">;</w:t>
      </w:r>
    </w:p>
    <w:p w:rsidR="00000000" w:rsidDel="00000000" w:rsidP="00000000" w:rsidRDefault="00000000" w:rsidRPr="00000000" w14:paraId="00000096">
      <w:pPr>
        <w:spacing w:after="0" w:line="24" w:lineRule="auto"/>
        <w:rPr>
          <w:rFonts w:ascii="Courier New" w:cs="Courier New" w:eastAsia="Courier New" w:hAnsi="Courier New"/>
          <w:b w:val="1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1"/>
          <w:numId w:val="1"/>
        </w:numPr>
        <w:tabs>
          <w:tab w:val="left" w:pos="422"/>
        </w:tabs>
        <w:spacing w:after="0" w:line="227" w:lineRule="auto"/>
        <w:ind w:left="5" w:right="60" w:firstLine="278"/>
        <w:jc w:val="both"/>
        <w:rPr>
          <w:rFonts w:ascii="Courier New" w:cs="Courier New" w:eastAsia="Courier New" w:hAnsi="Courier New"/>
          <w:b w:val="1"/>
          <w:color w:val="000000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b w:val="1"/>
          <w:color w:val="000000"/>
          <w:sz w:val="20"/>
          <w:szCs w:val="20"/>
          <w:rtl w:val="0"/>
        </w:rPr>
        <w:t xml:space="preserve">Заполнять корпус огнетушителя вытесняющим газом вне защитного ограждения и от источника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0"/>
          <w:szCs w:val="20"/>
          <w:rtl w:val="0"/>
        </w:rPr>
        <w:t xml:space="preserve"> не имеющего регулятора давления и маномет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0"/>
          <w:szCs w:val="20"/>
          <w:rtl w:val="0"/>
        </w:rPr>
        <w:t xml:space="preserve">ра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98">
      <w:pPr>
        <w:spacing w:after="0" w:line="14.399999999999999" w:lineRule="auto"/>
        <w:rPr>
          <w:rFonts w:ascii="Courier New" w:cs="Courier New" w:eastAsia="Courier New" w:hAnsi="Courier New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1"/>
        </w:numPr>
        <w:tabs>
          <w:tab w:val="left" w:pos="105"/>
        </w:tabs>
        <w:spacing w:after="0" w:lineRule="auto"/>
        <w:ind w:left="105" w:hanging="105"/>
        <w:rPr>
          <w:rFonts w:ascii="Courier New" w:cs="Courier New" w:eastAsia="Courier New" w:hAnsi="Courier New"/>
          <w:b w:val="1"/>
          <w:color w:val="000000"/>
          <w:sz w:val="17"/>
          <w:szCs w:val="17"/>
        </w:rPr>
      </w:pPr>
      <w:r w:rsidDel="00000000" w:rsidR="00000000" w:rsidRPr="00000000">
        <w:rPr>
          <w:rFonts w:ascii="Consolas" w:cs="Consolas" w:eastAsia="Consolas" w:hAnsi="Consolas"/>
          <w:b w:val="1"/>
          <w:color w:val="000000"/>
          <w:sz w:val="17"/>
          <w:szCs w:val="17"/>
          <w:rtl w:val="0"/>
        </w:rPr>
        <w:t xml:space="preserve">Направлять струю ОТВ при работе в сторону близко стоящих людей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17"/>
          <w:szCs w:val="17"/>
          <w:rtl w:val="0"/>
        </w:rPr>
        <w:t xml:space="preserve">.</w:t>
      </w:r>
    </w:p>
    <w:p w:rsidR="00000000" w:rsidDel="00000000" w:rsidP="00000000" w:rsidRDefault="00000000" w:rsidRPr="00000000" w14:paraId="0000009A">
      <w:pPr>
        <w:spacing w:after="0" w:line="24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Rule="auto"/>
        <w:ind w:right="55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rtl w:val="0"/>
        </w:rPr>
        <w:t xml:space="preserve">8 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0"/>
          <w:szCs w:val="20"/>
          <w:rtl w:val="0"/>
        </w:rPr>
        <w:t xml:space="preserve">ТЕХНИЧЕСКОЕ ОБСЛУЖИВАНИЕ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30" w:lineRule="auto"/>
        <w:ind w:left="5" w:right="60" w:firstLine="283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8.1 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Техническое обслуживание огнетушителя должно проводиться в соотве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тствии с требованиями законодательства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 Техническое обслуживание подраз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деляют на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2"/>
        </w:numPr>
        <w:tabs>
          <w:tab w:val="left" w:pos="105"/>
        </w:tabs>
        <w:spacing w:after="0" w:lineRule="auto"/>
        <w:ind w:left="105" w:hanging="105"/>
        <w:rPr>
          <w:rFonts w:ascii="Courier New" w:cs="Courier New" w:eastAsia="Courier New" w:hAnsi="Courier New"/>
          <w:color w:val="000000"/>
          <w:sz w:val="17"/>
          <w:szCs w:val="17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7"/>
          <w:szCs w:val="17"/>
          <w:rtl w:val="0"/>
        </w:rPr>
        <w:t xml:space="preserve">техническое обслуживание при установке огнетушителя</w:t>
      </w:r>
      <w:r w:rsidDel="00000000" w:rsidR="00000000" w:rsidRPr="00000000">
        <w:rPr>
          <w:rFonts w:ascii="Courier New" w:cs="Courier New" w:eastAsia="Courier New" w:hAnsi="Courier New"/>
          <w:color w:val="000000"/>
          <w:sz w:val="17"/>
          <w:szCs w:val="17"/>
          <w:rtl w:val="0"/>
        </w:rPr>
        <w:t xml:space="preserve">;</w:t>
      </w:r>
    </w:p>
    <w:p w:rsidR="00000000" w:rsidDel="00000000" w:rsidP="00000000" w:rsidRDefault="00000000" w:rsidRPr="00000000" w14:paraId="000000A0">
      <w:pPr>
        <w:spacing w:after="0" w:line="26" w:lineRule="auto"/>
        <w:rPr>
          <w:rFonts w:ascii="Courier New" w:cs="Courier New" w:eastAsia="Courier New" w:hAnsi="Courier New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2"/>
        </w:numPr>
        <w:tabs>
          <w:tab w:val="left" w:pos="105"/>
        </w:tabs>
        <w:spacing w:after="0" w:lineRule="auto"/>
        <w:ind w:left="105" w:hanging="105"/>
        <w:rPr>
          <w:rFonts w:ascii="Courier New" w:cs="Courier New" w:eastAsia="Courier New" w:hAnsi="Courier New"/>
          <w:color w:val="000000"/>
          <w:sz w:val="17"/>
          <w:szCs w:val="17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7"/>
          <w:szCs w:val="17"/>
          <w:rtl w:val="0"/>
        </w:rPr>
        <w:t xml:space="preserve">ежемесячное техническое обслуживание</w:t>
      </w:r>
      <w:r w:rsidDel="00000000" w:rsidR="00000000" w:rsidRPr="00000000">
        <w:rPr>
          <w:rFonts w:ascii="Courier New" w:cs="Courier New" w:eastAsia="Courier New" w:hAnsi="Courier New"/>
          <w:color w:val="000000"/>
          <w:sz w:val="17"/>
          <w:szCs w:val="17"/>
          <w:rtl w:val="0"/>
        </w:rPr>
        <w:t xml:space="preserve">;</w:t>
      </w:r>
    </w:p>
    <w:p w:rsidR="00000000" w:rsidDel="00000000" w:rsidP="00000000" w:rsidRDefault="00000000" w:rsidRPr="00000000" w14:paraId="000000A2">
      <w:pPr>
        <w:spacing w:after="0" w:line="26" w:lineRule="auto"/>
        <w:rPr>
          <w:rFonts w:ascii="Courier New" w:cs="Courier New" w:eastAsia="Courier New" w:hAnsi="Courier New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2"/>
        </w:numPr>
        <w:tabs>
          <w:tab w:val="left" w:pos="105"/>
        </w:tabs>
        <w:spacing w:after="0" w:lineRule="auto"/>
        <w:ind w:left="105" w:hanging="105"/>
        <w:rPr>
          <w:rFonts w:ascii="Courier New" w:cs="Courier New" w:eastAsia="Courier New" w:hAnsi="Courier New"/>
          <w:color w:val="000000"/>
          <w:sz w:val="17"/>
          <w:szCs w:val="17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7"/>
          <w:szCs w:val="17"/>
          <w:rtl w:val="0"/>
        </w:rPr>
        <w:t xml:space="preserve">ежегодное техническое обслуживание</w:t>
      </w:r>
      <w:r w:rsidDel="00000000" w:rsidR="00000000" w:rsidRPr="00000000">
        <w:rPr>
          <w:rFonts w:ascii="Courier New" w:cs="Courier New" w:eastAsia="Courier New" w:hAnsi="Courier New"/>
          <w:color w:val="000000"/>
          <w:sz w:val="17"/>
          <w:szCs w:val="17"/>
          <w:rtl w:val="0"/>
        </w:rPr>
        <w:t xml:space="preserve">;</w:t>
      </w:r>
    </w:p>
    <w:p w:rsidR="00000000" w:rsidDel="00000000" w:rsidP="00000000" w:rsidRDefault="00000000" w:rsidRPr="00000000" w14:paraId="000000A4">
      <w:pPr>
        <w:spacing w:after="0" w:line="26" w:lineRule="auto"/>
        <w:rPr>
          <w:rFonts w:ascii="Courier New" w:cs="Courier New" w:eastAsia="Courier New" w:hAnsi="Courier New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2"/>
        </w:numPr>
        <w:tabs>
          <w:tab w:val="left" w:pos="105"/>
        </w:tabs>
        <w:spacing w:after="0" w:lineRule="auto"/>
        <w:ind w:left="105" w:hanging="105"/>
        <w:rPr>
          <w:rFonts w:ascii="Courier New" w:cs="Courier New" w:eastAsia="Courier New" w:hAnsi="Courier New"/>
          <w:color w:val="000000"/>
          <w:sz w:val="17"/>
          <w:szCs w:val="17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7"/>
          <w:szCs w:val="17"/>
          <w:rtl w:val="0"/>
        </w:rPr>
        <w:t xml:space="preserve">испытание и перезарядка огнетушителя</w:t>
      </w:r>
      <w:r w:rsidDel="00000000" w:rsidR="00000000" w:rsidRPr="00000000">
        <w:rPr>
          <w:rFonts w:ascii="Courier New" w:cs="Courier New" w:eastAsia="Courier New" w:hAnsi="Courier New"/>
          <w:color w:val="000000"/>
          <w:sz w:val="17"/>
          <w:szCs w:val="17"/>
          <w:rtl w:val="0"/>
        </w:rPr>
        <w:t xml:space="preserve">.</w:t>
      </w:r>
    </w:p>
    <w:p w:rsidR="00000000" w:rsidDel="00000000" w:rsidP="00000000" w:rsidRDefault="00000000" w:rsidRPr="00000000" w14:paraId="000000A6">
      <w:pPr>
        <w:spacing w:after="0" w:line="2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30" w:lineRule="auto"/>
        <w:ind w:left="5" w:right="60" w:firstLine="2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8.2 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Техническое обслуживание при установке огнетушителя включает в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себя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 оценку комплектации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 внешнего вида и технического состояния огнету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шителя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 присвоение и нанесение номера на огнетушитель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 определение места размещения и способа установки огнетушителя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 произведение записей в руко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водстве по эксплуатации и в журнале учета и технического обслуживания огне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тушителей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55" w:lineRule="auto"/>
        <w:ind w:left="5" w:right="60" w:firstLine="2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18"/>
          <w:szCs w:val="18"/>
          <w:rtl w:val="0"/>
        </w:rPr>
        <w:t xml:space="preserve">8.3 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Ежемесячное техническое обслуживание огнетушителя включает</w:t>
      </w:r>
      <w:r w:rsidDel="00000000" w:rsidR="00000000" w:rsidRPr="00000000">
        <w:rPr>
          <w:rFonts w:ascii="Courier New" w:cs="Courier New" w:eastAsia="Courier New" w:hAnsi="Courier New"/>
          <w:color w:val="000000"/>
          <w:sz w:val="18"/>
          <w:szCs w:val="18"/>
          <w:rtl w:val="0"/>
        </w:rPr>
        <w:t xml:space="preserve">: 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про</w:t>
      </w:r>
      <w:r w:rsidDel="00000000" w:rsidR="00000000" w:rsidRPr="00000000">
        <w:rPr>
          <w:rFonts w:ascii="Courier New" w:cs="Courier New" w:eastAsia="Courier New" w:hAnsi="Courier New"/>
          <w:color w:val="000000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верку условий размещения огнетушителя внешний осмотр огнетушителя </w:t>
      </w:r>
      <w:r w:rsidDel="00000000" w:rsidR="00000000" w:rsidRPr="00000000">
        <w:rPr>
          <w:rFonts w:ascii="Courier New" w:cs="Courier New" w:eastAsia="Courier New" w:hAnsi="Courier New"/>
          <w:color w:val="000000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оце</w:t>
      </w:r>
      <w:r w:rsidDel="00000000" w:rsidR="00000000" w:rsidRPr="00000000">
        <w:rPr>
          <w:rFonts w:ascii="Courier New" w:cs="Courier New" w:eastAsia="Courier New" w:hAnsi="Courier New"/>
          <w:color w:val="000000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нивается наличие пломбы и состояние основных частей огнетушителя</w:t>
      </w:r>
      <w:r w:rsidDel="00000000" w:rsidR="00000000" w:rsidRPr="00000000">
        <w:rPr>
          <w:rFonts w:ascii="Courier New" w:cs="Courier New" w:eastAsia="Courier New" w:hAnsi="Courier New"/>
          <w:color w:val="000000"/>
          <w:sz w:val="18"/>
          <w:szCs w:val="18"/>
          <w:rtl w:val="0"/>
        </w:rPr>
        <w:t xml:space="preserve">),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 кон</w:t>
      </w:r>
      <w:r w:rsidDel="00000000" w:rsidR="00000000" w:rsidRPr="00000000">
        <w:rPr>
          <w:rFonts w:ascii="Courier New" w:cs="Courier New" w:eastAsia="Courier New" w:hAnsi="Courier New"/>
          <w:color w:val="000000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троль показаний индикатора давления</w:t>
      </w:r>
      <w:r w:rsidDel="00000000" w:rsidR="00000000" w:rsidRPr="00000000">
        <w:rPr>
          <w:rFonts w:ascii="Courier New" w:cs="Courier New" w:eastAsia="Courier New" w:hAnsi="Courier New"/>
          <w:color w:val="000000"/>
          <w:sz w:val="18"/>
          <w:szCs w:val="18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 отметку в журнале</w:t>
      </w:r>
      <w:r w:rsidDel="00000000" w:rsidR="00000000" w:rsidRPr="00000000">
        <w:rPr>
          <w:rFonts w:ascii="Courier New" w:cs="Courier New" w:eastAsia="Courier New" w:hAnsi="Courier New"/>
          <w:color w:val="000000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29" w:lineRule="auto"/>
        <w:ind w:left="5" w:right="60" w:firstLine="2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8.4 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Ежегодное техническое обслуживание включает в себя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осмотр по п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.7.3, 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проверку срока эксплуатации огнетушителя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4" w:lineRule="auto"/>
        <w:ind w:left="5" w:right="60" w:firstLine="2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8.5 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Не реже одного раза в пять лет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а также сразу после применения и в слу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-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чае если показания индикатора давления не удовлетворительны огнетушитель должен быть отправлен в специализированную организацию для испытания и перезарядки огнетушащим веществом</w:t>
      </w:r>
      <w:r w:rsidDel="00000000" w:rsidR="00000000" w:rsidRPr="00000000">
        <w:rPr>
          <w:rFonts w:ascii="Courier New" w:cs="Courier New" w:eastAsia="Courier New" w:hAnsi="Courier New"/>
          <w:color w:val="000000"/>
          <w:sz w:val="19"/>
          <w:szCs w:val="1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29" w:lineRule="auto"/>
        <w:ind w:left="5" w:right="20" w:firstLine="283"/>
        <w:rPr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8.6 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При перезарядке огнетушителя обязательно проверять целостность внут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реннего покрытия баллона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  <w:sectPr>
          <w:type w:val="nextPage"/>
          <w:pgSz w:h="11906" w:w="8400"/>
          <w:pgMar w:bottom="375" w:top="457" w:left="475" w:right="411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Rule="auto"/>
        <w:ind w:right="35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rtl w:val="0"/>
        </w:rPr>
        <w:t xml:space="preserve">9 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0"/>
          <w:szCs w:val="20"/>
          <w:rtl w:val="0"/>
        </w:rPr>
        <w:t xml:space="preserve">ПОРЯДОК ТРАНСПОРТИРОВАНИЯ И ХРАНЕНИЯ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39" w:lineRule="auto"/>
        <w:ind w:left="5" w:firstLine="2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9.1 Транспортирование заряженных огнетушителей допускается всеми вида-ми транспорта (автомобильным, железнодорожным, речным, морским) в кры-тых транспортных средствах.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39" w:lineRule="auto"/>
        <w:ind w:left="5" w:right="40" w:firstLine="283"/>
        <w:rPr>
          <w:color w:val="000000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9.2 При транспортировании огнетушители не должны перемещаться внутри тары и подвергаться ударам.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Rule="auto"/>
        <w:ind w:left="285" w:firstLine="0"/>
        <w:rPr>
          <w:color w:val="000000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9.3 Хранения и транспортирование огнетушителей должно осуществляться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numPr>
          <w:ilvl w:val="0"/>
          <w:numId w:val="3"/>
        </w:numPr>
        <w:tabs>
          <w:tab w:val="left" w:pos="145"/>
        </w:tabs>
        <w:spacing w:after="0" w:lineRule="auto"/>
        <w:ind w:left="145" w:hanging="145"/>
        <w:rPr>
          <w:rFonts w:ascii="Consolas" w:cs="Consolas" w:eastAsia="Consolas" w:hAnsi="Consolas"/>
          <w:color w:val="000000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диапазонах температур:</w:t>
      </w:r>
    </w:p>
    <w:p w:rsidR="00000000" w:rsidDel="00000000" w:rsidP="00000000" w:rsidRDefault="00000000" w:rsidRPr="00000000" w14:paraId="000000BA">
      <w:pPr>
        <w:numPr>
          <w:ilvl w:val="1"/>
          <w:numId w:val="3"/>
        </w:numPr>
        <w:tabs>
          <w:tab w:val="left" w:pos="430"/>
        </w:tabs>
        <w:spacing w:after="0" w:line="252.00000000000003" w:lineRule="auto"/>
        <w:ind w:left="5" w:right="40" w:firstLine="279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для ОВЭ-2(з)-АВСЕ-01, ОВЭ-4(з)-АВСЕ-01, ОВЭ-5(з)-АВСЕ-01, ОВЭ-6(з)-АВСЕ-01, ОВЭ-8(з)-АВСЕ-01, ОВЭ-10(з)-АВСЕ-01 от 0 °С до плюс 50 °С;</w:t>
      </w:r>
    </w:p>
    <w:p w:rsidR="00000000" w:rsidDel="00000000" w:rsidP="00000000" w:rsidRDefault="00000000" w:rsidRPr="00000000" w14:paraId="000000BB">
      <w:pPr>
        <w:spacing w:after="0" w:line="14.399999999999999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numPr>
          <w:ilvl w:val="1"/>
          <w:numId w:val="3"/>
        </w:numPr>
        <w:tabs>
          <w:tab w:val="left" w:pos="430"/>
        </w:tabs>
        <w:spacing w:after="0" w:line="291.99999999999994" w:lineRule="auto"/>
        <w:ind w:left="5" w:right="40" w:firstLine="279"/>
        <w:jc w:val="both"/>
        <w:rPr>
          <w:rFonts w:ascii="Consolas" w:cs="Consolas" w:eastAsia="Consolas" w:hAnsi="Consolas"/>
          <w:color w:val="000000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для ОВЭ-2(з)-АВСЕ-02, ОВЭ-4(з)-АВСЕ-02, ОВЭ-5(з)-АВСЕ-02, ОВЭ-6(з)-АВСЕ-02, ОВЭ-8(з)-АВСЕ-02, ОВЭ-10(з)-АВСЕ-02 от минус 40 °С до плюс 50 °С.</w:t>
      </w:r>
    </w:p>
    <w:p w:rsidR="00000000" w:rsidDel="00000000" w:rsidP="00000000" w:rsidRDefault="00000000" w:rsidRPr="00000000" w14:paraId="000000BD">
      <w:pPr>
        <w:spacing w:after="0" w:line="17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Rule="auto"/>
        <w:ind w:right="35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rtl w:val="0"/>
        </w:rPr>
        <w:t xml:space="preserve">10 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0"/>
          <w:szCs w:val="20"/>
          <w:rtl w:val="0"/>
        </w:rPr>
        <w:t xml:space="preserve">ГАРАНТИИ ИЗГОТОВИТЕЛЯ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52.00000000000003" w:lineRule="auto"/>
        <w:ind w:left="5" w:right="40" w:firstLine="2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10.1 Изготовитель гарантирует соответствие огнетушителя требованиям ТУ 2829.22-002-02545086-2017, ГОСТ Р 51057 при соблюдении потребителем пра-вил эксплуатации, транспортирования и хранения огнетушителя, изложенных в технических условиях и в настоящем руководстве.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39" w:lineRule="auto"/>
        <w:ind w:left="5" w:right="40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9.2 Гарантийный срок эксплуатации заряженного огнетушителя — 2 года со дня приемки ОТК, включая срок хранения.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39" w:lineRule="auto"/>
        <w:ind w:left="5" w:right="40" w:firstLine="2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10.3 Предприятие гарантирует устранение неисправностей, выявленных в период гарантийного срока эксплуатации.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39" w:lineRule="auto"/>
        <w:ind w:left="5" w:right="40" w:firstLine="2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10.4 Предприятие-изготовитель не несет ответственности в случае несоблю-дения торгующей организацией или владельцем огнетушителя правил хране-ния, транспортировки и эксплуатации огнетушителя, утери паспорта или отсу-тствия пломбы завода-изготовителя на запорно-пусковом устройстве огнету-шителя.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48.0000000000000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Rule="auto"/>
        <w:ind w:right="35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rtl w:val="0"/>
        </w:rPr>
        <w:t xml:space="preserve">11 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0"/>
          <w:szCs w:val="20"/>
          <w:rtl w:val="0"/>
        </w:rPr>
        <w:t xml:space="preserve">ИМЕЮЩИЕСЯ НА СЕРТИФИКАТЫ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5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Rule="auto"/>
        <w:ind w:left="5" w:firstLine="0"/>
        <w:rPr>
          <w:color w:val="000000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Сертификат соответствия №__________________от _________до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Rule="auto"/>
        <w:ind w:left="5" w:firstLine="0"/>
        <w:rPr>
          <w:color w:val="000000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Выданный органом по сертификации___________________________________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22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Rule="auto"/>
        <w:ind w:right="35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rtl w:val="0"/>
        </w:rPr>
        <w:t xml:space="preserve">12 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0"/>
          <w:szCs w:val="20"/>
          <w:rtl w:val="0"/>
        </w:rPr>
        <w:t xml:space="preserve">СВИДЕТЕЛЬСТВО О ПРИЕМКЕ ОГНЕТУШИТЕЛЯ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22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Rule="auto"/>
        <w:ind w:left="5" w:firstLine="0"/>
        <w:rPr>
          <w:color w:val="000000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b w:val="1"/>
          <w:color w:val="000000"/>
          <w:sz w:val="20"/>
          <w:szCs w:val="20"/>
          <w:rtl w:val="0"/>
        </w:rPr>
        <w:t xml:space="preserve">Огнетушитель воздушно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0"/>
          <w:szCs w:val="20"/>
          <w:rtl w:val="0"/>
        </w:rPr>
        <w:t xml:space="preserve">эмульсионный переносной закачной </w:t>
      </w: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Rule="auto"/>
        <w:ind w:left="5" w:firstLine="0"/>
        <w:rPr>
          <w:color w:val="000000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заводской № 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239" w:lineRule="auto"/>
        <w:ind w:left="5" w:right="40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соответствует ТУ 28.29.22-002-02545086-2017 и признан годным для эксплуа-тации.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Rule="auto"/>
        <w:ind w:left="5" w:firstLine="0"/>
        <w:rPr>
          <w:color w:val="000000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Дата выпуска 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28" w:lineRule="auto"/>
        <w:ind w:right="-304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16"/>
          <w:szCs w:val="16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000000"/>
          <w:sz w:val="16"/>
          <w:szCs w:val="16"/>
          <w:rtl w:val="0"/>
        </w:rPr>
        <w:t xml:space="preserve">месяц</w:t>
      </w:r>
      <w:r w:rsidDel="00000000" w:rsidR="00000000" w:rsidRPr="00000000">
        <w:rPr>
          <w:rFonts w:ascii="Courier New" w:cs="Courier New" w:eastAsia="Courier New" w:hAnsi="Courier New"/>
          <w:color w:val="000000"/>
          <w:sz w:val="16"/>
          <w:szCs w:val="16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00"/>
          <w:sz w:val="16"/>
          <w:szCs w:val="16"/>
          <w:rtl w:val="0"/>
        </w:rPr>
        <w:t xml:space="preserve">год</w:t>
      </w:r>
      <w:r w:rsidDel="00000000" w:rsidR="00000000" w:rsidRPr="00000000">
        <w:rPr>
          <w:rFonts w:ascii="Courier New" w:cs="Courier New" w:eastAsia="Courier New" w:hAnsi="Courier New"/>
          <w:color w:val="000000"/>
          <w:sz w:val="16"/>
          <w:szCs w:val="16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Rule="auto"/>
        <w:ind w:left="5" w:firstLine="0"/>
        <w:rPr>
          <w:color w:val="000000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Приемка ОТК 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  <w:sectPr>
          <w:type w:val="nextPage"/>
          <w:pgSz w:h="11906" w:w="8400"/>
          <w:pgMar w:bottom="887" w:top="444" w:left="475" w:right="431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Rule="auto"/>
        <w:ind w:left="3285" w:firstLine="0"/>
        <w:rPr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14"/>
          <w:szCs w:val="14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000000"/>
          <w:sz w:val="14"/>
          <w:szCs w:val="14"/>
          <w:rtl w:val="0"/>
        </w:rPr>
        <w:t xml:space="preserve">подпись</w:t>
      </w:r>
      <w:r w:rsidDel="00000000" w:rsidR="00000000" w:rsidRPr="00000000">
        <w:rPr>
          <w:rFonts w:ascii="Courier New" w:cs="Courier New" w:eastAsia="Courier New" w:hAnsi="Courier New"/>
          <w:color w:val="000000"/>
          <w:sz w:val="14"/>
          <w:szCs w:val="1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00"/>
          <w:sz w:val="14"/>
          <w:szCs w:val="14"/>
          <w:rtl w:val="0"/>
        </w:rPr>
        <w:t xml:space="preserve">штамп</w:t>
      </w:r>
      <w:r w:rsidDel="00000000" w:rsidR="00000000" w:rsidRPr="00000000">
        <w:rPr>
          <w:rFonts w:ascii="Courier New" w:cs="Courier New" w:eastAsia="Courier New" w:hAnsi="Courier New"/>
          <w:color w:val="000000"/>
          <w:sz w:val="14"/>
          <w:szCs w:val="1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  <w:sectPr>
          <w:type w:val="continuous"/>
          <w:pgSz w:h="11906" w:w="8400"/>
          <w:pgMar w:bottom="887" w:top="444" w:left="475" w:right="431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rtl w:val="0"/>
        </w:rPr>
        <w:t xml:space="preserve">13 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0"/>
          <w:szCs w:val="20"/>
          <w:rtl w:val="0"/>
        </w:rPr>
        <w:t xml:space="preserve">ТАБЛИЦА ЗАПОЛНЯЕМАЯ ПРИ ТЕХНИЧЕСКОМ ОБСЛУЖИВАНИИ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22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Rule="auto"/>
        <w:jc w:val="right"/>
        <w:rPr>
          <w:color w:val="000000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Таблица 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-128903</wp:posOffset>
            </wp:positionH>
            <wp:positionV relativeFrom="paragraph">
              <wp:posOffset>83820</wp:posOffset>
            </wp:positionV>
            <wp:extent cx="4647565" cy="5734050"/>
            <wp:effectExtent b="0" l="0" r="0" t="0"/>
            <wp:wrapSquare wrapText="bothSides" distB="0" distT="0" distL="0" distR="0"/>
            <wp:docPr id="10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47565" cy="5734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E1">
      <w:pPr>
        <w:rPr/>
        <w:sectPr>
          <w:type w:val="nextPage"/>
          <w:pgSz w:h="11906" w:w="8400"/>
          <w:pgMar w:bottom="1440" w:top="444" w:left="740" w:right="471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Rule="auto"/>
        <w:ind w:right="-19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rtl w:val="0"/>
        </w:rPr>
        <w:t xml:space="preserve">14 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0"/>
          <w:szCs w:val="20"/>
          <w:rtl w:val="0"/>
        </w:rPr>
        <w:t xml:space="preserve">СВИДЕТЕЛЬСТВО О ПРОДАЖЕ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="26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Продан </w:t>
      </w:r>
      <w:r w:rsidDel="00000000" w:rsidR="00000000" w:rsidRPr="00000000">
        <w:rPr>
          <w:rFonts w:ascii="Courier New" w:cs="Courier New" w:eastAsia="Courier New" w:hAnsi="Courier New"/>
          <w:color w:val="000000"/>
          <w:sz w:val="18"/>
          <w:szCs w:val="18"/>
          <w:rtl w:val="0"/>
        </w:rPr>
        <w:t xml:space="preserve">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Rule="auto"/>
        <w:ind w:right="-99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16"/>
          <w:szCs w:val="16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000000"/>
          <w:sz w:val="16"/>
          <w:szCs w:val="16"/>
          <w:rtl w:val="0"/>
        </w:rPr>
        <w:t xml:space="preserve">наименование предприятия торговли</w:t>
      </w:r>
      <w:r w:rsidDel="00000000" w:rsidR="00000000" w:rsidRPr="00000000">
        <w:rPr>
          <w:rFonts w:ascii="Courier New" w:cs="Courier New" w:eastAsia="Courier New" w:hAnsi="Courier New"/>
          <w:color w:val="000000"/>
          <w:sz w:val="16"/>
          <w:szCs w:val="16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="27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Дата продажи</w:t>
      </w:r>
      <w:r w:rsidDel="00000000" w:rsidR="00000000" w:rsidRPr="00000000">
        <w:rPr>
          <w:rFonts w:ascii="Courier New" w:cs="Courier New" w:eastAsia="Courier New" w:hAnsi="Courier New"/>
          <w:color w:val="000000"/>
          <w:sz w:val="18"/>
          <w:szCs w:val="18"/>
          <w:rtl w:val="0"/>
        </w:rPr>
        <w:t xml:space="preserve">___________________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 Подпись руководителя</w:t>
      </w:r>
      <w:r w:rsidDel="00000000" w:rsidR="00000000" w:rsidRPr="00000000">
        <w:rPr>
          <w:rFonts w:ascii="Courier New" w:cs="Courier New" w:eastAsia="Courier New" w:hAnsi="Courier New"/>
          <w:color w:val="000000"/>
          <w:sz w:val="18"/>
          <w:szCs w:val="18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266700</wp:posOffset>
                </wp:positionV>
                <wp:extent cx="2559685" cy="12700"/>
                <wp:effectExtent b="0" l="0" r="0" t="0"/>
                <wp:wrapSquare wrapText="bothSides" distB="0" distT="0" distL="0" distR="0"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66158" y="3777619"/>
                          <a:ext cx="2559685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266700</wp:posOffset>
                </wp:positionV>
                <wp:extent cx="2559685" cy="12700"/>
                <wp:effectExtent b="0" l="0" r="0" t="0"/>
                <wp:wrapSquare wrapText="bothSides" distB="0" distT="0" distL="0" distR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6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4610100</wp:posOffset>
                </wp:positionH>
                <wp:positionV relativeFrom="paragraph">
                  <wp:posOffset>266700</wp:posOffset>
                </wp:positionV>
                <wp:extent cx="12700" cy="805180"/>
                <wp:effectExtent b="0" l="0" r="0" t="0"/>
                <wp:wrapSquare wrapText="bothSides" distB="0" distT="0" distL="0" distR="0"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3377410"/>
                          <a:ext cx="4763" cy="8051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4610100</wp:posOffset>
                </wp:positionH>
                <wp:positionV relativeFrom="paragraph">
                  <wp:posOffset>266700</wp:posOffset>
                </wp:positionV>
                <wp:extent cx="12700" cy="805180"/>
                <wp:effectExtent b="0" l="0" r="0" t="0"/>
                <wp:wrapSquare wrapText="bothSides" distB="0" distT="0" distL="0" distR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805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266700</wp:posOffset>
                </wp:positionV>
                <wp:extent cx="12700" cy="805180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3377410"/>
                          <a:ext cx="4763" cy="8051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266700</wp:posOffset>
                </wp:positionV>
                <wp:extent cx="12700" cy="805180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805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1066800</wp:posOffset>
                </wp:positionV>
                <wp:extent cx="2559685" cy="12700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66158" y="3777619"/>
                          <a:ext cx="2559685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1066800</wp:posOffset>
                </wp:positionV>
                <wp:extent cx="2559685" cy="12700"/>
                <wp:effectExtent b="0" l="0" r="0" t="0"/>
                <wp:wrapSquare wrapText="bothSides" distB="0" distT="0" distL="0" distR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6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C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="3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0"/>
          <w:szCs w:val="20"/>
          <w:rtl w:val="0"/>
        </w:rPr>
        <w:t xml:space="preserve">Штамп предприятия торговли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0" w:line="34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lineRule="auto"/>
        <w:ind w:right="-19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b w:val="1"/>
          <w:color w:val="000000"/>
          <w:sz w:val="20"/>
          <w:szCs w:val="20"/>
          <w:rtl w:val="0"/>
        </w:rPr>
        <w:t xml:space="preserve">ИЗГОТОВИТЕЛЬ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0" w:line="23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0" w:line="263.00000000000006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Общество с ограниченной ответственностью </w:t>
      </w:r>
      <w:r w:rsidDel="00000000" w:rsidR="00000000" w:rsidRPr="00000000">
        <w:rPr>
          <w:rFonts w:ascii="Courier New" w:cs="Courier New" w:eastAsia="Courier New" w:hAnsi="Courier New"/>
          <w:color w:val="000000"/>
          <w:sz w:val="18"/>
          <w:szCs w:val="18"/>
          <w:rtl w:val="0"/>
        </w:rPr>
        <w:t xml:space="preserve">«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Пожнанотех</w:t>
      </w:r>
      <w:r w:rsidDel="00000000" w:rsidR="00000000" w:rsidRPr="00000000">
        <w:rPr>
          <w:rFonts w:ascii="Courier New" w:cs="Courier New" w:eastAsia="Courier New" w:hAnsi="Courier New"/>
          <w:color w:val="000000"/>
          <w:sz w:val="18"/>
          <w:szCs w:val="18"/>
          <w:rtl w:val="0"/>
        </w:rPr>
        <w:t xml:space="preserve">»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 Юридический адрес</w:t>
      </w:r>
      <w:r w:rsidDel="00000000" w:rsidR="00000000" w:rsidRPr="00000000">
        <w:rPr>
          <w:rFonts w:ascii="Courier New" w:cs="Courier New" w:eastAsia="Courier New" w:hAnsi="Courier New"/>
          <w:color w:val="000000"/>
          <w:sz w:val="18"/>
          <w:szCs w:val="18"/>
          <w:rtl w:val="0"/>
        </w:rPr>
        <w:t xml:space="preserve">: 129128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 г</w:t>
      </w:r>
      <w:r w:rsidDel="00000000" w:rsidR="00000000" w:rsidRPr="00000000">
        <w:rPr>
          <w:rFonts w:ascii="Courier New" w:cs="Courier New" w:eastAsia="Courier New" w:hAnsi="Courier New"/>
          <w:color w:val="000000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 Москва</w:t>
      </w:r>
      <w:r w:rsidDel="00000000" w:rsidR="00000000" w:rsidRPr="00000000">
        <w:rPr>
          <w:rFonts w:ascii="Courier New" w:cs="Courier New" w:eastAsia="Courier New" w:hAnsi="Courier New"/>
          <w:color w:val="000000"/>
          <w:sz w:val="18"/>
          <w:szCs w:val="18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 ул</w:t>
      </w:r>
      <w:r w:rsidDel="00000000" w:rsidR="00000000" w:rsidRPr="00000000">
        <w:rPr>
          <w:rFonts w:ascii="Courier New" w:cs="Courier New" w:eastAsia="Courier New" w:hAnsi="Courier New"/>
          <w:color w:val="000000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 Бажова</w:t>
      </w:r>
      <w:r w:rsidDel="00000000" w:rsidR="00000000" w:rsidRPr="00000000">
        <w:rPr>
          <w:rFonts w:ascii="Courier New" w:cs="Courier New" w:eastAsia="Courier New" w:hAnsi="Courier New"/>
          <w:color w:val="000000"/>
          <w:sz w:val="18"/>
          <w:szCs w:val="18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 д</w:t>
      </w:r>
      <w:r w:rsidDel="00000000" w:rsidR="00000000" w:rsidRPr="00000000">
        <w:rPr>
          <w:rFonts w:ascii="Courier New" w:cs="Courier New" w:eastAsia="Courier New" w:hAnsi="Courier New"/>
          <w:color w:val="000000"/>
          <w:sz w:val="18"/>
          <w:szCs w:val="18"/>
          <w:rtl w:val="0"/>
        </w:rPr>
        <w:t xml:space="preserve">. 8,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 офис </w:t>
      </w:r>
      <w:r w:rsidDel="00000000" w:rsidR="00000000" w:rsidRPr="00000000">
        <w:rPr>
          <w:rFonts w:ascii="Courier New" w:cs="Courier New" w:eastAsia="Courier New" w:hAnsi="Courier New"/>
          <w:color w:val="000000"/>
          <w:sz w:val="18"/>
          <w:szCs w:val="18"/>
          <w:rtl w:val="0"/>
        </w:rPr>
        <w:t xml:space="preserve">18.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 Производство по адресу</w:t>
      </w:r>
      <w:r w:rsidDel="00000000" w:rsidR="00000000" w:rsidRPr="00000000">
        <w:rPr>
          <w:rFonts w:ascii="Courier New" w:cs="Courier New" w:eastAsia="Courier New" w:hAnsi="Courier New"/>
          <w:color w:val="000000"/>
          <w:sz w:val="18"/>
          <w:szCs w:val="18"/>
          <w:rtl w:val="0"/>
        </w:rPr>
        <w:t xml:space="preserve">: 150034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 г</w:t>
      </w:r>
      <w:r w:rsidDel="00000000" w:rsidR="00000000" w:rsidRPr="00000000">
        <w:rPr>
          <w:rFonts w:ascii="Courier New" w:cs="Courier New" w:eastAsia="Courier New" w:hAnsi="Courier New"/>
          <w:color w:val="000000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 Ярославль ул</w:t>
      </w:r>
      <w:r w:rsidDel="00000000" w:rsidR="00000000" w:rsidRPr="00000000">
        <w:rPr>
          <w:rFonts w:ascii="Courier New" w:cs="Courier New" w:eastAsia="Courier New" w:hAnsi="Courier New"/>
          <w:color w:val="000000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 Спартаковская д</w:t>
      </w:r>
      <w:r w:rsidDel="00000000" w:rsidR="00000000" w:rsidRPr="00000000">
        <w:rPr>
          <w:rFonts w:ascii="Courier New" w:cs="Courier New" w:eastAsia="Courier New" w:hAnsi="Courier New"/>
          <w:color w:val="000000"/>
          <w:sz w:val="18"/>
          <w:szCs w:val="18"/>
          <w:rtl w:val="0"/>
        </w:rPr>
        <w:t xml:space="preserve">. 1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д</w:t>
      </w:r>
      <w:r w:rsidDel="00000000" w:rsidR="00000000" w:rsidRPr="00000000">
        <w:rPr>
          <w:rtl w:val="0"/>
        </w:rPr>
      </w:r>
    </w:p>
    <w:sectPr>
      <w:type w:val="nextPage"/>
      <w:pgSz w:h="11906" w:w="8400"/>
      <w:pgMar w:bottom="159" w:top="444" w:left="480" w:right="491" w:header="0" w:footer="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nsolas"/>
  <w:font w:name="Courier New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0" w:firstLine="0"/>
      </w:pPr>
      <w:rPr/>
    </w:lvl>
    <w:lvl w:ilvl="1">
      <w:start w:val="1"/>
      <w:numFmt w:val="bullet"/>
      <w:lvlText w:val="-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1"/>
      <w:numFmt w:val="bullet"/>
      <w:lvlText w:val="-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-"/>
      <w:lvlJc w:val="left"/>
      <w:pPr>
        <w:ind w:left="0" w:firstLine="0"/>
      </w:pPr>
      <w:rPr/>
    </w:lvl>
    <w:lvl w:ilvl="1">
      <w:start w:val="1"/>
      <w:numFmt w:val="bullet"/>
      <w:lvlText w:val="-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-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с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8.jp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2.png"/><Relationship Id="rId14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6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