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8" w:rsidRPr="006A1638" w:rsidRDefault="006A1638">
      <w:pPr>
        <w:pStyle w:val="a4"/>
        <w:widowControl/>
        <w:spacing w:after="0"/>
        <w:jc w:val="center"/>
        <w:rPr>
          <w:b/>
          <w:bCs/>
          <w:color w:val="000000"/>
          <w:lang w:val="ru-RU"/>
        </w:rPr>
      </w:pPr>
      <w:r w:rsidRPr="006A1638">
        <w:rPr>
          <w:b/>
          <w:bCs/>
          <w:color w:val="000000"/>
          <w:lang w:val="ru-RU"/>
        </w:rPr>
        <w:t>РЕКОМЕНДУЕМЫЕ ОБРАЗЦЫ ДОКУМЕНТОВ</w:t>
      </w:r>
    </w:p>
    <w:p w:rsidR="006055C8" w:rsidRPr="006A1638" w:rsidRDefault="006A1638">
      <w:pPr>
        <w:pStyle w:val="a4"/>
        <w:widowControl/>
        <w:spacing w:after="0"/>
        <w:jc w:val="center"/>
        <w:rPr>
          <w:b/>
          <w:bCs/>
          <w:color w:val="000000"/>
          <w:lang w:val="ru-RU"/>
        </w:rPr>
      </w:pPr>
      <w:r w:rsidRPr="006A1638">
        <w:rPr>
          <w:b/>
          <w:bCs/>
          <w:color w:val="000000"/>
          <w:lang w:val="ru-RU"/>
        </w:rPr>
        <w:t>ПО ТЕХНИЧЕСКОМУ ОБСЛУЖИВАНИЮ ОГНЕТУШИТЕЛЕЙ</w:t>
      </w:r>
    </w:p>
    <w:p w:rsidR="006055C8" w:rsidRPr="006A1638" w:rsidRDefault="006055C8">
      <w:pPr>
        <w:pStyle w:val="a4"/>
        <w:widowControl/>
        <w:spacing w:after="0"/>
        <w:rPr>
          <w:color w:val="000000"/>
          <w:lang w:val="ru-RU"/>
        </w:rPr>
      </w:pP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b/>
          <w:bCs/>
          <w:color w:val="000000"/>
          <w:sz w:val="21"/>
          <w:lang w:val="ru-RU"/>
        </w:rPr>
        <w:t>Эксплуатационный паспорт на огнетушитель</w:t>
      </w:r>
    </w:p>
    <w:p w:rsidR="006055C8" w:rsidRPr="006A1638" w:rsidRDefault="006055C8">
      <w:pPr>
        <w:pStyle w:val="a4"/>
        <w:widowControl/>
        <w:spacing w:after="0"/>
        <w:rPr>
          <w:color w:val="000000"/>
          <w:lang w:val="ru-RU"/>
        </w:rPr>
      </w:pP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>1. Номер, присвоенный огнетушителю ____________________________________</w:t>
      </w: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 xml:space="preserve">2. Дата введения огнетушителя в эксплуатацию </w:t>
      </w:r>
      <w:r w:rsidRPr="006A1638">
        <w:rPr>
          <w:color w:val="000000"/>
          <w:sz w:val="21"/>
          <w:lang w:val="ru-RU"/>
        </w:rPr>
        <w:t>__________________________</w:t>
      </w: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>3. Место установки огнетушителя _______________________________________</w:t>
      </w: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>4. Тип и марка огнетушителя ___________________________________________</w:t>
      </w: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>5. Завод-изготовитель огнетушителя ____________________________________</w:t>
      </w: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>6. За</w:t>
      </w:r>
      <w:r w:rsidRPr="006A1638">
        <w:rPr>
          <w:color w:val="000000"/>
          <w:sz w:val="21"/>
          <w:lang w:val="ru-RU"/>
        </w:rPr>
        <w:t>водской номер ____________________________________________________</w:t>
      </w: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>7. Дата изготовления огнетушителя _____________________________________</w:t>
      </w:r>
    </w:p>
    <w:p w:rsidR="006055C8" w:rsidRPr="006A1638" w:rsidRDefault="006A1638">
      <w:pPr>
        <w:pStyle w:val="a4"/>
        <w:widowControl/>
        <w:spacing w:after="0"/>
        <w:rPr>
          <w:color w:val="000000"/>
          <w:lang w:val="ru-RU"/>
        </w:rPr>
      </w:pPr>
      <w:r w:rsidRPr="006A1638">
        <w:rPr>
          <w:color w:val="000000"/>
          <w:lang w:val="ru-RU"/>
        </w:rPr>
        <w:t xml:space="preserve">  </w:t>
      </w:r>
      <w:r w:rsidRPr="006A1638">
        <w:rPr>
          <w:color w:val="000000"/>
          <w:sz w:val="21"/>
          <w:lang w:val="ru-RU"/>
        </w:rPr>
        <w:t xml:space="preserve">8. Марка (концентрация) заряженного </w:t>
      </w:r>
      <w:proofErr w:type="gramStart"/>
      <w:r w:rsidRPr="006A1638">
        <w:rPr>
          <w:color w:val="000000"/>
          <w:sz w:val="21"/>
          <w:lang w:val="ru-RU"/>
        </w:rPr>
        <w:t>ОТВ</w:t>
      </w:r>
      <w:proofErr w:type="gramEnd"/>
      <w:r w:rsidRPr="006A1638">
        <w:rPr>
          <w:color w:val="000000"/>
          <w:sz w:val="21"/>
          <w:lang w:val="ru-RU"/>
        </w:rPr>
        <w:t xml:space="preserve"> _______________________________</w:t>
      </w:r>
    </w:p>
    <w:p w:rsidR="006055C8" w:rsidRPr="006A1638" w:rsidRDefault="006055C8">
      <w:pPr>
        <w:pStyle w:val="a4"/>
        <w:widowControl/>
        <w:spacing w:after="0"/>
        <w:jc w:val="right"/>
        <w:rPr>
          <w:color w:val="000000"/>
          <w:lang w:val="ru-RU"/>
        </w:rPr>
      </w:pPr>
    </w:p>
    <w:p w:rsidR="006055C8" w:rsidRPr="006A1638" w:rsidRDefault="006055C8">
      <w:pPr>
        <w:pStyle w:val="a4"/>
        <w:widowControl/>
        <w:spacing w:after="0"/>
        <w:jc w:val="right"/>
        <w:rPr>
          <w:color w:val="000000"/>
          <w:lang w:val="ru-RU"/>
        </w:rPr>
      </w:pPr>
    </w:p>
    <w:p w:rsidR="006055C8" w:rsidRPr="006A1638" w:rsidRDefault="006055C8">
      <w:pPr>
        <w:pStyle w:val="a4"/>
        <w:widowControl/>
        <w:spacing w:after="0"/>
        <w:jc w:val="right"/>
        <w:rPr>
          <w:color w:val="000000"/>
          <w:lang w:val="ru-RU"/>
        </w:rPr>
      </w:pPr>
    </w:p>
    <w:p w:rsidR="006055C8" w:rsidRPr="006A1638" w:rsidRDefault="006055C8">
      <w:pPr>
        <w:pStyle w:val="a4"/>
        <w:widowControl/>
        <w:spacing w:after="0"/>
        <w:jc w:val="right"/>
        <w:rPr>
          <w:color w:val="000000"/>
          <w:lang w:val="ru-RU"/>
        </w:rPr>
      </w:pPr>
    </w:p>
    <w:p w:rsidR="006055C8" w:rsidRPr="006A1638" w:rsidRDefault="006055C8">
      <w:pPr>
        <w:pStyle w:val="a4"/>
        <w:widowControl/>
        <w:spacing w:after="0"/>
        <w:jc w:val="right"/>
        <w:rPr>
          <w:sz w:val="21"/>
          <w:lang w:val="ru-RU"/>
        </w:rPr>
      </w:pPr>
    </w:p>
    <w:p w:rsidR="006055C8" w:rsidRPr="006A1638" w:rsidRDefault="006055C8">
      <w:pPr>
        <w:pStyle w:val="a4"/>
        <w:widowControl/>
        <w:spacing w:after="0"/>
        <w:rPr>
          <w:color w:val="000000"/>
          <w:lang w:val="ru-RU"/>
        </w:rPr>
      </w:pPr>
    </w:p>
    <w:p w:rsidR="006055C8" w:rsidRDefault="006A1638">
      <w:pPr>
        <w:pStyle w:val="a4"/>
        <w:widowControl/>
        <w:spacing w:after="0"/>
        <w:jc w:val="center"/>
        <w:rPr>
          <w:b/>
          <w:bCs/>
          <w:color w:val="000000"/>
          <w:sz w:val="21"/>
        </w:rPr>
      </w:pPr>
      <w:proofErr w:type="spellStart"/>
      <w:r>
        <w:rPr>
          <w:b/>
          <w:bCs/>
          <w:color w:val="000000"/>
          <w:sz w:val="21"/>
        </w:rPr>
        <w:t>Результаты</w:t>
      </w:r>
      <w:proofErr w:type="spellEnd"/>
      <w:r>
        <w:rPr>
          <w:b/>
          <w:bCs/>
          <w:color w:val="000000"/>
          <w:sz w:val="21"/>
        </w:rPr>
        <w:t xml:space="preserve"> </w:t>
      </w:r>
      <w:proofErr w:type="spellStart"/>
      <w:r>
        <w:rPr>
          <w:b/>
          <w:bCs/>
          <w:color w:val="000000"/>
          <w:sz w:val="21"/>
        </w:rPr>
        <w:t>технического</w:t>
      </w:r>
      <w:proofErr w:type="spellEnd"/>
      <w:r>
        <w:rPr>
          <w:b/>
          <w:bCs/>
          <w:color w:val="000000"/>
          <w:sz w:val="21"/>
        </w:rPr>
        <w:t xml:space="preserve"> </w:t>
      </w:r>
      <w:proofErr w:type="spellStart"/>
      <w:r>
        <w:rPr>
          <w:b/>
          <w:bCs/>
          <w:color w:val="000000"/>
          <w:sz w:val="21"/>
        </w:rPr>
        <w:t>обслуживани</w:t>
      </w:r>
      <w:r>
        <w:rPr>
          <w:b/>
          <w:bCs/>
          <w:color w:val="000000"/>
          <w:sz w:val="21"/>
        </w:rPr>
        <w:t>я</w:t>
      </w:r>
      <w:proofErr w:type="spellEnd"/>
      <w:r>
        <w:rPr>
          <w:b/>
          <w:bCs/>
          <w:color w:val="000000"/>
          <w:sz w:val="21"/>
        </w:rPr>
        <w:t xml:space="preserve"> </w:t>
      </w:r>
      <w:proofErr w:type="spellStart"/>
      <w:r>
        <w:rPr>
          <w:b/>
          <w:bCs/>
          <w:color w:val="000000"/>
          <w:sz w:val="21"/>
        </w:rPr>
        <w:t>огнетушителя</w:t>
      </w:r>
      <w:proofErr w:type="spellEnd"/>
    </w:p>
    <w:tbl>
      <w:tblPr>
        <w:tblW w:w="1467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/>
      </w:tblPr>
      <w:tblGrid>
        <w:gridCol w:w="2097"/>
        <w:gridCol w:w="2097"/>
        <w:gridCol w:w="2097"/>
        <w:gridCol w:w="2097"/>
        <w:gridCol w:w="2097"/>
        <w:gridCol w:w="2097"/>
        <w:gridCol w:w="2097"/>
      </w:tblGrid>
      <w:tr w:rsidR="006055C8"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jc w:val="center"/>
              <w:rPr>
                <w:sz w:val="21"/>
                <w:szCs w:val="21"/>
              </w:rPr>
            </w:pPr>
          </w:p>
        </w:tc>
        <w:tc>
          <w:tcPr>
            <w:tcW w:w="12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Результаты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технического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обслуживания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огнетушителя</w:t>
            </w:r>
            <w:proofErr w:type="spellEnd"/>
          </w:p>
        </w:tc>
      </w:tr>
      <w:tr w:rsidR="006055C8" w:rsidRPr="006A1638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A1638">
            <w:pPr>
              <w:pStyle w:val="a8"/>
              <w:jc w:val="center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lang w:val="ru-RU"/>
              </w:rPr>
              <w:t>Дата и вид проведенного технического обслуживания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A1638">
            <w:pPr>
              <w:pStyle w:val="a8"/>
              <w:jc w:val="center"/>
              <w:rPr>
                <w:lang w:val="ru-RU"/>
              </w:rPr>
            </w:pPr>
            <w:r w:rsidRPr="006A1638">
              <w:rPr>
                <w:sz w:val="21"/>
                <w:lang w:val="ru-RU"/>
              </w:rPr>
              <w:t>Внешний вид и состояние узлов огнетушителя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A1638">
            <w:pPr>
              <w:pStyle w:val="a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Полная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масса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огнету</w:t>
            </w:r>
            <w:proofErr w:type="spellEnd"/>
            <w:r>
              <w:rPr>
                <w:sz w:val="21"/>
              </w:rPr>
              <w:t>-</w:t>
            </w:r>
          </w:p>
          <w:p w:rsidR="006055C8" w:rsidRDefault="006A1638">
            <w:pPr>
              <w:pStyle w:val="a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шителя</w:t>
            </w:r>
            <w:proofErr w:type="spellEnd"/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A1638">
            <w:pPr>
              <w:pStyle w:val="a8"/>
              <w:jc w:val="center"/>
              <w:rPr>
                <w:sz w:val="21"/>
                <w:lang w:val="ru-RU"/>
              </w:rPr>
            </w:pPr>
            <w:r w:rsidRPr="006A1638">
              <w:rPr>
                <w:sz w:val="21"/>
                <w:lang w:val="ru-RU"/>
              </w:rPr>
              <w:t>Давление</w:t>
            </w:r>
          </w:p>
          <w:p w:rsidR="006055C8" w:rsidRPr="006A1638" w:rsidRDefault="006A1638">
            <w:pPr>
              <w:pStyle w:val="a8"/>
              <w:jc w:val="center"/>
              <w:rPr>
                <w:sz w:val="21"/>
                <w:lang w:val="ru-RU"/>
              </w:rPr>
            </w:pPr>
            <w:r w:rsidRPr="006A1638">
              <w:rPr>
                <w:sz w:val="21"/>
                <w:lang w:val="ru-RU"/>
              </w:rPr>
              <w:t xml:space="preserve">(при наличии индикатора давления)* или масса газового </w:t>
            </w:r>
            <w:r w:rsidRPr="006A1638">
              <w:rPr>
                <w:sz w:val="21"/>
                <w:lang w:val="ru-RU"/>
              </w:rPr>
              <w:t>баллона**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A1638">
            <w:pPr>
              <w:pStyle w:val="a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Состояние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ходовой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части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передвижного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огнетушителя</w:t>
            </w:r>
            <w:proofErr w:type="spellEnd"/>
          </w:p>
          <w:p w:rsidR="006055C8" w:rsidRDefault="006055C8">
            <w:pPr>
              <w:pStyle w:val="a8"/>
              <w:jc w:val="center"/>
              <w:rPr>
                <w:sz w:val="21"/>
                <w:szCs w:val="21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A1638">
            <w:pPr>
              <w:pStyle w:val="a8"/>
              <w:jc w:val="center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lang w:val="ru-RU"/>
              </w:rPr>
              <w:t>Принятые меры по устранению отмеченных недостатков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A1638">
            <w:pPr>
              <w:pStyle w:val="a8"/>
              <w:jc w:val="center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lang w:val="ru-RU"/>
              </w:rPr>
              <w:t>Должность, фамилия, инициалы и подпись ответственного лица</w:t>
            </w:r>
          </w:p>
        </w:tc>
      </w:tr>
      <w:tr w:rsidR="006055C8" w:rsidRPr="006A1638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</w:tr>
      <w:tr w:rsidR="006055C8" w:rsidRPr="006A1638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Pr="006A1638" w:rsidRDefault="006055C8">
            <w:pPr>
              <w:pStyle w:val="a8"/>
              <w:rPr>
                <w:sz w:val="21"/>
                <w:szCs w:val="21"/>
                <w:lang w:val="ru-RU"/>
              </w:rPr>
            </w:pPr>
          </w:p>
        </w:tc>
      </w:tr>
    </w:tbl>
    <w:p w:rsidR="006055C8" w:rsidRPr="006A1638" w:rsidRDefault="006A1638">
      <w:pPr>
        <w:pStyle w:val="a4"/>
        <w:widowControl/>
        <w:spacing w:after="0"/>
        <w:rPr>
          <w:color w:val="000000"/>
          <w:sz w:val="18"/>
          <w:szCs w:val="18"/>
          <w:lang w:val="ru-RU"/>
        </w:rPr>
      </w:pPr>
      <w:r w:rsidRPr="006A1638">
        <w:rPr>
          <w:color w:val="000000"/>
          <w:sz w:val="18"/>
          <w:szCs w:val="18"/>
          <w:lang w:val="ru-RU"/>
        </w:rPr>
        <w:t>Примечание:</w:t>
      </w:r>
    </w:p>
    <w:p w:rsidR="006055C8" w:rsidRPr="006A1638" w:rsidRDefault="006A1638">
      <w:pPr>
        <w:pStyle w:val="a4"/>
        <w:widowControl/>
        <w:spacing w:after="0"/>
        <w:rPr>
          <w:color w:val="000000"/>
          <w:sz w:val="18"/>
          <w:szCs w:val="18"/>
          <w:lang w:val="ru-RU"/>
        </w:rPr>
      </w:pPr>
      <w:r w:rsidRPr="006A1638">
        <w:rPr>
          <w:color w:val="000000"/>
          <w:sz w:val="18"/>
          <w:szCs w:val="18"/>
          <w:lang w:val="ru-RU"/>
        </w:rPr>
        <w:t xml:space="preserve">&lt;*&gt; Давление в корпусе </w:t>
      </w:r>
      <w:proofErr w:type="spellStart"/>
      <w:r w:rsidRPr="006A1638">
        <w:rPr>
          <w:color w:val="000000"/>
          <w:sz w:val="18"/>
          <w:szCs w:val="18"/>
          <w:lang w:val="ru-RU"/>
        </w:rPr>
        <w:t>закачного</w:t>
      </w:r>
      <w:proofErr w:type="spellEnd"/>
      <w:r w:rsidRPr="006A1638">
        <w:rPr>
          <w:color w:val="000000"/>
          <w:sz w:val="18"/>
          <w:szCs w:val="18"/>
          <w:lang w:val="ru-RU"/>
        </w:rPr>
        <w:t xml:space="preserve"> огнетушителя или в </w:t>
      </w:r>
      <w:r w:rsidRPr="006A1638">
        <w:rPr>
          <w:color w:val="000000"/>
          <w:sz w:val="18"/>
          <w:szCs w:val="18"/>
          <w:lang w:val="ru-RU"/>
        </w:rPr>
        <w:t>газовом баллоне (если он расположен снаружи и оснащен манометром или индикатором давления).</w:t>
      </w:r>
    </w:p>
    <w:p w:rsidR="006055C8" w:rsidRPr="006A1638" w:rsidRDefault="006A1638">
      <w:pPr>
        <w:pStyle w:val="a4"/>
        <w:widowControl/>
        <w:spacing w:after="0"/>
        <w:rPr>
          <w:color w:val="000000"/>
          <w:sz w:val="18"/>
          <w:szCs w:val="18"/>
          <w:lang w:val="ru-RU"/>
        </w:rPr>
      </w:pPr>
      <w:r w:rsidRPr="006A1638">
        <w:rPr>
          <w:color w:val="000000"/>
          <w:sz w:val="18"/>
          <w:szCs w:val="18"/>
          <w:lang w:val="ru-RU"/>
        </w:rPr>
        <w:t xml:space="preserve">&lt;**&gt; Масса баллона со сжиженным газом для вытеснения </w:t>
      </w:r>
      <w:proofErr w:type="gramStart"/>
      <w:r w:rsidRPr="006A1638">
        <w:rPr>
          <w:color w:val="000000"/>
          <w:sz w:val="18"/>
          <w:szCs w:val="18"/>
          <w:lang w:val="ru-RU"/>
        </w:rPr>
        <w:t>ОТВ</w:t>
      </w:r>
      <w:proofErr w:type="gramEnd"/>
      <w:r w:rsidRPr="006A1638">
        <w:rPr>
          <w:color w:val="000000"/>
          <w:sz w:val="18"/>
          <w:szCs w:val="18"/>
          <w:lang w:val="ru-RU"/>
        </w:rPr>
        <w:t xml:space="preserve"> из огнетушителя. Если баллончик расположен внутри корпуса огнетушителя, то его масса определяется раз в год</w:t>
      </w:r>
      <w:r w:rsidRPr="006A1638">
        <w:rPr>
          <w:color w:val="000000"/>
          <w:sz w:val="18"/>
          <w:szCs w:val="18"/>
          <w:lang w:val="ru-RU"/>
        </w:rPr>
        <w:t xml:space="preserve"> (для порошковых огнетушителей - выборочно) и сравнивается со значением, указанным в паспорте огнетушителя.</w:t>
      </w:r>
    </w:p>
    <w:p w:rsidR="006055C8" w:rsidRPr="006A1638" w:rsidRDefault="006055C8">
      <w:pPr>
        <w:pStyle w:val="a4"/>
        <w:widowControl/>
        <w:spacing w:after="0"/>
        <w:jc w:val="right"/>
        <w:rPr>
          <w:sz w:val="21"/>
          <w:lang w:val="ru-RU"/>
        </w:rPr>
      </w:pPr>
    </w:p>
    <w:p w:rsidR="006055C8" w:rsidRPr="006A1638" w:rsidRDefault="006055C8">
      <w:pPr>
        <w:pStyle w:val="a4"/>
        <w:widowControl/>
        <w:spacing w:after="0"/>
        <w:jc w:val="right"/>
        <w:rPr>
          <w:sz w:val="21"/>
          <w:lang w:val="ru-RU"/>
        </w:rPr>
      </w:pPr>
    </w:p>
    <w:p w:rsidR="006055C8" w:rsidRPr="006A1638" w:rsidRDefault="006055C8">
      <w:pPr>
        <w:pStyle w:val="a4"/>
        <w:widowControl/>
        <w:spacing w:after="0"/>
        <w:jc w:val="right"/>
        <w:rPr>
          <w:sz w:val="21"/>
          <w:lang w:val="ru-RU"/>
        </w:rPr>
      </w:pPr>
    </w:p>
    <w:p w:rsidR="006055C8" w:rsidRPr="006A1638" w:rsidRDefault="006A1638">
      <w:pPr>
        <w:pStyle w:val="a4"/>
        <w:widowControl/>
        <w:spacing w:after="0"/>
        <w:jc w:val="right"/>
        <w:rPr>
          <w:sz w:val="21"/>
          <w:lang w:val="ru-RU"/>
        </w:rPr>
      </w:pPr>
      <w:r w:rsidRPr="006A1638">
        <w:rPr>
          <w:lang w:val="ru-RU"/>
        </w:rPr>
        <w:br w:type="page"/>
      </w:r>
    </w:p>
    <w:p w:rsidR="006055C8" w:rsidRPr="006A1638" w:rsidRDefault="006055C8">
      <w:pPr>
        <w:pStyle w:val="a4"/>
        <w:widowControl/>
        <w:spacing w:after="0"/>
        <w:jc w:val="right"/>
        <w:rPr>
          <w:sz w:val="21"/>
          <w:lang w:val="ru-RU"/>
        </w:rPr>
      </w:pPr>
    </w:p>
    <w:p w:rsidR="006055C8" w:rsidRPr="006A1638" w:rsidRDefault="006055C8">
      <w:pPr>
        <w:pStyle w:val="a4"/>
        <w:widowControl/>
        <w:spacing w:after="0"/>
        <w:rPr>
          <w:color w:val="000000"/>
          <w:lang w:val="ru-RU"/>
        </w:rPr>
      </w:pPr>
    </w:p>
    <w:p w:rsidR="006055C8" w:rsidRDefault="006A1638">
      <w:pPr>
        <w:pStyle w:val="a4"/>
        <w:widowControl/>
        <w:spacing w:after="0"/>
        <w:jc w:val="center"/>
        <w:rPr>
          <w:b/>
          <w:bCs/>
          <w:color w:val="000000"/>
          <w:sz w:val="21"/>
        </w:rPr>
      </w:pPr>
      <w:proofErr w:type="spellStart"/>
      <w:r>
        <w:rPr>
          <w:b/>
          <w:bCs/>
          <w:color w:val="000000"/>
          <w:sz w:val="21"/>
        </w:rPr>
        <w:t>Журнал</w:t>
      </w:r>
      <w:proofErr w:type="spellEnd"/>
      <w:r>
        <w:rPr>
          <w:b/>
          <w:bCs/>
          <w:color w:val="000000"/>
          <w:sz w:val="21"/>
        </w:rPr>
        <w:t xml:space="preserve"> </w:t>
      </w:r>
      <w:proofErr w:type="spellStart"/>
      <w:r>
        <w:rPr>
          <w:b/>
          <w:bCs/>
          <w:color w:val="000000"/>
          <w:sz w:val="21"/>
        </w:rPr>
        <w:t>технического</w:t>
      </w:r>
      <w:proofErr w:type="spellEnd"/>
      <w:r>
        <w:rPr>
          <w:b/>
          <w:bCs/>
          <w:color w:val="000000"/>
          <w:sz w:val="21"/>
        </w:rPr>
        <w:t xml:space="preserve"> </w:t>
      </w:r>
      <w:proofErr w:type="spellStart"/>
      <w:r>
        <w:rPr>
          <w:b/>
          <w:bCs/>
          <w:color w:val="000000"/>
          <w:sz w:val="21"/>
        </w:rPr>
        <w:t>обслуживания</w:t>
      </w:r>
      <w:proofErr w:type="spellEnd"/>
      <w:r>
        <w:rPr>
          <w:b/>
          <w:bCs/>
          <w:color w:val="000000"/>
          <w:sz w:val="21"/>
        </w:rPr>
        <w:t xml:space="preserve"> </w:t>
      </w:r>
      <w:proofErr w:type="spellStart"/>
      <w:r>
        <w:rPr>
          <w:b/>
          <w:bCs/>
          <w:color w:val="000000"/>
          <w:sz w:val="21"/>
        </w:rPr>
        <w:t>огнетушителей</w:t>
      </w:r>
      <w:proofErr w:type="spellEnd"/>
    </w:p>
    <w:tbl>
      <w:tblPr>
        <w:tblW w:w="1467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/>
      </w:tblPr>
      <w:tblGrid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="006055C8"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</w:rPr>
            </w:pPr>
            <w:r>
              <w:rPr>
                <w:sz w:val="21"/>
              </w:rPr>
              <w:t>N и</w:t>
            </w:r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марка</w:t>
            </w:r>
            <w:proofErr w:type="spellEnd"/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огнетушителя</w:t>
            </w:r>
            <w:proofErr w:type="spellEnd"/>
          </w:p>
        </w:tc>
        <w:tc>
          <w:tcPr>
            <w:tcW w:w="81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lang w:val="ru-RU"/>
              </w:rPr>
              <w:t>Техническое обслуживание (вид и дата)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Замечания</w:t>
            </w:r>
            <w:proofErr w:type="spellEnd"/>
            <w:r>
              <w:rPr>
                <w:sz w:val="21"/>
              </w:rPr>
              <w:t xml:space="preserve"> о</w:t>
            </w:r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техническом</w:t>
            </w:r>
            <w:proofErr w:type="spellEnd"/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состоянии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Принятые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меры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A1638">
            <w:pPr>
              <w:pStyle w:val="a8"/>
              <w:rPr>
                <w:sz w:val="21"/>
                <w:lang w:val="ru-RU"/>
              </w:rPr>
            </w:pPr>
            <w:r w:rsidRPr="006A1638">
              <w:rPr>
                <w:sz w:val="21"/>
                <w:lang w:val="ru-RU"/>
              </w:rPr>
              <w:t>Должность,</w:t>
            </w:r>
          </w:p>
          <w:p w:rsidR="006055C8" w:rsidRPr="006A1638" w:rsidRDefault="006A1638">
            <w:pPr>
              <w:pStyle w:val="a8"/>
              <w:rPr>
                <w:sz w:val="21"/>
                <w:lang w:val="ru-RU"/>
              </w:rPr>
            </w:pPr>
            <w:r w:rsidRPr="006A1638">
              <w:rPr>
                <w:sz w:val="21"/>
                <w:lang w:val="ru-RU"/>
              </w:rPr>
              <w:t>фамилия,</w:t>
            </w:r>
          </w:p>
          <w:p w:rsidR="006055C8" w:rsidRPr="006A1638" w:rsidRDefault="006A1638">
            <w:pPr>
              <w:pStyle w:val="a8"/>
              <w:rPr>
                <w:sz w:val="21"/>
                <w:lang w:val="ru-RU"/>
              </w:rPr>
            </w:pPr>
            <w:r w:rsidRPr="006A1638">
              <w:rPr>
                <w:sz w:val="21"/>
                <w:lang w:val="ru-RU"/>
              </w:rPr>
              <w:t>инициалы и подпись</w:t>
            </w:r>
          </w:p>
          <w:p w:rsidR="006055C8" w:rsidRPr="006A1638" w:rsidRDefault="006A1638">
            <w:pPr>
              <w:pStyle w:val="a8"/>
              <w:rPr>
                <w:sz w:val="21"/>
                <w:lang w:val="ru-RU"/>
              </w:rPr>
            </w:pPr>
            <w:r w:rsidRPr="006A1638">
              <w:rPr>
                <w:sz w:val="21"/>
                <w:lang w:val="ru-RU"/>
              </w:rPr>
              <w:t xml:space="preserve">ответственного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лица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6055C8">
        <w:tc>
          <w:tcPr>
            <w:tcW w:w="16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Проверка</w:t>
            </w:r>
            <w:proofErr w:type="spellEnd"/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узлов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огнетушителя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Проверка</w:t>
            </w:r>
            <w:proofErr w:type="spellEnd"/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качества</w:t>
            </w:r>
            <w:proofErr w:type="spellEnd"/>
            <w:r>
              <w:rPr>
                <w:sz w:val="21"/>
              </w:rPr>
              <w:t xml:space="preserve"> ОТВ 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Проверка</w:t>
            </w:r>
            <w:proofErr w:type="spellEnd"/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индикатора</w:t>
            </w:r>
            <w:proofErr w:type="spellEnd"/>
            <w:r>
              <w:rPr>
                <w:sz w:val="21"/>
              </w:rPr>
              <w:t xml:space="preserve">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</w:rPr>
              <w:t>давления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A1638">
            <w:pPr>
              <w:pStyle w:val="a8"/>
              <w:tabs>
                <w:tab w:val="left" w:pos="0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Перезарядка</w:t>
            </w:r>
            <w:proofErr w:type="spellEnd"/>
          </w:p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огнетушителя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</w:rPr>
            </w:pPr>
            <w:proofErr w:type="spellStart"/>
            <w:r>
              <w:rPr>
                <w:sz w:val="21"/>
              </w:rPr>
              <w:t>Испытание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узлов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огнетушителя</w:t>
            </w:r>
            <w:proofErr w:type="spellEnd"/>
          </w:p>
        </w:tc>
        <w:tc>
          <w:tcPr>
            <w:tcW w:w="16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16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16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4"/>
                <w:szCs w:val="4"/>
              </w:rPr>
            </w:pPr>
          </w:p>
        </w:tc>
      </w:tr>
      <w:tr w:rsidR="006055C8"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</w:tr>
      <w:tr w:rsidR="006055C8"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</w:tr>
    </w:tbl>
    <w:p w:rsidR="006055C8" w:rsidRDefault="006055C8">
      <w:pPr>
        <w:pStyle w:val="a4"/>
        <w:widowControl/>
        <w:spacing w:after="0"/>
        <w:rPr>
          <w:color w:val="000000"/>
        </w:rPr>
      </w:pPr>
    </w:p>
    <w:p w:rsidR="006055C8" w:rsidRDefault="006055C8">
      <w:pPr>
        <w:pStyle w:val="a4"/>
        <w:widowControl/>
        <w:spacing w:after="0"/>
        <w:rPr>
          <w:color w:val="000000"/>
        </w:rPr>
      </w:pPr>
    </w:p>
    <w:p w:rsidR="006055C8" w:rsidRDefault="006055C8">
      <w:pPr>
        <w:pStyle w:val="a4"/>
        <w:widowControl/>
        <w:spacing w:after="0"/>
        <w:rPr>
          <w:color w:val="000000"/>
        </w:rPr>
      </w:pPr>
    </w:p>
    <w:p w:rsidR="006055C8" w:rsidRDefault="006055C8">
      <w:pPr>
        <w:pStyle w:val="a4"/>
        <w:widowControl/>
        <w:spacing w:after="0"/>
        <w:rPr>
          <w:color w:val="000000"/>
        </w:rPr>
      </w:pPr>
    </w:p>
    <w:p w:rsidR="006055C8" w:rsidRDefault="006055C8">
      <w:pPr>
        <w:pStyle w:val="a4"/>
        <w:widowControl/>
        <w:spacing w:after="0"/>
        <w:rPr>
          <w:color w:val="000000"/>
        </w:rPr>
      </w:pPr>
    </w:p>
    <w:p w:rsidR="006055C8" w:rsidRDefault="006055C8">
      <w:pPr>
        <w:pStyle w:val="a4"/>
        <w:widowControl/>
        <w:spacing w:after="0"/>
        <w:rPr>
          <w:color w:val="000000"/>
        </w:rPr>
      </w:pPr>
    </w:p>
    <w:p w:rsidR="006055C8" w:rsidRDefault="006055C8">
      <w:pPr>
        <w:pStyle w:val="a4"/>
        <w:widowControl/>
        <w:spacing w:after="0"/>
        <w:rPr>
          <w:color w:val="000000"/>
        </w:rPr>
      </w:pPr>
    </w:p>
    <w:p w:rsidR="006055C8" w:rsidRDefault="006055C8">
      <w:pPr>
        <w:pStyle w:val="a4"/>
        <w:widowControl/>
        <w:spacing w:after="0"/>
        <w:jc w:val="right"/>
        <w:rPr>
          <w:color w:val="000000"/>
          <w:sz w:val="21"/>
          <w:szCs w:val="21"/>
        </w:rPr>
      </w:pPr>
    </w:p>
    <w:p w:rsidR="006055C8" w:rsidRDefault="006055C8">
      <w:pPr>
        <w:pStyle w:val="a4"/>
        <w:widowControl/>
        <w:spacing w:after="0"/>
        <w:rPr>
          <w:color w:val="000000"/>
          <w:sz w:val="21"/>
          <w:szCs w:val="21"/>
        </w:rPr>
      </w:pPr>
    </w:p>
    <w:p w:rsidR="006055C8" w:rsidRPr="006A1638" w:rsidRDefault="006A1638">
      <w:pPr>
        <w:pStyle w:val="a4"/>
        <w:widowControl/>
        <w:spacing w:after="0"/>
        <w:jc w:val="center"/>
        <w:rPr>
          <w:b/>
          <w:bCs/>
          <w:color w:val="000000"/>
          <w:sz w:val="21"/>
          <w:szCs w:val="21"/>
          <w:lang w:val="ru-RU"/>
        </w:rPr>
      </w:pPr>
      <w:r w:rsidRPr="006A1638">
        <w:rPr>
          <w:b/>
          <w:bCs/>
          <w:color w:val="000000"/>
          <w:sz w:val="21"/>
          <w:szCs w:val="21"/>
          <w:lang w:val="ru-RU"/>
        </w:rPr>
        <w:t>Журнал проведения испытаний и перезарядки огнетушителей</w:t>
      </w:r>
    </w:p>
    <w:tbl>
      <w:tblPr>
        <w:tblW w:w="1467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/>
      </w:tblPr>
      <w:tblGrid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="006055C8"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r>
              <w:rPr>
                <w:sz w:val="21"/>
                <w:szCs w:val="21"/>
              </w:rPr>
              <w:t>имарка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огнетушителя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Дата проведени</w:t>
            </w:r>
            <w:r>
              <w:rPr>
                <w:sz w:val="21"/>
                <w:szCs w:val="21"/>
                <w:lang w:val="ru-RU"/>
              </w:rPr>
              <w:t>я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испытания и перезарядки;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организа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ция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проводившая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техобслуживание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Результаты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осмотра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и испытания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на прочность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Срок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следующего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планового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испытания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Дата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провед</w:t>
            </w:r>
            <w:r>
              <w:rPr>
                <w:sz w:val="21"/>
                <w:szCs w:val="21"/>
              </w:rPr>
              <w:t>ения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перезарядки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огнетушителя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Марка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концентрация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заряженного</w:t>
            </w:r>
            <w:proofErr w:type="spellEnd"/>
            <w:r>
              <w:rPr>
                <w:sz w:val="21"/>
                <w:szCs w:val="21"/>
              </w:rPr>
              <w:t xml:space="preserve"> ОТВ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Результат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осмотра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после</w:t>
            </w:r>
            <w:proofErr w:type="spellEnd"/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перезарядки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Дата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следующей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плановой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перезарядки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Должность,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фамилия,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инициалы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>и подпись</w:t>
            </w:r>
          </w:p>
          <w:p w:rsidR="006055C8" w:rsidRPr="006A1638" w:rsidRDefault="006A1638">
            <w:pPr>
              <w:pStyle w:val="a8"/>
              <w:rPr>
                <w:sz w:val="21"/>
                <w:szCs w:val="21"/>
                <w:lang w:val="ru-RU"/>
              </w:rPr>
            </w:pPr>
            <w:r w:rsidRPr="006A1638">
              <w:rPr>
                <w:sz w:val="21"/>
                <w:szCs w:val="21"/>
                <w:lang w:val="ru-RU"/>
              </w:rPr>
              <w:t xml:space="preserve">ответственного </w:t>
            </w:r>
          </w:p>
          <w:p w:rsidR="006055C8" w:rsidRDefault="006A1638">
            <w:pPr>
              <w:pStyle w:val="a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лица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6055C8"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</w:tr>
      <w:tr w:rsidR="006055C8"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055C8" w:rsidRDefault="006055C8">
            <w:pPr>
              <w:pStyle w:val="a8"/>
              <w:rPr>
                <w:sz w:val="21"/>
                <w:szCs w:val="21"/>
              </w:rPr>
            </w:pPr>
          </w:p>
        </w:tc>
      </w:tr>
    </w:tbl>
    <w:p w:rsidR="006055C8" w:rsidRDefault="006055C8">
      <w:pPr>
        <w:pStyle w:val="a4"/>
        <w:widowControl/>
        <w:spacing w:after="0"/>
        <w:rPr>
          <w:sz w:val="21"/>
          <w:szCs w:val="21"/>
        </w:rPr>
      </w:pPr>
    </w:p>
    <w:p w:rsidR="006055C8" w:rsidRDefault="006055C8"/>
    <w:p w:rsidR="006055C8" w:rsidRDefault="006055C8"/>
    <w:p w:rsidR="006055C8" w:rsidRDefault="006055C8"/>
    <w:p w:rsidR="006055C8" w:rsidRPr="006A1638" w:rsidRDefault="006A1638">
      <w:pPr>
        <w:rPr>
          <w:lang w:val="ru-RU"/>
        </w:rPr>
      </w:pPr>
      <w:r>
        <w:rPr>
          <w:lang w:val="ru-RU"/>
        </w:rPr>
        <w:t>Источник: справка01.фр</w:t>
      </w:r>
    </w:p>
    <w:sectPr w:rsidR="006055C8" w:rsidRPr="006A1638" w:rsidSect="006055C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43"/>
  <w:characterSpacingControl w:val="doNotCompress"/>
  <w:compat/>
  <w:rsids>
    <w:rsidRoot w:val="006055C8"/>
    <w:rsid w:val="006055C8"/>
    <w:rsid w:val="006A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05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055C8"/>
    <w:pPr>
      <w:spacing w:after="120"/>
    </w:pPr>
  </w:style>
  <w:style w:type="paragraph" w:styleId="a5">
    <w:name w:val="List"/>
    <w:basedOn w:val="a4"/>
    <w:rsid w:val="006055C8"/>
  </w:style>
  <w:style w:type="paragraph" w:styleId="a6">
    <w:name w:val="Title"/>
    <w:basedOn w:val="a"/>
    <w:rsid w:val="006055C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055C8"/>
    <w:pPr>
      <w:suppressLineNumbers/>
    </w:pPr>
  </w:style>
  <w:style w:type="paragraph" w:customStyle="1" w:styleId="a8">
    <w:name w:val="Содержимое таблицы"/>
    <w:basedOn w:val="a"/>
    <w:qFormat/>
    <w:rsid w:val="006055C8"/>
    <w:pPr>
      <w:suppressLineNumbers/>
      <w:textAlignment w:val="baseline"/>
    </w:pPr>
  </w:style>
  <w:style w:type="paragraph" w:customStyle="1" w:styleId="a9">
    <w:name w:val="Заголовок таблицы"/>
    <w:basedOn w:val="a8"/>
    <w:qFormat/>
    <w:rsid w:val="006055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гений</cp:lastModifiedBy>
  <cp:revision>5</cp:revision>
  <dcterms:created xsi:type="dcterms:W3CDTF">2009-04-16T11:32:00Z</dcterms:created>
  <dcterms:modified xsi:type="dcterms:W3CDTF">2020-04-28T16:58:00Z</dcterms:modified>
  <dc:language>ru-RU</dc:language>
</cp:coreProperties>
</file>